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D78" w:rsidRDefault="00172D8A" w:rsidP="00172D8A">
      <w:pPr>
        <w:pStyle w:val="a3"/>
        <w:ind w:left="0"/>
        <w:jc w:val="center"/>
        <w:rPr>
          <w:sz w:val="28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706CF21E" wp14:editId="1E914AFB">
            <wp:extent cx="6172200" cy="2019300"/>
            <wp:effectExtent l="0" t="0" r="0" b="0"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5D78" w:rsidRDefault="00365D78">
      <w:pPr>
        <w:pStyle w:val="a3"/>
        <w:ind w:left="0"/>
        <w:rPr>
          <w:sz w:val="28"/>
        </w:rPr>
      </w:pPr>
    </w:p>
    <w:p w:rsidR="00365D78" w:rsidRDefault="00365D78">
      <w:pPr>
        <w:pStyle w:val="a3"/>
        <w:ind w:left="0"/>
        <w:rPr>
          <w:sz w:val="28"/>
        </w:rPr>
      </w:pPr>
    </w:p>
    <w:p w:rsidR="00365D78" w:rsidRDefault="00365D78">
      <w:pPr>
        <w:pStyle w:val="a3"/>
        <w:ind w:left="0"/>
        <w:rPr>
          <w:sz w:val="28"/>
        </w:rPr>
      </w:pPr>
    </w:p>
    <w:p w:rsidR="00365D78" w:rsidRDefault="00365D78">
      <w:pPr>
        <w:pStyle w:val="a3"/>
        <w:ind w:left="0"/>
        <w:rPr>
          <w:sz w:val="28"/>
        </w:rPr>
      </w:pPr>
    </w:p>
    <w:p w:rsidR="00365D78" w:rsidRDefault="00365D78">
      <w:pPr>
        <w:pStyle w:val="a3"/>
        <w:spacing w:before="208"/>
        <w:ind w:left="0"/>
        <w:rPr>
          <w:sz w:val="28"/>
        </w:rPr>
      </w:pPr>
    </w:p>
    <w:p w:rsidR="00365D78" w:rsidRDefault="006D21FE">
      <w:pPr>
        <w:pStyle w:val="1"/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rPr>
          <w:spacing w:val="-2"/>
        </w:rPr>
        <w:t>ПРАКТИКИ</w:t>
      </w: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6D21FE">
      <w:pPr>
        <w:spacing w:line="272" w:lineRule="exact"/>
        <w:ind w:right="18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  <w:u w:val="single"/>
        </w:rPr>
        <w:t>«ПМ.</w:t>
      </w:r>
      <w:r>
        <w:rPr>
          <w:rFonts w:ascii="Georgia" w:hAnsi="Georgia"/>
          <w:b/>
          <w:spacing w:val="-7"/>
          <w:sz w:val="24"/>
          <w:u w:val="single"/>
        </w:rPr>
        <w:t xml:space="preserve"> </w:t>
      </w:r>
      <w:r>
        <w:rPr>
          <w:rFonts w:ascii="Georgia" w:hAnsi="Georgia"/>
          <w:b/>
          <w:sz w:val="24"/>
          <w:u w:val="single"/>
        </w:rPr>
        <w:t>04</w:t>
      </w:r>
      <w:r>
        <w:rPr>
          <w:rFonts w:ascii="Georgia" w:hAnsi="Georgia"/>
          <w:b/>
          <w:spacing w:val="-5"/>
          <w:sz w:val="24"/>
          <w:u w:val="single"/>
        </w:rPr>
        <w:t xml:space="preserve"> </w:t>
      </w:r>
      <w:r>
        <w:rPr>
          <w:rFonts w:ascii="Georgia" w:hAnsi="Georgia"/>
          <w:b/>
          <w:sz w:val="24"/>
          <w:u w:val="single"/>
        </w:rPr>
        <w:t>ОСУЩЕСТВЛЕНИЕ</w:t>
      </w:r>
      <w:r>
        <w:rPr>
          <w:rFonts w:ascii="Georgia" w:hAnsi="Georgia"/>
          <w:b/>
          <w:spacing w:val="-6"/>
          <w:sz w:val="24"/>
          <w:u w:val="single"/>
        </w:rPr>
        <w:t xml:space="preserve"> </w:t>
      </w:r>
      <w:r>
        <w:rPr>
          <w:rFonts w:ascii="Georgia" w:hAnsi="Georgia"/>
          <w:b/>
          <w:sz w:val="24"/>
          <w:u w:val="single"/>
        </w:rPr>
        <w:t>ПРОФИЛАКТИЧЕСКОЙ</w:t>
      </w:r>
      <w:r>
        <w:rPr>
          <w:rFonts w:ascii="Georgia" w:hAnsi="Georgia"/>
          <w:b/>
          <w:spacing w:val="-5"/>
          <w:sz w:val="24"/>
          <w:u w:val="single"/>
        </w:rPr>
        <w:t xml:space="preserve"> </w:t>
      </w:r>
      <w:r>
        <w:rPr>
          <w:rFonts w:ascii="Georgia" w:hAnsi="Georgia"/>
          <w:b/>
          <w:spacing w:val="-2"/>
          <w:sz w:val="24"/>
          <w:u w:val="single"/>
        </w:rPr>
        <w:t>ДЕЯТЕЛЬНОСТИ»</w:t>
      </w:r>
    </w:p>
    <w:p w:rsidR="00365D78" w:rsidRDefault="006D21FE">
      <w:pPr>
        <w:spacing w:line="253" w:lineRule="exact"/>
        <w:ind w:left="7" w:right="180"/>
        <w:jc w:val="center"/>
        <w:rPr>
          <w:i/>
        </w:rPr>
      </w:pPr>
      <w:r>
        <w:rPr>
          <w:i/>
        </w:rPr>
        <w:t>Код,</w:t>
      </w:r>
      <w:r>
        <w:rPr>
          <w:i/>
          <w:spacing w:val="-4"/>
        </w:rPr>
        <w:t xml:space="preserve"> </w:t>
      </w:r>
      <w:r>
        <w:rPr>
          <w:i/>
        </w:rPr>
        <w:t>название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практики</w:t>
      </w:r>
    </w:p>
    <w:p w:rsidR="00365D78" w:rsidRDefault="00365D78">
      <w:pPr>
        <w:pStyle w:val="a3"/>
        <w:ind w:left="0"/>
        <w:rPr>
          <w:i/>
          <w:sz w:val="22"/>
        </w:rPr>
      </w:pPr>
    </w:p>
    <w:p w:rsidR="00365D78" w:rsidRDefault="00365D78">
      <w:pPr>
        <w:pStyle w:val="a3"/>
        <w:spacing w:before="45"/>
        <w:ind w:left="0"/>
        <w:rPr>
          <w:i/>
          <w:sz w:val="22"/>
        </w:rPr>
      </w:pPr>
    </w:p>
    <w:p w:rsidR="00365D78" w:rsidRDefault="006D21FE">
      <w:pPr>
        <w:pStyle w:val="a3"/>
        <w:spacing w:before="1"/>
        <w:ind w:left="4205"/>
      </w:pPr>
      <w:bookmarkStart w:id="0" w:name="_GoBack"/>
      <w:r>
        <w:t xml:space="preserve">для </w:t>
      </w:r>
      <w:r>
        <w:rPr>
          <w:spacing w:val="-2"/>
        </w:rPr>
        <w:t>специальности</w:t>
      </w:r>
    </w:p>
    <w:p w:rsidR="00365D78" w:rsidRDefault="006D21FE">
      <w:pPr>
        <w:pStyle w:val="a3"/>
        <w:ind w:left="2670"/>
      </w:pPr>
      <w:r>
        <w:t>31.02.01</w:t>
      </w:r>
      <w:r>
        <w:rPr>
          <w:spacing w:val="-1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</w:t>
      </w:r>
      <w:r>
        <w:rPr>
          <w:spacing w:val="1"/>
        </w:rPr>
        <w:t xml:space="preserve"> </w:t>
      </w:r>
      <w:r w:rsidR="003B1A44">
        <w:t>базовой</w:t>
      </w:r>
      <w:r>
        <w:rPr>
          <w:spacing w:val="-2"/>
        </w:rPr>
        <w:t xml:space="preserve"> подготовки</w:t>
      </w:r>
    </w:p>
    <w:bookmarkEnd w:id="0"/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spacing w:before="91"/>
        <w:ind w:left="0"/>
      </w:pPr>
    </w:p>
    <w:p w:rsidR="00365D78" w:rsidRDefault="00365D78">
      <w:pPr>
        <w:jc w:val="center"/>
        <w:sectPr w:rsidR="00365D78">
          <w:type w:val="continuous"/>
          <w:pgSz w:w="11910" w:h="16840"/>
          <w:pgMar w:top="1040" w:right="460" w:bottom="280" w:left="920" w:header="720" w:footer="720" w:gutter="0"/>
          <w:cols w:space="720"/>
        </w:sectPr>
      </w:pPr>
    </w:p>
    <w:p w:rsidR="00365D78" w:rsidRDefault="006D21FE">
      <w:pPr>
        <w:pStyle w:val="a3"/>
        <w:spacing w:before="66"/>
        <w:ind w:left="212" w:right="297"/>
      </w:pPr>
      <w:r>
        <w:lastRenderedPageBreak/>
        <w:t>Рабочая программа учебной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 xml:space="preserve">разработана на основе Федерального государственного </w:t>
      </w:r>
      <w:proofErr w:type="gramStart"/>
      <w:r>
        <w:t>образовательного</w:t>
      </w:r>
      <w:r>
        <w:rPr>
          <w:spacing w:val="30"/>
        </w:rPr>
        <w:t xml:space="preserve">  </w:t>
      </w:r>
      <w:r>
        <w:t>стандарта</w:t>
      </w:r>
      <w:proofErr w:type="gramEnd"/>
      <w:r>
        <w:rPr>
          <w:spacing w:val="32"/>
        </w:rPr>
        <w:t xml:space="preserve">  </w:t>
      </w:r>
      <w:r>
        <w:t>по</w:t>
      </w:r>
      <w:r>
        <w:rPr>
          <w:spacing w:val="33"/>
        </w:rPr>
        <w:t xml:space="preserve">  </w:t>
      </w:r>
      <w:r>
        <w:t>специальности</w:t>
      </w:r>
      <w:r>
        <w:rPr>
          <w:spacing w:val="33"/>
        </w:rPr>
        <w:t xml:space="preserve">  </w:t>
      </w:r>
      <w:r>
        <w:t>среднего</w:t>
      </w:r>
      <w:r>
        <w:rPr>
          <w:spacing w:val="33"/>
        </w:rPr>
        <w:t xml:space="preserve">  </w:t>
      </w:r>
      <w:r>
        <w:t>профессионального</w:t>
      </w:r>
      <w:r>
        <w:rPr>
          <w:spacing w:val="31"/>
        </w:rPr>
        <w:t xml:space="preserve">  </w:t>
      </w:r>
      <w:r>
        <w:rPr>
          <w:spacing w:val="-2"/>
        </w:rPr>
        <w:t>образования</w:t>
      </w:r>
    </w:p>
    <w:p w:rsidR="00365D78" w:rsidRDefault="006D21FE">
      <w:pPr>
        <w:pStyle w:val="a3"/>
        <w:ind w:left="212"/>
      </w:pPr>
      <w:r>
        <w:t>31.02.01</w:t>
      </w:r>
      <w:r>
        <w:rPr>
          <w:spacing w:val="-4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  <w:r>
        <w:rPr>
          <w:spacing w:val="-2"/>
        </w:rPr>
        <w:t xml:space="preserve"> </w:t>
      </w: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sectPr w:rsidR="00365D78">
          <w:footerReference w:type="default" r:id="rId8"/>
          <w:pgSz w:w="11910" w:h="16840"/>
          <w:pgMar w:top="1600" w:right="460" w:bottom="960" w:left="920" w:header="0" w:footer="772" w:gutter="0"/>
          <w:pgNumType w:start="2"/>
          <w:cols w:space="720"/>
        </w:sectPr>
      </w:pPr>
    </w:p>
    <w:p w:rsidR="00365D78" w:rsidRDefault="006D21FE">
      <w:pPr>
        <w:pStyle w:val="1"/>
        <w:spacing w:before="71"/>
      </w:pPr>
      <w:r>
        <w:rPr>
          <w:spacing w:val="-2"/>
        </w:rPr>
        <w:lastRenderedPageBreak/>
        <w:t>СОДЕРЖАНИЕ</w:t>
      </w:r>
    </w:p>
    <w:p w:rsidR="00365D78" w:rsidRDefault="00365D78">
      <w:pPr>
        <w:pStyle w:val="a3"/>
        <w:spacing w:before="56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8389"/>
        <w:gridCol w:w="1242"/>
      </w:tblGrid>
      <w:tr w:rsidR="00365D78">
        <w:trPr>
          <w:trHeight w:val="1372"/>
        </w:trPr>
        <w:tc>
          <w:tcPr>
            <w:tcW w:w="8389" w:type="dxa"/>
          </w:tcPr>
          <w:p w:rsidR="00365D78" w:rsidRDefault="00365D78">
            <w:pPr>
              <w:pStyle w:val="TableParagraph"/>
              <w:ind w:left="0"/>
              <w:rPr>
                <w:b/>
                <w:sz w:val="24"/>
              </w:rPr>
            </w:pPr>
          </w:p>
          <w:p w:rsidR="00365D78" w:rsidRDefault="00365D78">
            <w:pPr>
              <w:pStyle w:val="TableParagraph"/>
              <w:spacing w:before="263"/>
              <w:ind w:left="0"/>
              <w:rPr>
                <w:b/>
                <w:sz w:val="24"/>
              </w:rPr>
            </w:pPr>
          </w:p>
          <w:p w:rsidR="00365D78" w:rsidRDefault="006D21FE">
            <w:pPr>
              <w:pStyle w:val="TableParagraph"/>
              <w:spacing w:before="1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242" w:type="dxa"/>
          </w:tcPr>
          <w:p w:rsidR="00365D78" w:rsidRDefault="006D21FE">
            <w:pPr>
              <w:pStyle w:val="TableParagraph"/>
              <w:spacing w:line="480" w:lineRule="auto"/>
              <w:ind w:left="891" w:hanging="159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стр. </w:t>
            </w:r>
            <w:r>
              <w:rPr>
                <w:spacing w:val="-10"/>
                <w:sz w:val="28"/>
              </w:rPr>
              <w:t>4</w:t>
            </w:r>
          </w:p>
        </w:tc>
      </w:tr>
      <w:tr w:rsidR="00365D78">
        <w:trPr>
          <w:trHeight w:val="782"/>
        </w:trPr>
        <w:tc>
          <w:tcPr>
            <w:tcW w:w="8389" w:type="dxa"/>
          </w:tcPr>
          <w:p w:rsidR="00365D78" w:rsidRDefault="006D21FE">
            <w:pPr>
              <w:pStyle w:val="TableParagraph"/>
              <w:spacing w:before="271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242" w:type="dxa"/>
          </w:tcPr>
          <w:p w:rsidR="00365D78" w:rsidRDefault="006D21FE">
            <w:pPr>
              <w:pStyle w:val="TableParagraph"/>
              <w:spacing w:before="272"/>
              <w:ind w:left="0" w:right="208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365D78">
        <w:trPr>
          <w:trHeight w:val="1150"/>
        </w:trPr>
        <w:tc>
          <w:tcPr>
            <w:tcW w:w="8389" w:type="dxa"/>
          </w:tcPr>
          <w:p w:rsidR="00365D78" w:rsidRDefault="006D21FE">
            <w:pPr>
              <w:pStyle w:val="TableParagraph"/>
              <w:spacing w:before="178" w:line="360" w:lineRule="auto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242" w:type="dxa"/>
          </w:tcPr>
          <w:p w:rsidR="00365D78" w:rsidRDefault="006D21FE">
            <w:pPr>
              <w:pStyle w:val="TableParagraph"/>
              <w:spacing w:before="179"/>
              <w:ind w:left="0"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365D78">
        <w:trPr>
          <w:trHeight w:val="959"/>
        </w:trPr>
        <w:tc>
          <w:tcPr>
            <w:tcW w:w="8389" w:type="dxa"/>
          </w:tcPr>
          <w:p w:rsidR="00365D78" w:rsidRDefault="006D21FE">
            <w:pPr>
              <w:pStyle w:val="TableParagraph"/>
              <w:spacing w:before="119" w:line="410" w:lineRule="atLeas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242" w:type="dxa"/>
          </w:tcPr>
          <w:p w:rsidR="00365D78" w:rsidRDefault="006D21FE">
            <w:pPr>
              <w:pStyle w:val="TableParagraph"/>
              <w:spacing w:before="272"/>
              <w:ind w:left="0" w:right="13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</w:tbl>
    <w:p w:rsidR="00365D78" w:rsidRDefault="00365D78">
      <w:pPr>
        <w:jc w:val="right"/>
        <w:rPr>
          <w:sz w:val="28"/>
        </w:rPr>
        <w:sectPr w:rsidR="00365D78">
          <w:pgSz w:w="11910" w:h="16840"/>
          <w:pgMar w:top="1920" w:right="460" w:bottom="960" w:left="920" w:header="0" w:footer="772" w:gutter="0"/>
          <w:cols w:space="720"/>
        </w:sectPr>
      </w:pPr>
    </w:p>
    <w:p w:rsidR="00365D78" w:rsidRDefault="006D21FE">
      <w:pPr>
        <w:pStyle w:val="3"/>
        <w:numPr>
          <w:ilvl w:val="0"/>
          <w:numId w:val="1"/>
        </w:numPr>
        <w:tabs>
          <w:tab w:val="left" w:pos="2061"/>
        </w:tabs>
        <w:spacing w:before="71"/>
        <w:jc w:val="left"/>
      </w:pPr>
      <w:r>
        <w:lastRenderedPageBreak/>
        <w:t>ПАСПОРТ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6D21FE">
      <w:pPr>
        <w:spacing w:before="120"/>
        <w:ind w:left="1108"/>
        <w:rPr>
          <w:b/>
          <w:sz w:val="24"/>
        </w:rPr>
      </w:pPr>
      <w:r>
        <w:rPr>
          <w:b/>
          <w:sz w:val="24"/>
        </w:rPr>
        <w:t>«ПМ.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ПРОФИЛАКТИЧЕСКОЙ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ДЕЯТЕЛЬНОСТИ»</w:t>
      </w:r>
    </w:p>
    <w:p w:rsidR="00365D78" w:rsidRDefault="00365D78">
      <w:pPr>
        <w:pStyle w:val="a3"/>
        <w:ind w:left="0"/>
        <w:rPr>
          <w:b/>
        </w:rPr>
      </w:pPr>
    </w:p>
    <w:p w:rsidR="00365D78" w:rsidRDefault="00365D78">
      <w:pPr>
        <w:pStyle w:val="a3"/>
        <w:spacing w:before="168"/>
        <w:ind w:left="0"/>
        <w:rPr>
          <w:b/>
        </w:rPr>
      </w:pP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ind w:left="632" w:hanging="420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365D78" w:rsidRDefault="006D21FE">
      <w:pPr>
        <w:pStyle w:val="a3"/>
        <w:ind w:left="212" w:right="386" w:firstLine="737"/>
        <w:jc w:val="both"/>
      </w:pPr>
      <w:r>
        <w:t>Рабочая программа учебной практики профессионального модуля является частью основной профессиональной образовательной программы в соответствии с ФГОС по специальности 31.02.01 Лечебное дело, углубленная</w:t>
      </w:r>
      <w:r>
        <w:rPr>
          <w:spacing w:val="40"/>
        </w:rPr>
        <w:t xml:space="preserve"> </w:t>
      </w:r>
      <w:r>
        <w:t>подготовка в части освоения основного вида профессиональной деятельности (ВПД):</w:t>
      </w:r>
    </w:p>
    <w:p w:rsidR="00365D78" w:rsidRDefault="006D21FE">
      <w:pPr>
        <w:pStyle w:val="a3"/>
        <w:ind w:left="212" w:right="393" w:firstLine="737"/>
        <w:jc w:val="both"/>
      </w:pPr>
      <w:r>
        <w:t>В результате изучения профессионального модуля студент должен освоить основной</w:t>
      </w:r>
      <w:r>
        <w:rPr>
          <w:spacing w:val="80"/>
        </w:rPr>
        <w:t xml:space="preserve"> </w:t>
      </w:r>
      <w:r>
        <w:t>вид деятельности Осуществление профилактической деятельности и соответствующие ему профессиональные компетенции: ПК 4.1-4.4:</w:t>
      </w:r>
    </w:p>
    <w:p w:rsidR="00365D78" w:rsidRDefault="006D21FE">
      <w:pPr>
        <w:pStyle w:val="a3"/>
        <w:tabs>
          <w:tab w:val="left" w:pos="2044"/>
        </w:tabs>
        <w:spacing w:before="1"/>
        <w:ind w:left="813"/>
        <w:jc w:val="both"/>
      </w:pPr>
      <w:r>
        <w:t>ВД</w:t>
      </w:r>
      <w:r>
        <w:rPr>
          <w:spacing w:val="-1"/>
        </w:rPr>
        <w:t xml:space="preserve"> </w:t>
      </w:r>
      <w:r>
        <w:rPr>
          <w:spacing w:val="-10"/>
        </w:rPr>
        <w:t>1</w:t>
      </w:r>
      <w:r>
        <w:tab/>
        <w:t>Осуществление</w:t>
      </w:r>
      <w:r>
        <w:rPr>
          <w:spacing w:val="-8"/>
        </w:rPr>
        <w:t xml:space="preserve"> </w:t>
      </w:r>
      <w:r>
        <w:t>профилактической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365D78" w:rsidRDefault="006D21FE">
      <w:pPr>
        <w:pStyle w:val="a3"/>
        <w:ind w:left="212" w:right="395" w:firstLine="600"/>
        <w:jc w:val="both"/>
      </w:pPr>
      <w:r>
        <w:t>ПК</w:t>
      </w:r>
      <w:r>
        <w:rPr>
          <w:spacing w:val="-2"/>
        </w:rPr>
        <w:t xml:space="preserve"> </w:t>
      </w:r>
      <w:r>
        <w:t>4.1.</w:t>
      </w:r>
      <w:r>
        <w:rPr>
          <w:spacing w:val="40"/>
        </w:rPr>
        <w:t xml:space="preserve"> </w:t>
      </w:r>
      <w:r>
        <w:t>Участвовать в организации и проведении диспансеризации населения фельдшерского участка различных возрастных групп и с различными заболеваниями</w:t>
      </w:r>
    </w:p>
    <w:p w:rsidR="00365D78" w:rsidRDefault="006D21FE">
      <w:pPr>
        <w:pStyle w:val="a3"/>
        <w:spacing w:before="2" w:line="237" w:lineRule="auto"/>
        <w:ind w:left="813" w:right="2174"/>
        <w:jc w:val="both"/>
      </w:pPr>
      <w:r>
        <w:t>ПК</w:t>
      </w:r>
      <w:r>
        <w:rPr>
          <w:spacing w:val="-3"/>
        </w:rPr>
        <w:t xml:space="preserve"> </w:t>
      </w:r>
      <w:r>
        <w:t>4.2.</w:t>
      </w:r>
      <w:r>
        <w:rPr>
          <w:spacing w:val="40"/>
        </w:rPr>
        <w:t xml:space="preserve">  </w:t>
      </w:r>
      <w:r>
        <w:t>Проводить</w:t>
      </w:r>
      <w:r>
        <w:rPr>
          <w:spacing w:val="-2"/>
        </w:rPr>
        <w:t xml:space="preserve"> </w:t>
      </w:r>
      <w:r>
        <w:t>санитарно-гигиеническое</w:t>
      </w:r>
      <w:r>
        <w:rPr>
          <w:spacing w:val="-4"/>
        </w:rPr>
        <w:t xml:space="preserve"> </w:t>
      </w:r>
      <w:r>
        <w:t>просвещение</w:t>
      </w:r>
      <w:r>
        <w:rPr>
          <w:spacing w:val="-4"/>
        </w:rPr>
        <w:t xml:space="preserve"> </w:t>
      </w:r>
      <w:r>
        <w:t>населения ПК 4.3.</w:t>
      </w:r>
      <w:r>
        <w:rPr>
          <w:spacing w:val="80"/>
          <w:w w:val="150"/>
        </w:rPr>
        <w:t xml:space="preserve">  </w:t>
      </w:r>
      <w:r>
        <w:t>Осуществлять иммунопрофилактическую деятельность</w:t>
      </w:r>
    </w:p>
    <w:p w:rsidR="00365D78" w:rsidRDefault="006D21FE">
      <w:pPr>
        <w:pStyle w:val="a3"/>
        <w:spacing w:before="1"/>
        <w:ind w:left="212" w:right="389" w:firstLine="600"/>
        <w:jc w:val="both"/>
      </w:pPr>
      <w:r>
        <w:t>ПК</w:t>
      </w:r>
      <w:r>
        <w:rPr>
          <w:spacing w:val="-2"/>
        </w:rPr>
        <w:t xml:space="preserve"> </w:t>
      </w:r>
      <w:r>
        <w:t>4.4.</w:t>
      </w:r>
      <w:r>
        <w:rPr>
          <w:spacing w:val="80"/>
          <w:w w:val="150"/>
        </w:rPr>
        <w:t xml:space="preserve"> </w:t>
      </w:r>
      <w:r>
        <w:t xml:space="preserve">Организовывать среду, отвечающую действующим санитарным правилам и </w:t>
      </w:r>
      <w:r>
        <w:rPr>
          <w:spacing w:val="-2"/>
        </w:rPr>
        <w:t>нормам.</w:t>
      </w:r>
    </w:p>
    <w:p w:rsidR="00365D78" w:rsidRDefault="006D21FE">
      <w:pPr>
        <w:pStyle w:val="a3"/>
        <w:ind w:left="212" w:right="387" w:firstLine="720"/>
        <w:jc w:val="both"/>
      </w:pPr>
      <w:r>
        <w:t>Рабочая программа учебной практики профессионального модуля может быть использована в дополнительном профессиональном образовании – программах повышения квалификации специалистов по специальностям: Лечебное дело, Общая практика,</w:t>
      </w:r>
      <w:r>
        <w:rPr>
          <w:spacing w:val="40"/>
        </w:rPr>
        <w:t xml:space="preserve"> </w:t>
      </w:r>
      <w:r>
        <w:t>Медицинский массаж,</w:t>
      </w:r>
      <w:r>
        <w:rPr>
          <w:spacing w:val="40"/>
        </w:rPr>
        <w:t xml:space="preserve"> </w:t>
      </w:r>
      <w:r>
        <w:t>Лечебная физкультура, Диетология профессиональной подготовке по специальности СПО 31.02.01 Лечебное дело.</w:t>
      </w:r>
    </w:p>
    <w:p w:rsidR="00365D78" w:rsidRDefault="00365D78">
      <w:pPr>
        <w:pStyle w:val="a3"/>
        <w:ind w:left="0"/>
      </w:pPr>
    </w:p>
    <w:p w:rsidR="00365D78" w:rsidRDefault="00365D78">
      <w:pPr>
        <w:pStyle w:val="a3"/>
        <w:spacing w:before="1"/>
        <w:ind w:left="0"/>
      </w:pP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ind w:left="632" w:hanging="4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6D21FE">
      <w:pPr>
        <w:pStyle w:val="a3"/>
        <w:ind w:left="212" w:right="386" w:firstLine="660"/>
        <w:jc w:val="both"/>
      </w:pPr>
      <w:r>
        <w:rPr>
          <w:b/>
        </w:rPr>
        <w:t xml:space="preserve">Целями учебной практики являются ПМ 04. Осуществление профилактической деятельности: </w:t>
      </w:r>
      <w:r>
        <w:t>формирование у обучающихся практических профессиональных умений, приобретение первоначального практического опыта работы по специальности в части</w:t>
      </w:r>
      <w:r>
        <w:rPr>
          <w:spacing w:val="40"/>
        </w:rPr>
        <w:t xml:space="preserve"> </w:t>
      </w:r>
      <w:r>
        <w:t>освоения основного</w:t>
      </w:r>
      <w:r>
        <w:rPr>
          <w:spacing w:val="40"/>
        </w:rPr>
        <w:t xml:space="preserve"> </w:t>
      </w:r>
      <w:r>
        <w:t>вида профессиональной деятельности: Осуществление профилактической деятельности по разделу Раздел 1. Профилактика заболеваний и пропаганда здорового образа жизни МДК.04.01</w:t>
      </w:r>
      <w:r>
        <w:rPr>
          <w:b/>
        </w:rPr>
        <w:t xml:space="preserve">. </w:t>
      </w:r>
      <w:r>
        <w:t>Проведение мероприятий по профилактике заболеваний, укреплению здоровья и пропаганде здорового образа жизни.</w:t>
      </w:r>
    </w:p>
    <w:p w:rsidR="00365D78" w:rsidRDefault="006D21FE">
      <w:pPr>
        <w:pStyle w:val="a3"/>
        <w:spacing w:before="1"/>
        <w:ind w:left="813"/>
        <w:jc w:val="both"/>
      </w:pPr>
      <w:r>
        <w:t>С</w:t>
      </w:r>
      <w:r>
        <w:rPr>
          <w:spacing w:val="60"/>
        </w:rPr>
        <w:t xml:space="preserve"> </w:t>
      </w:r>
      <w:r>
        <w:t>целью</w:t>
      </w:r>
      <w:r>
        <w:rPr>
          <w:spacing w:val="63"/>
        </w:rPr>
        <w:t xml:space="preserve"> </w:t>
      </w:r>
      <w:r>
        <w:t>овладения</w:t>
      </w:r>
      <w:r>
        <w:rPr>
          <w:spacing w:val="62"/>
        </w:rPr>
        <w:t xml:space="preserve"> </w:t>
      </w:r>
      <w:r>
        <w:t>видами</w:t>
      </w:r>
      <w:r>
        <w:rPr>
          <w:spacing w:val="63"/>
        </w:rPr>
        <w:t xml:space="preserve"> </w:t>
      </w:r>
      <w:r>
        <w:t>профессиональной</w:t>
      </w:r>
      <w:r>
        <w:rPr>
          <w:spacing w:val="62"/>
        </w:rPr>
        <w:t xml:space="preserve"> </w:t>
      </w:r>
      <w:r>
        <w:t>деятельности</w:t>
      </w:r>
      <w:r>
        <w:rPr>
          <w:spacing w:val="62"/>
        </w:rPr>
        <w:t xml:space="preserve"> </w:t>
      </w:r>
      <w:r>
        <w:t>по</w:t>
      </w:r>
      <w:r>
        <w:rPr>
          <w:spacing w:val="62"/>
        </w:rPr>
        <w:t xml:space="preserve"> </w:t>
      </w:r>
      <w:r w:rsidR="00172D8A">
        <w:t>специальности</w:t>
      </w:r>
      <w:r w:rsidR="00172D8A">
        <w:rPr>
          <w:spacing w:val="64"/>
        </w:rPr>
        <w:t xml:space="preserve"> СПО</w:t>
      </w:r>
    </w:p>
    <w:p w:rsidR="00365D78" w:rsidRDefault="006D21FE">
      <w:pPr>
        <w:pStyle w:val="a3"/>
        <w:ind w:left="212"/>
        <w:jc w:val="both"/>
      </w:pPr>
      <w:r>
        <w:t>31.02.01</w:t>
      </w:r>
      <w:r>
        <w:rPr>
          <w:spacing w:val="-4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дело,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58"/>
        </w:rPr>
        <w:t xml:space="preserve"> </w:t>
      </w:r>
      <w:r>
        <w:rPr>
          <w:spacing w:val="-2"/>
        </w:rPr>
        <w:t>должен</w:t>
      </w:r>
    </w:p>
    <w:p w:rsidR="00365D78" w:rsidRDefault="006D21FE">
      <w:pPr>
        <w:pStyle w:val="4"/>
        <w:ind w:left="212"/>
        <w:jc w:val="both"/>
      </w:pPr>
      <w:r>
        <w:t>владеть</w:t>
      </w:r>
      <w:r>
        <w:rPr>
          <w:spacing w:val="-1"/>
        </w:rPr>
        <w:t xml:space="preserve"> </w:t>
      </w:r>
      <w:r>
        <w:rPr>
          <w:spacing w:val="-2"/>
        </w:rPr>
        <w:t>навыками:</w:t>
      </w:r>
    </w:p>
    <w:p w:rsidR="00365D78" w:rsidRDefault="006D21FE">
      <w:pPr>
        <w:pStyle w:val="a3"/>
        <w:ind w:left="212" w:right="114"/>
        <w:jc w:val="both"/>
      </w:pPr>
      <w:r>
        <w:t>-выполнение работы по организации и проведению профилактических медицинских осмотров, диспансеризации населения, прикрепленного к фельдшерскому участку;</w:t>
      </w:r>
    </w:p>
    <w:p w:rsidR="00365D78" w:rsidRDefault="006D21FE">
      <w:pPr>
        <w:pStyle w:val="a3"/>
        <w:ind w:left="212" w:right="106"/>
        <w:jc w:val="both"/>
      </w:pPr>
      <w:r>
        <w:t>-выявление курящих лиц, лиц, избыточно потребляющих алкоголь, а также употребляющих наркотические средства и психотропные вещества без назначения врача, с высоким риском развития болезней, связанных с указанными факторами;</w:t>
      </w:r>
    </w:p>
    <w:p w:rsidR="00365D78" w:rsidRDefault="006D21FE">
      <w:pPr>
        <w:pStyle w:val="a3"/>
        <w:ind w:left="212" w:right="102"/>
        <w:jc w:val="both"/>
      </w:pPr>
      <w:r>
        <w:t>-составление плана диспансерного наблюдения за пациентами с хроническими заболеваниями, в том числе по профилю» онкология», с целью коррекции проводимого лечения и плана диспансерного наблюдения;</w:t>
      </w:r>
    </w:p>
    <w:p w:rsidR="00365D78" w:rsidRDefault="006D21FE">
      <w:pPr>
        <w:pStyle w:val="a3"/>
        <w:ind w:left="212" w:right="102"/>
        <w:jc w:val="both"/>
      </w:pPr>
      <w:r>
        <w:t xml:space="preserve">-проведение работы по организации диспансерного наблюдения за пациентами с высоким риском хронических неинфекционных заболеваний и с хроническими заболеваниями, в том числе с предраковыми заболеваниями, с целью коррекции проводимого лечения и плана диспансерного </w:t>
      </w:r>
      <w:r>
        <w:rPr>
          <w:spacing w:val="-2"/>
        </w:rPr>
        <w:t>наблюдения;</w:t>
      </w:r>
    </w:p>
    <w:p w:rsidR="00365D78" w:rsidRDefault="006D21FE">
      <w:pPr>
        <w:pStyle w:val="a3"/>
        <w:spacing w:before="1"/>
        <w:ind w:left="212" w:right="104"/>
        <w:jc w:val="both"/>
      </w:pPr>
      <w:r>
        <w:t xml:space="preserve">-проведение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</w:t>
      </w:r>
      <w:r>
        <w:rPr>
          <w:spacing w:val="-2"/>
        </w:rPr>
        <w:t>смертности;</w:t>
      </w:r>
    </w:p>
    <w:p w:rsidR="00365D78" w:rsidRDefault="00365D78">
      <w:pPr>
        <w:jc w:val="both"/>
        <w:sectPr w:rsidR="00365D78">
          <w:pgSz w:w="11910" w:h="16850"/>
          <w:pgMar w:top="1060" w:right="460" w:bottom="960" w:left="920" w:header="0" w:footer="772" w:gutter="0"/>
          <w:cols w:space="720"/>
        </w:sectPr>
      </w:pPr>
    </w:p>
    <w:p w:rsidR="00365D78" w:rsidRDefault="006D21FE">
      <w:pPr>
        <w:pStyle w:val="a3"/>
        <w:spacing w:before="71"/>
        <w:ind w:left="212" w:right="111"/>
        <w:jc w:val="both"/>
      </w:pPr>
      <w:r>
        <w:lastRenderedPageBreak/>
        <w:t xml:space="preserve">-проведении обязательных </w:t>
      </w:r>
      <w:proofErr w:type="spellStart"/>
      <w:r>
        <w:t>предсменных</w:t>
      </w:r>
      <w:proofErr w:type="spellEnd"/>
      <w:r>
        <w:t xml:space="preserve">, </w:t>
      </w:r>
      <w:proofErr w:type="spellStart"/>
      <w:r>
        <w:t>предрейсовых</w:t>
      </w:r>
      <w:proofErr w:type="spellEnd"/>
      <w:r>
        <w:t xml:space="preserve">, </w:t>
      </w:r>
      <w:proofErr w:type="spellStart"/>
      <w:r>
        <w:t>послесменных</w:t>
      </w:r>
      <w:proofErr w:type="spellEnd"/>
      <w:r>
        <w:t xml:space="preserve">, </w:t>
      </w:r>
      <w:proofErr w:type="spellStart"/>
      <w:r>
        <w:t>послерейсовых</w:t>
      </w:r>
      <w:proofErr w:type="spellEnd"/>
      <w:r>
        <w:t xml:space="preserve"> медицинских осмотров отдельных категорий работников;</w:t>
      </w:r>
    </w:p>
    <w:p w:rsidR="00365D78" w:rsidRDefault="006D21FE">
      <w:pPr>
        <w:pStyle w:val="a3"/>
        <w:ind w:left="212" w:right="110"/>
        <w:jc w:val="both"/>
      </w:pPr>
      <w:r>
        <w:t>-проведение динамического наблюдения беременных женщин, новорожденных, грудных детей, детей старшего возраста;</w:t>
      </w:r>
    </w:p>
    <w:p w:rsidR="00365D78" w:rsidRDefault="006D21FE">
      <w:pPr>
        <w:pStyle w:val="a3"/>
        <w:ind w:left="212" w:right="105"/>
        <w:jc w:val="both"/>
      </w:pPr>
      <w:r>
        <w:t>-выполнение работ по диспансеризации детей-сирот, оставшихся без</w:t>
      </w:r>
      <w:r>
        <w:rPr>
          <w:spacing w:val="40"/>
        </w:rPr>
        <w:t xml:space="preserve"> </w:t>
      </w:r>
      <w:proofErr w:type="spellStart"/>
      <w:r>
        <w:t>поечения</w:t>
      </w:r>
      <w:proofErr w:type="spellEnd"/>
      <w:r>
        <w:t xml:space="preserve"> родителей, в том числе усыновленных (удочеренных), принятых под опеку (попечительство) в приемную или патронатную семью;</w:t>
      </w:r>
    </w:p>
    <w:p w:rsidR="00365D78" w:rsidRDefault="006D21FE">
      <w:pPr>
        <w:pStyle w:val="a3"/>
        <w:ind w:left="212" w:right="105"/>
        <w:jc w:val="both"/>
      </w:pPr>
      <w:r>
        <w:t xml:space="preserve">-проведение диспансерного наблюдения за лицами с высоким риском развития заболеваний, а также страдающими хроническими инфекционными и неинфекционными заболеваниями и (или) </w:t>
      </w:r>
      <w:r>
        <w:rPr>
          <w:spacing w:val="-2"/>
        </w:rPr>
        <w:t>состояниями;</w:t>
      </w:r>
    </w:p>
    <w:p w:rsidR="00365D78" w:rsidRDefault="006D21FE">
      <w:pPr>
        <w:pStyle w:val="a3"/>
        <w:ind w:left="212" w:right="105"/>
        <w:jc w:val="both"/>
      </w:pPr>
      <w:r>
        <w:t>-диспансерное наблюдение женщин в период физиологически протекающей беременности с</w:t>
      </w:r>
      <w:r>
        <w:rPr>
          <w:spacing w:val="80"/>
        </w:rPr>
        <w:t xml:space="preserve"> </w:t>
      </w:r>
      <w:r>
        <w:t>целью предупреждения прерывания</w:t>
      </w:r>
      <w:r>
        <w:rPr>
          <w:spacing w:val="40"/>
        </w:rPr>
        <w:t xml:space="preserve"> </w:t>
      </w:r>
      <w:r>
        <w:t>беременности (при отсутствии медицинских и социальных показаний)</w:t>
      </w:r>
      <w:r>
        <w:rPr>
          <w:spacing w:val="-2"/>
        </w:rPr>
        <w:t xml:space="preserve"> </w:t>
      </w:r>
      <w:r>
        <w:t>и с целью ее сохранения, профилактики и ранней диагностики возможных</w:t>
      </w:r>
      <w:r>
        <w:rPr>
          <w:spacing w:val="-2"/>
        </w:rPr>
        <w:t xml:space="preserve"> </w:t>
      </w:r>
      <w:r>
        <w:t>осложнений беременности, родов, послеродового периода и патологии новорожденных;</w:t>
      </w:r>
    </w:p>
    <w:p w:rsidR="00365D78" w:rsidRDefault="006D21FE">
      <w:pPr>
        <w:pStyle w:val="a3"/>
        <w:spacing w:before="1"/>
        <w:ind w:left="212"/>
        <w:jc w:val="both"/>
      </w:pPr>
      <w:r>
        <w:t>-проведение</w:t>
      </w:r>
      <w:r>
        <w:rPr>
          <w:spacing w:val="-6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населения;</w:t>
      </w:r>
    </w:p>
    <w:p w:rsidR="00365D78" w:rsidRDefault="006D21FE">
      <w:pPr>
        <w:pStyle w:val="a3"/>
        <w:ind w:left="212" w:right="108"/>
        <w:jc w:val="both"/>
      </w:pPr>
      <w:r>
        <w:t xml:space="preserve">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</w:t>
      </w:r>
      <w:r>
        <w:rPr>
          <w:spacing w:val="-2"/>
        </w:rPr>
        <w:t>смертности;</w:t>
      </w:r>
    </w:p>
    <w:p w:rsidR="00365D78" w:rsidRDefault="006D21FE">
      <w:pPr>
        <w:pStyle w:val="a3"/>
        <w:ind w:left="212" w:right="103"/>
        <w:jc w:val="both"/>
      </w:pPr>
      <w:r>
        <w:t>-проведение индивидуального и группового профилактического консультирования населения, в том числе несовершеннолетних;</w:t>
      </w:r>
    </w:p>
    <w:p w:rsidR="00365D78" w:rsidRDefault="006D21FE">
      <w:pPr>
        <w:pStyle w:val="a3"/>
        <w:ind w:left="212" w:right="111"/>
        <w:jc w:val="both"/>
      </w:pPr>
      <w:r>
        <w:t xml:space="preserve">-проведение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</w:t>
      </w:r>
      <w:r>
        <w:rPr>
          <w:spacing w:val="-2"/>
        </w:rPr>
        <w:t>показаниям;</w:t>
      </w:r>
    </w:p>
    <w:p w:rsidR="00365D78" w:rsidRDefault="006D21FE">
      <w:pPr>
        <w:pStyle w:val="a3"/>
        <w:spacing w:before="1"/>
        <w:ind w:left="212" w:right="106"/>
        <w:jc w:val="both"/>
      </w:pPr>
      <w:r>
        <w:t>-соблюдение санитарно-эпидемиологических правил и нормативов медицинской организации по профилактике инфекций, связанных с оказанием медицинской помощи;</w:t>
      </w:r>
    </w:p>
    <w:p w:rsidR="00365D78" w:rsidRDefault="006D21FE">
      <w:pPr>
        <w:pStyle w:val="a3"/>
        <w:ind w:left="212"/>
        <w:jc w:val="both"/>
      </w:pPr>
      <w:r>
        <w:t>-обеспечение</w:t>
      </w:r>
      <w:r>
        <w:rPr>
          <w:spacing w:val="-6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rPr>
          <w:spacing w:val="-2"/>
        </w:rPr>
        <w:t>отходами;</w:t>
      </w:r>
    </w:p>
    <w:p w:rsidR="00365D78" w:rsidRDefault="006D21FE">
      <w:pPr>
        <w:pStyle w:val="a3"/>
        <w:ind w:left="212" w:right="104"/>
        <w:jc w:val="both"/>
      </w:pPr>
      <w:r>
        <w:t>-проведение под руководством врача комплекса профилактических, противоэпидемических и санитарно-гигиенических мероприятий, направленных на снижение инфекционной и</w:t>
      </w:r>
      <w:r>
        <w:rPr>
          <w:spacing w:val="80"/>
        </w:rPr>
        <w:t xml:space="preserve"> </w:t>
      </w:r>
      <w:r>
        <w:t>паразитарной заболеваемости, травматизма на работе и в быту;</w:t>
      </w:r>
    </w:p>
    <w:p w:rsidR="00365D78" w:rsidRDefault="006D21FE">
      <w:pPr>
        <w:pStyle w:val="a3"/>
        <w:ind w:left="212" w:right="107"/>
        <w:jc w:val="both"/>
      </w:pPr>
      <w:r>
        <w:t>-извещение организации государственного санитарно-эпидемиологического надзора об инфекционных, паразитарных и профессиональных заболеваниях, отравлениях населения и выявленных нарушениях санитарно-гигиенических требований;</w:t>
      </w:r>
    </w:p>
    <w:p w:rsidR="00365D78" w:rsidRDefault="006D21FE">
      <w:pPr>
        <w:pStyle w:val="a3"/>
        <w:ind w:left="212" w:right="112"/>
        <w:jc w:val="both"/>
      </w:pPr>
      <w:r>
        <w:t>-направление пациента с инфекционным заболеванием в медицинскую организацию для оказания медицинской помощи;</w:t>
      </w:r>
    </w:p>
    <w:p w:rsidR="00365D78" w:rsidRDefault="006D21FE">
      <w:pPr>
        <w:pStyle w:val="a3"/>
        <w:ind w:left="212" w:right="105"/>
        <w:jc w:val="both"/>
      </w:pPr>
      <w:r>
        <w:t>-проведение профилактических и санитарно-противоэпидемических мероприятий при</w:t>
      </w:r>
      <w:r>
        <w:rPr>
          <w:spacing w:val="80"/>
        </w:rPr>
        <w:t xml:space="preserve"> </w:t>
      </w:r>
      <w:r>
        <w:t>регистрации инфекционных заболеваний, в том числе по назначению врача-эпидемиолога.</w:t>
      </w:r>
    </w:p>
    <w:p w:rsidR="00365D78" w:rsidRDefault="006D21FE">
      <w:pPr>
        <w:pStyle w:val="4"/>
        <w:spacing w:before="1"/>
        <w:ind w:left="212"/>
      </w:pPr>
      <w:r>
        <w:rPr>
          <w:spacing w:val="-2"/>
        </w:rPr>
        <w:t>уметь:</w:t>
      </w:r>
    </w:p>
    <w:p w:rsidR="00365D78" w:rsidRDefault="006D21FE">
      <w:pPr>
        <w:pStyle w:val="a3"/>
        <w:ind w:left="212"/>
      </w:pPr>
      <w:r>
        <w:t>-проводить</w:t>
      </w:r>
      <w:r>
        <w:rPr>
          <w:spacing w:val="-5"/>
        </w:rPr>
        <w:t xml:space="preserve"> </w:t>
      </w:r>
      <w:r>
        <w:t>учет</w:t>
      </w:r>
      <w:r>
        <w:rPr>
          <w:spacing w:val="-4"/>
        </w:rPr>
        <w:t xml:space="preserve"> </w:t>
      </w:r>
      <w:r>
        <w:t>населения,</w:t>
      </w:r>
      <w:r>
        <w:rPr>
          <w:spacing w:val="-4"/>
        </w:rPr>
        <w:t xml:space="preserve"> </w:t>
      </w:r>
      <w:r>
        <w:t>прикрепленного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фельдшерскому</w:t>
      </w:r>
      <w:r>
        <w:rPr>
          <w:spacing w:val="-3"/>
        </w:rPr>
        <w:t xml:space="preserve"> </w:t>
      </w:r>
      <w:r>
        <w:rPr>
          <w:spacing w:val="-2"/>
        </w:rPr>
        <w:t>участку;</w:t>
      </w:r>
    </w:p>
    <w:p w:rsidR="00365D78" w:rsidRDefault="006D21FE">
      <w:pPr>
        <w:pStyle w:val="a3"/>
        <w:spacing w:before="41" w:line="276" w:lineRule="auto"/>
        <w:ind w:left="212" w:right="102"/>
        <w:jc w:val="both"/>
      </w:pPr>
      <w:r>
        <w:t>-проводить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в образовательных организациях;</w:t>
      </w:r>
    </w:p>
    <w:p w:rsidR="00365D78" w:rsidRDefault="006D21FE">
      <w:pPr>
        <w:pStyle w:val="a3"/>
        <w:spacing w:line="276" w:lineRule="auto"/>
        <w:ind w:left="212" w:right="102"/>
        <w:jc w:val="both"/>
      </w:pPr>
      <w:r>
        <w:t>-составлять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обследований;</w:t>
      </w:r>
    </w:p>
    <w:p w:rsidR="00365D78" w:rsidRDefault="006D21FE">
      <w:pPr>
        <w:pStyle w:val="a3"/>
        <w:spacing w:before="1"/>
        <w:ind w:left="212"/>
        <w:jc w:val="both"/>
      </w:pPr>
      <w:r>
        <w:t>-проводить</w:t>
      </w:r>
      <w:r>
        <w:rPr>
          <w:spacing w:val="-7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медицинские</w:t>
      </w:r>
      <w:r>
        <w:rPr>
          <w:spacing w:val="-4"/>
        </w:rPr>
        <w:t xml:space="preserve"> </w:t>
      </w:r>
      <w:r>
        <w:t>осмотры</w:t>
      </w:r>
      <w:r>
        <w:rPr>
          <w:spacing w:val="-4"/>
        </w:rPr>
        <w:t xml:space="preserve"> </w:t>
      </w:r>
      <w:r>
        <w:t>населения,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 числе</w:t>
      </w:r>
      <w:r>
        <w:rPr>
          <w:spacing w:val="-4"/>
        </w:rPr>
        <w:t xml:space="preserve"> </w:t>
      </w:r>
      <w:r>
        <w:rPr>
          <w:spacing w:val="-2"/>
        </w:rPr>
        <w:t>несовершеннолетних;</w:t>
      </w:r>
    </w:p>
    <w:p w:rsidR="00365D78" w:rsidRDefault="006D21FE">
      <w:pPr>
        <w:pStyle w:val="a3"/>
        <w:spacing w:before="41" w:line="276" w:lineRule="auto"/>
        <w:ind w:left="212" w:right="114"/>
        <w:jc w:val="both"/>
      </w:pPr>
      <w:r>
        <w:t xml:space="preserve">-организовывать и проводить диспансеризацию населения, прикрепленного к фельдшерскому </w:t>
      </w:r>
      <w:r>
        <w:rPr>
          <w:spacing w:val="-2"/>
        </w:rPr>
        <w:t>участку;</w:t>
      </w:r>
    </w:p>
    <w:p w:rsidR="00365D78" w:rsidRDefault="006D21FE">
      <w:pPr>
        <w:pStyle w:val="a3"/>
        <w:spacing w:before="1"/>
        <w:ind w:left="212"/>
        <w:jc w:val="both"/>
      </w:pPr>
      <w:r>
        <w:t>-проводить</w:t>
      </w:r>
      <w:r>
        <w:rPr>
          <w:spacing w:val="-6"/>
        </w:rPr>
        <w:t xml:space="preserve"> </w:t>
      </w:r>
      <w:r>
        <w:t>динамическое</w:t>
      </w:r>
      <w:r>
        <w:rPr>
          <w:spacing w:val="-5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новорожденных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беременных</w:t>
      </w:r>
      <w:r>
        <w:rPr>
          <w:spacing w:val="-4"/>
        </w:rPr>
        <w:t xml:space="preserve"> </w:t>
      </w:r>
      <w:r>
        <w:rPr>
          <w:spacing w:val="-2"/>
        </w:rPr>
        <w:t>женщин;</w:t>
      </w:r>
    </w:p>
    <w:p w:rsidR="00365D78" w:rsidRDefault="006D21FE">
      <w:pPr>
        <w:pStyle w:val="a3"/>
        <w:spacing w:before="41" w:line="276" w:lineRule="auto"/>
        <w:ind w:left="212" w:right="103"/>
        <w:jc w:val="both"/>
      </w:pPr>
      <w:r>
        <w:t>-проводить антропометрию, расчет индекса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</w:t>
      </w:r>
      <w:r>
        <w:rPr>
          <w:spacing w:val="40"/>
        </w:rPr>
        <w:t xml:space="preserve"> </w:t>
      </w:r>
      <w:r>
        <w:t>давления</w:t>
      </w:r>
      <w:r>
        <w:rPr>
          <w:spacing w:val="40"/>
        </w:rPr>
        <w:t xml:space="preserve"> </w:t>
      </w:r>
      <w:r>
        <w:t>бесконтактным</w:t>
      </w:r>
      <w:r>
        <w:rPr>
          <w:spacing w:val="40"/>
        </w:rPr>
        <w:t xml:space="preserve"> </w:t>
      </w:r>
      <w:r>
        <w:t>способом,</w:t>
      </w:r>
      <w:r>
        <w:rPr>
          <w:spacing w:val="40"/>
        </w:rPr>
        <w:t xml:space="preserve"> </w:t>
      </w:r>
      <w:r>
        <w:t>осмотр,</w:t>
      </w:r>
      <w:r>
        <w:rPr>
          <w:spacing w:val="40"/>
        </w:rPr>
        <w:t xml:space="preserve"> </w:t>
      </w:r>
      <w:r>
        <w:t>включая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мазка</w:t>
      </w:r>
      <w:r>
        <w:rPr>
          <w:spacing w:val="40"/>
        </w:rPr>
        <w:t xml:space="preserve"> </w:t>
      </w:r>
      <w:r>
        <w:t>(соскоба)</w:t>
      </w:r>
      <w:r>
        <w:rPr>
          <w:spacing w:val="40"/>
        </w:rPr>
        <w:t xml:space="preserve"> </w:t>
      </w:r>
      <w:r>
        <w:t>с</w:t>
      </w:r>
    </w:p>
    <w:p w:rsidR="00365D78" w:rsidRDefault="00365D78">
      <w:pPr>
        <w:spacing w:line="276" w:lineRule="auto"/>
        <w:jc w:val="both"/>
        <w:sectPr w:rsidR="00365D78">
          <w:pgSz w:w="11910" w:h="16850"/>
          <w:pgMar w:top="1060" w:right="460" w:bottom="960" w:left="920" w:header="0" w:footer="772" w:gutter="0"/>
          <w:cols w:space="720"/>
        </w:sectPr>
      </w:pPr>
    </w:p>
    <w:p w:rsidR="00365D78" w:rsidRDefault="006D21FE">
      <w:pPr>
        <w:pStyle w:val="a3"/>
        <w:spacing w:before="71" w:line="278" w:lineRule="auto"/>
        <w:ind w:left="212" w:right="105"/>
        <w:jc w:val="both"/>
      </w:pPr>
      <w:r>
        <w:lastRenderedPageBreak/>
        <w:t xml:space="preserve">поверхности шейки матки (наружного маточного зева и цервикального канала на цитологическое </w:t>
      </w:r>
      <w:r>
        <w:rPr>
          <w:spacing w:val="-2"/>
        </w:rPr>
        <w:t>исследование;</w:t>
      </w:r>
    </w:p>
    <w:p w:rsidR="00365D78" w:rsidRDefault="006D21FE">
      <w:pPr>
        <w:pStyle w:val="a3"/>
        <w:spacing w:line="272" w:lineRule="exact"/>
        <w:ind w:left="212"/>
        <w:jc w:val="both"/>
      </w:pPr>
      <w:r>
        <w:t>-проводить</w:t>
      </w:r>
      <w:r>
        <w:rPr>
          <w:spacing w:val="-9"/>
        </w:rPr>
        <w:t xml:space="preserve"> </w:t>
      </w:r>
      <w:r>
        <w:t>индивидуальное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групповое</w:t>
      </w:r>
      <w:r>
        <w:rPr>
          <w:spacing w:val="-7"/>
        </w:rPr>
        <w:t xml:space="preserve"> </w:t>
      </w:r>
      <w:r>
        <w:t>профилактическое</w:t>
      </w:r>
      <w:r>
        <w:rPr>
          <w:spacing w:val="-6"/>
        </w:rPr>
        <w:t xml:space="preserve"> </w:t>
      </w:r>
      <w:r>
        <w:rPr>
          <w:spacing w:val="-2"/>
        </w:rPr>
        <w:t>консультирование;</w:t>
      </w:r>
    </w:p>
    <w:p w:rsidR="00365D78" w:rsidRDefault="006D21FE">
      <w:pPr>
        <w:pStyle w:val="a3"/>
        <w:spacing w:before="41" w:line="276" w:lineRule="auto"/>
        <w:ind w:left="212" w:right="108"/>
        <w:jc w:val="both"/>
      </w:pPr>
      <w:r>
        <w:t>-организовывать и проводить диспансерное наблюдение за лицами с высоким риском развития заболевания, страдающими хроническими инфекционными и неинфекционными заболеваниями и (или) состояниями;</w:t>
      </w:r>
    </w:p>
    <w:p w:rsidR="00365D78" w:rsidRDefault="006D21FE">
      <w:pPr>
        <w:pStyle w:val="a3"/>
        <w:spacing w:line="276" w:lineRule="auto"/>
        <w:ind w:left="212" w:right="109"/>
        <w:jc w:val="both"/>
      </w:pPr>
      <w:r>
        <w:t>-определять факторы риска хронических неинфекционных заболеваний на основании диагностических критериев;</w:t>
      </w:r>
    </w:p>
    <w:p w:rsidR="00365D78" w:rsidRDefault="006D21FE">
      <w:pPr>
        <w:pStyle w:val="a3"/>
        <w:spacing w:line="278" w:lineRule="auto"/>
        <w:ind w:left="212" w:right="108"/>
        <w:jc w:val="both"/>
      </w:pPr>
      <w:r>
        <w:t>-определять относительный сердечно-сосудистый риск среди населения, прикрепленного к фельдшерскому участку;</w:t>
      </w:r>
    </w:p>
    <w:p w:rsidR="00365D78" w:rsidRDefault="006D21FE">
      <w:pPr>
        <w:pStyle w:val="a3"/>
        <w:spacing w:line="276" w:lineRule="auto"/>
        <w:ind w:left="212" w:right="105"/>
        <w:jc w:val="both"/>
      </w:pPr>
      <w:r>
        <w:t>-проводить работу по организации диспансерного наблюдения за пациентами с хроническими заболеваниями, в том числе с предраковыми заболеваниями, с целью коррекции проводимого лечения и плана диспансерного наблюдения;</w:t>
      </w:r>
    </w:p>
    <w:p w:rsidR="00365D78" w:rsidRDefault="006D21FE">
      <w:pPr>
        <w:pStyle w:val="a3"/>
        <w:spacing w:line="276" w:lineRule="auto"/>
        <w:ind w:left="212" w:right="103"/>
        <w:jc w:val="both"/>
      </w:pPr>
      <w:r>
        <w:t>-осуществлять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высокий суммарный сердечно-сосудистый риск;</w:t>
      </w:r>
    </w:p>
    <w:p w:rsidR="00365D78" w:rsidRDefault="006D21FE">
      <w:pPr>
        <w:pStyle w:val="a3"/>
        <w:spacing w:line="278" w:lineRule="auto"/>
        <w:ind w:left="212" w:right="106"/>
        <w:jc w:val="both"/>
      </w:pPr>
      <w:r>
        <w:t>-организовывать и проводить диспансерное наблюдение женщин в период физиологически протекающей беременности;</w:t>
      </w:r>
    </w:p>
    <w:p w:rsidR="00365D78" w:rsidRDefault="006D21FE">
      <w:pPr>
        <w:pStyle w:val="a3"/>
        <w:spacing w:line="276" w:lineRule="auto"/>
        <w:ind w:left="212" w:right="102"/>
        <w:jc w:val="both"/>
      </w:pPr>
      <w:r>
        <w:t>-проводить опрос (анкетирование), направленный на выявление хронических неинфекционных заболеваний, факторов риска их развития, потребления без назначения врача наркотических средств и психотропных веществ, курения, употребления алкоголя и его суррогатов;</w:t>
      </w:r>
    </w:p>
    <w:p w:rsidR="00365D78" w:rsidRDefault="006D21FE">
      <w:pPr>
        <w:pStyle w:val="a3"/>
        <w:spacing w:line="276" w:lineRule="auto"/>
        <w:ind w:left="212" w:right="102"/>
        <w:jc w:val="both"/>
      </w:pPr>
      <w:r>
        <w:t>-выявлять курящих лиц и лиц, избыточно потребляющих алкоголь, а также потребляющих наркотические средства и психотропные вещества без назначения врача;</w:t>
      </w:r>
    </w:p>
    <w:p w:rsidR="00365D78" w:rsidRDefault="006D21FE">
      <w:pPr>
        <w:pStyle w:val="a3"/>
        <w:spacing w:line="276" w:lineRule="auto"/>
        <w:ind w:left="212" w:right="106"/>
        <w:jc w:val="both"/>
      </w:pPr>
      <w:r>
        <w:t xml:space="preserve">-проводить обязательные </w:t>
      </w:r>
      <w:proofErr w:type="spellStart"/>
      <w:r>
        <w:t>предсменные</w:t>
      </w:r>
      <w:proofErr w:type="spellEnd"/>
      <w:r>
        <w:t xml:space="preserve">, </w:t>
      </w:r>
      <w:proofErr w:type="spellStart"/>
      <w:r>
        <w:t>предрейсовые</w:t>
      </w:r>
      <w:proofErr w:type="spellEnd"/>
      <w:r>
        <w:t xml:space="preserve">, </w:t>
      </w:r>
      <w:proofErr w:type="spellStart"/>
      <w:r>
        <w:t>послесменные</w:t>
      </w:r>
      <w:proofErr w:type="spellEnd"/>
      <w:r>
        <w:t xml:space="preserve">, </w:t>
      </w:r>
      <w:proofErr w:type="spellStart"/>
      <w:r>
        <w:t>послерейсовые</w:t>
      </w:r>
      <w:proofErr w:type="spellEnd"/>
      <w:r>
        <w:rPr>
          <w:spacing w:val="40"/>
        </w:rPr>
        <w:t xml:space="preserve"> </w:t>
      </w:r>
      <w:r>
        <w:t>медицинские осмотры отдельных категорий работников в установленном порядке;</w:t>
      </w:r>
    </w:p>
    <w:p w:rsidR="00365D78" w:rsidRDefault="006D21FE">
      <w:pPr>
        <w:pStyle w:val="a3"/>
        <w:spacing w:line="278" w:lineRule="auto"/>
        <w:ind w:left="212" w:right="104"/>
        <w:jc w:val="both"/>
      </w:pPr>
      <w:r>
        <w:t>-проводить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эффективности;</w:t>
      </w:r>
    </w:p>
    <w:p w:rsidR="00365D78" w:rsidRDefault="006D21FE">
      <w:pPr>
        <w:pStyle w:val="a3"/>
        <w:spacing w:line="276" w:lineRule="auto"/>
        <w:ind w:left="212" w:right="114"/>
        <w:jc w:val="both"/>
      </w:pPr>
      <w:r>
        <w:t>-заполнять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документа;</w:t>
      </w:r>
    </w:p>
    <w:p w:rsidR="00365D78" w:rsidRDefault="006D21FE">
      <w:pPr>
        <w:pStyle w:val="a3"/>
        <w:spacing w:line="276" w:lineRule="auto"/>
        <w:ind w:left="212" w:right="106"/>
        <w:jc w:val="both"/>
      </w:pPr>
      <w:r>
        <w:t xml:space="preserve">-проводить работу по реализации программ здорового образа жизни, в том числе программы снижения потребления алкоголя и табака, предупреждения и </w:t>
      </w:r>
      <w:proofErr w:type="gramStart"/>
      <w:r>
        <w:t>борьбы с немедицинским потреблением наркотических средств</w:t>
      </w:r>
      <w:proofErr w:type="gramEnd"/>
      <w:r>
        <w:t xml:space="preserve"> и психотропных веществ;</w:t>
      </w:r>
    </w:p>
    <w:p w:rsidR="00365D78" w:rsidRDefault="006D21FE">
      <w:pPr>
        <w:pStyle w:val="a3"/>
        <w:spacing w:line="276" w:lineRule="auto"/>
        <w:ind w:left="212" w:right="101"/>
        <w:jc w:val="both"/>
      </w:pPr>
      <w:r>
        <w:t>-проводить индивидуальные (групповые) беседы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болезней;</w:t>
      </w:r>
    </w:p>
    <w:p w:rsidR="00365D78" w:rsidRDefault="006D21FE">
      <w:pPr>
        <w:pStyle w:val="a3"/>
        <w:ind w:left="212"/>
        <w:jc w:val="both"/>
      </w:pPr>
      <w:r>
        <w:t>-проводить</w:t>
      </w:r>
      <w:r>
        <w:rPr>
          <w:spacing w:val="-7"/>
        </w:rPr>
        <w:t xml:space="preserve"> </w:t>
      </w:r>
      <w:r>
        <w:t>консультации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вопросам</w:t>
      </w:r>
      <w:r>
        <w:rPr>
          <w:spacing w:val="-7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rPr>
          <w:spacing w:val="-2"/>
        </w:rPr>
        <w:t>семьи;</w:t>
      </w:r>
    </w:p>
    <w:p w:rsidR="00365D78" w:rsidRDefault="006D21FE">
      <w:pPr>
        <w:pStyle w:val="a3"/>
        <w:spacing w:before="26" w:line="276" w:lineRule="auto"/>
        <w:ind w:left="212" w:right="100"/>
        <w:jc w:val="both"/>
      </w:pPr>
      <w:r>
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программах отказа от вредных привычек;</w:t>
      </w:r>
    </w:p>
    <w:p w:rsidR="00365D78" w:rsidRDefault="006D21FE">
      <w:pPr>
        <w:pStyle w:val="a3"/>
        <w:spacing w:before="1" w:line="276" w:lineRule="auto"/>
        <w:ind w:left="212" w:right="103"/>
        <w:jc w:val="both"/>
      </w:pPr>
      <w:r>
        <w:t>-проводить профилактическое консультирование населения с выявленными хроническими заболеваниями и факторами риска их развития;</w:t>
      </w:r>
    </w:p>
    <w:p w:rsidR="00365D78" w:rsidRDefault="006D21FE">
      <w:pPr>
        <w:pStyle w:val="a3"/>
        <w:spacing w:before="1" w:line="276" w:lineRule="auto"/>
        <w:ind w:left="212" w:right="104"/>
        <w:jc w:val="both"/>
      </w:pPr>
      <w:r>
        <w:t xml:space="preserve">-проводить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</w:t>
      </w:r>
      <w:r>
        <w:rPr>
          <w:spacing w:val="-2"/>
        </w:rPr>
        <w:t>показаниям;</w:t>
      </w:r>
    </w:p>
    <w:p w:rsidR="00365D78" w:rsidRDefault="00365D78">
      <w:pPr>
        <w:spacing w:line="276" w:lineRule="auto"/>
        <w:jc w:val="both"/>
        <w:sectPr w:rsidR="00365D78">
          <w:pgSz w:w="11910" w:h="16850"/>
          <w:pgMar w:top="1060" w:right="460" w:bottom="960" w:left="920" w:header="0" w:footer="772" w:gutter="0"/>
          <w:cols w:space="720"/>
        </w:sectPr>
      </w:pPr>
    </w:p>
    <w:p w:rsidR="00365D78" w:rsidRDefault="006D21FE">
      <w:pPr>
        <w:pStyle w:val="a3"/>
        <w:spacing w:before="71" w:line="276" w:lineRule="auto"/>
        <w:ind w:left="212" w:right="100"/>
        <w:jc w:val="both"/>
      </w:pPr>
      <w:r>
        <w:lastRenderedPageBreak/>
        <w:t>-организовывать и проводить санитарно- противоэпидемические (профилактические) и ограничительные (карантинные) мероприятия при выявлении инфекционных заболеваний во взаимодействии с врачом-эпидемиологом;</w:t>
      </w:r>
    </w:p>
    <w:p w:rsidR="00365D78" w:rsidRDefault="006D21FE">
      <w:pPr>
        <w:pStyle w:val="a3"/>
        <w:spacing w:before="1" w:line="276" w:lineRule="auto"/>
        <w:ind w:left="212" w:right="99"/>
        <w:jc w:val="both"/>
      </w:pPr>
      <w:r>
        <w:t>-соблюдать санитарные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при обращении с</w:t>
      </w:r>
      <w:r>
        <w:rPr>
          <w:spacing w:val="-1"/>
        </w:rPr>
        <w:t xml:space="preserve"> </w:t>
      </w:r>
      <w:r>
        <w:t>медицинскими отходами, проводить экстренные профилактические</w:t>
      </w:r>
      <w:r>
        <w:rPr>
          <w:spacing w:val="-2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возникновении аварийных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риском</w:t>
      </w:r>
      <w:r>
        <w:rPr>
          <w:spacing w:val="-4"/>
        </w:rPr>
        <w:t xml:space="preserve"> </w:t>
      </w:r>
      <w:r>
        <w:t>инфицирования медицинского персонала;</w:t>
      </w:r>
    </w:p>
    <w:p w:rsidR="00365D78" w:rsidRDefault="006D21FE">
      <w:pPr>
        <w:pStyle w:val="a3"/>
        <w:spacing w:before="1" w:line="276" w:lineRule="auto"/>
        <w:ind w:left="212" w:right="105"/>
        <w:jc w:val="both"/>
      </w:pPr>
      <w:r>
        <w:t>-проводить осмотр и динамическое наблюдение отдельных групп населения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по месту</w:t>
      </w:r>
      <w:r>
        <w:rPr>
          <w:spacing w:val="-1"/>
        </w:rPr>
        <w:t xml:space="preserve"> </w:t>
      </w:r>
      <w:r>
        <w:t>жительства,</w:t>
      </w:r>
      <w:r>
        <w:rPr>
          <w:spacing w:val="-2"/>
        </w:rPr>
        <w:t xml:space="preserve"> </w:t>
      </w:r>
      <w:r>
        <w:t>учебы,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реконвалесцентов</w:t>
      </w:r>
      <w:proofErr w:type="spellEnd"/>
      <w:r>
        <w:rPr>
          <w:spacing w:val="-2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заболеваний,</w:t>
      </w:r>
      <w:r>
        <w:rPr>
          <w:spacing w:val="-2"/>
        </w:rPr>
        <w:t xml:space="preserve"> </w:t>
      </w:r>
      <w:r>
        <w:t>информировать врача кабинета инфекционных заболеваний;</w:t>
      </w:r>
    </w:p>
    <w:p w:rsidR="00365D78" w:rsidRDefault="006D21FE">
      <w:pPr>
        <w:pStyle w:val="a3"/>
        <w:spacing w:line="276" w:lineRule="auto"/>
        <w:ind w:left="212" w:right="104"/>
        <w:jc w:val="both"/>
      </w:pPr>
      <w:r>
        <w:t>-применять меры индивидуальной защиты пациентов и медицинских работников от инфицирования, соблюдать принцип индивидуальной изоляции, правила асептики и антисептики, организовать комплекс мероприятий по дезинфекции и стерилизации технических средств и инструментов, медицинских изделий.</w:t>
      </w:r>
    </w:p>
    <w:p w:rsidR="00365D78" w:rsidRDefault="006D21FE">
      <w:pPr>
        <w:pStyle w:val="5"/>
        <w:spacing w:line="276" w:lineRule="auto"/>
      </w:pPr>
      <w:r>
        <w:t>Задачами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ПМ</w:t>
      </w:r>
      <w:r>
        <w:rPr>
          <w:spacing w:val="40"/>
        </w:rPr>
        <w:t xml:space="preserve"> </w:t>
      </w:r>
      <w:r>
        <w:t>04.</w:t>
      </w:r>
      <w:r>
        <w:rPr>
          <w:spacing w:val="40"/>
        </w:rPr>
        <w:t xml:space="preserve"> </w:t>
      </w:r>
      <w:r>
        <w:t>Осуществление</w:t>
      </w:r>
      <w:r>
        <w:rPr>
          <w:spacing w:val="40"/>
        </w:rPr>
        <w:t xml:space="preserve"> </w:t>
      </w:r>
      <w:r>
        <w:t>профилактической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rPr>
          <w:spacing w:val="-2"/>
        </w:rPr>
        <w:t>являются:</w:t>
      </w:r>
    </w:p>
    <w:p w:rsidR="00365D78" w:rsidRDefault="006D21FE">
      <w:pPr>
        <w:pStyle w:val="a4"/>
        <w:numPr>
          <w:ilvl w:val="0"/>
          <w:numId w:val="25"/>
        </w:numPr>
        <w:tabs>
          <w:tab w:val="left" w:pos="377"/>
        </w:tabs>
        <w:spacing w:before="1" w:line="276" w:lineRule="auto"/>
        <w:ind w:right="394" w:firstLine="0"/>
        <w:rPr>
          <w:sz w:val="24"/>
        </w:rPr>
      </w:pPr>
      <w:r>
        <w:rPr>
          <w:sz w:val="24"/>
        </w:rPr>
        <w:t>закрепление и совершенствование приобретённого в процессе обучения опыта практической деятельности обучающего в сфере изучаемой специальности;</w:t>
      </w:r>
    </w:p>
    <w:p w:rsidR="00365D78" w:rsidRDefault="006D21FE">
      <w:pPr>
        <w:pStyle w:val="a4"/>
        <w:numPr>
          <w:ilvl w:val="0"/>
          <w:numId w:val="25"/>
        </w:numPr>
        <w:tabs>
          <w:tab w:val="left" w:pos="350"/>
        </w:tabs>
        <w:spacing w:line="275" w:lineRule="exact"/>
        <w:ind w:left="350" w:hanging="138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компетенций;</w:t>
      </w:r>
    </w:p>
    <w:p w:rsidR="00365D78" w:rsidRDefault="006D21FE">
      <w:pPr>
        <w:pStyle w:val="a4"/>
        <w:numPr>
          <w:ilvl w:val="0"/>
          <w:numId w:val="25"/>
        </w:numPr>
        <w:tabs>
          <w:tab w:val="left" w:pos="350"/>
        </w:tabs>
        <w:spacing w:before="41"/>
        <w:ind w:left="350" w:hanging="138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365D78" w:rsidRDefault="00365D78">
      <w:pPr>
        <w:pStyle w:val="a3"/>
        <w:spacing w:before="41"/>
        <w:ind w:left="0"/>
      </w:pP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ind w:left="632" w:hanging="420"/>
        <w:jc w:val="left"/>
      </w:pPr>
      <w:r>
        <w:t>Место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rPr>
          <w:spacing w:val="-2"/>
        </w:rPr>
        <w:t>ППССЗ</w:t>
      </w:r>
    </w:p>
    <w:p w:rsidR="00365D78" w:rsidRDefault="006D21FE">
      <w:pPr>
        <w:pStyle w:val="5"/>
      </w:pPr>
      <w:r>
        <w:t>Базой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являются</w:t>
      </w:r>
      <w:r>
        <w:rPr>
          <w:spacing w:val="32"/>
        </w:rPr>
        <w:t xml:space="preserve"> </w:t>
      </w:r>
      <w:r>
        <w:t>дисциплины</w:t>
      </w:r>
      <w:r>
        <w:rPr>
          <w:spacing w:val="30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циклов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 xml:space="preserve">профессиональные </w:t>
      </w:r>
      <w:r>
        <w:rPr>
          <w:spacing w:val="-2"/>
        </w:rPr>
        <w:t>модули:</w:t>
      </w:r>
    </w:p>
    <w:p w:rsidR="00365D78" w:rsidRDefault="006D21FE">
      <w:pPr>
        <w:pStyle w:val="a4"/>
        <w:numPr>
          <w:ilvl w:val="0"/>
          <w:numId w:val="24"/>
        </w:numPr>
        <w:tabs>
          <w:tab w:val="left" w:pos="392"/>
          <w:tab w:val="left" w:pos="1129"/>
        </w:tabs>
        <w:ind w:right="5770" w:firstLine="0"/>
        <w:rPr>
          <w:sz w:val="24"/>
        </w:rPr>
      </w:pPr>
      <w:r>
        <w:rPr>
          <w:b/>
          <w:sz w:val="24"/>
        </w:rPr>
        <w:t>СГ.00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Социально-гуманитарный цикл </w:t>
      </w:r>
      <w:r>
        <w:rPr>
          <w:spacing w:val="-2"/>
          <w:sz w:val="24"/>
        </w:rPr>
        <w:t>СГ.03</w:t>
      </w:r>
      <w:r>
        <w:rPr>
          <w:sz w:val="24"/>
        </w:rPr>
        <w:tab/>
        <w:t xml:space="preserve">Безопасность жизнедеятельности </w:t>
      </w:r>
      <w:r>
        <w:rPr>
          <w:spacing w:val="-2"/>
          <w:sz w:val="24"/>
        </w:rPr>
        <w:t>СГ.05</w:t>
      </w:r>
      <w:r>
        <w:rPr>
          <w:sz w:val="24"/>
        </w:rPr>
        <w:tab/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бережливого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производства </w:t>
      </w:r>
      <w:r>
        <w:rPr>
          <w:spacing w:val="-2"/>
          <w:sz w:val="24"/>
        </w:rPr>
        <w:t>СГ.06</w:t>
      </w:r>
      <w:r>
        <w:rPr>
          <w:sz w:val="24"/>
        </w:rPr>
        <w:tab/>
        <w:t>Основы финансовой грамотности</w:t>
      </w:r>
    </w:p>
    <w:p w:rsidR="00365D78" w:rsidRDefault="006D21FE">
      <w:pPr>
        <w:pStyle w:val="a4"/>
        <w:numPr>
          <w:ilvl w:val="0"/>
          <w:numId w:val="24"/>
        </w:numPr>
        <w:tabs>
          <w:tab w:val="left" w:pos="392"/>
          <w:tab w:val="left" w:pos="1129"/>
        </w:tabs>
        <w:ind w:right="5951" w:firstLine="0"/>
        <w:rPr>
          <w:sz w:val="24"/>
        </w:rPr>
      </w:pPr>
      <w:r>
        <w:rPr>
          <w:b/>
          <w:sz w:val="24"/>
        </w:rPr>
        <w:t xml:space="preserve">ОП.00 Общепрофессиональный цикл </w:t>
      </w:r>
      <w:r>
        <w:rPr>
          <w:spacing w:val="-2"/>
          <w:sz w:val="24"/>
        </w:rPr>
        <w:t>ОП.01</w:t>
      </w:r>
      <w:r>
        <w:rPr>
          <w:sz w:val="24"/>
        </w:rPr>
        <w:tab/>
        <w:t>Анатомия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человека </w:t>
      </w:r>
      <w:r>
        <w:rPr>
          <w:spacing w:val="-2"/>
          <w:sz w:val="24"/>
        </w:rPr>
        <w:t>ОП.02</w:t>
      </w:r>
      <w:r>
        <w:rPr>
          <w:sz w:val="24"/>
        </w:rPr>
        <w:tab/>
        <w:t>Основы патологии</w:t>
      </w:r>
    </w:p>
    <w:p w:rsidR="00365D78" w:rsidRDefault="006D21FE">
      <w:pPr>
        <w:pStyle w:val="a3"/>
        <w:tabs>
          <w:tab w:val="left" w:pos="1129"/>
        </w:tabs>
        <w:spacing w:before="1"/>
        <w:ind w:left="212"/>
      </w:pPr>
      <w:r>
        <w:rPr>
          <w:spacing w:val="-2"/>
        </w:rPr>
        <w:t>ОП.03</w:t>
      </w:r>
      <w:r>
        <w:tab/>
        <w:t>Генетика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rPr>
          <w:spacing w:val="-2"/>
        </w:rPr>
        <w:t>генетики</w:t>
      </w:r>
    </w:p>
    <w:p w:rsidR="00365D78" w:rsidRDefault="006D21FE">
      <w:pPr>
        <w:pStyle w:val="a3"/>
        <w:tabs>
          <w:tab w:val="left" w:pos="1129"/>
        </w:tabs>
        <w:ind w:left="212" w:right="3521"/>
      </w:pPr>
      <w:r>
        <w:rPr>
          <w:spacing w:val="-2"/>
        </w:rPr>
        <w:t>ОП.04</w:t>
      </w:r>
      <w:r>
        <w:tab/>
        <w:t>Основы</w:t>
      </w:r>
      <w:r>
        <w:rPr>
          <w:spacing w:val="-8"/>
        </w:rPr>
        <w:t xml:space="preserve"> </w:t>
      </w:r>
      <w:r>
        <w:t>латинского</w:t>
      </w:r>
      <w:r>
        <w:rPr>
          <w:spacing w:val="-7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медицинской</w:t>
      </w:r>
      <w:r>
        <w:rPr>
          <w:spacing w:val="-9"/>
        </w:rPr>
        <w:t xml:space="preserve"> </w:t>
      </w:r>
      <w:r>
        <w:t xml:space="preserve">терминологией </w:t>
      </w:r>
      <w:r>
        <w:rPr>
          <w:spacing w:val="-2"/>
        </w:rPr>
        <w:t>ОП.05</w:t>
      </w:r>
      <w:r>
        <w:tab/>
      </w:r>
      <w:r>
        <w:rPr>
          <w:spacing w:val="-2"/>
        </w:rPr>
        <w:t>Фармакология</w:t>
      </w:r>
    </w:p>
    <w:p w:rsidR="00365D78" w:rsidRDefault="006D21FE">
      <w:pPr>
        <w:pStyle w:val="a3"/>
        <w:tabs>
          <w:tab w:val="left" w:pos="1129"/>
        </w:tabs>
        <w:ind w:left="212" w:right="5280"/>
      </w:pPr>
      <w:r>
        <w:rPr>
          <w:spacing w:val="-2"/>
        </w:rPr>
        <w:t>ОП.06</w:t>
      </w:r>
      <w:r>
        <w:tab/>
        <w:t>Основы</w:t>
      </w:r>
      <w:r>
        <w:rPr>
          <w:spacing w:val="-11"/>
        </w:rPr>
        <w:t xml:space="preserve"> </w:t>
      </w:r>
      <w:r>
        <w:t>микробиологии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иммунологии </w:t>
      </w:r>
      <w:r>
        <w:rPr>
          <w:spacing w:val="-2"/>
        </w:rPr>
        <w:t>ОП.07</w:t>
      </w:r>
      <w:r>
        <w:tab/>
        <w:t>Здоровый человек и его окружение</w:t>
      </w:r>
    </w:p>
    <w:p w:rsidR="00365D78" w:rsidRDefault="006D21FE">
      <w:pPr>
        <w:pStyle w:val="a3"/>
        <w:tabs>
          <w:tab w:val="left" w:pos="1129"/>
        </w:tabs>
        <w:ind w:left="212"/>
      </w:pPr>
      <w:r>
        <w:rPr>
          <w:spacing w:val="-2"/>
        </w:rPr>
        <w:t>ОП.08</w:t>
      </w:r>
      <w:r>
        <w:tab/>
        <w:t>Информационные</w:t>
      </w:r>
      <w:r>
        <w:rPr>
          <w:spacing w:val="-10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365D78" w:rsidRDefault="006D21FE">
      <w:pPr>
        <w:pStyle w:val="a3"/>
        <w:tabs>
          <w:tab w:val="left" w:pos="2044"/>
          <w:tab w:val="left" w:pos="3327"/>
          <w:tab w:val="left" w:pos="4922"/>
          <w:tab w:val="left" w:pos="7167"/>
          <w:tab w:val="left" w:pos="8848"/>
        </w:tabs>
        <w:ind w:left="212" w:right="392"/>
      </w:pPr>
      <w:r>
        <w:rPr>
          <w:spacing w:val="-2"/>
        </w:rPr>
        <w:t>В.ОП.09/АД.01</w:t>
      </w:r>
      <w:r>
        <w:tab/>
      </w:r>
      <w:r>
        <w:rPr>
          <w:spacing w:val="-2"/>
        </w:rPr>
        <w:t>Правовое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/Социальная </w:t>
      </w:r>
      <w:r>
        <w:t>адаптация и основы социально-правовых знаний</w:t>
      </w:r>
    </w:p>
    <w:p w:rsidR="00365D78" w:rsidRDefault="006D21FE">
      <w:pPr>
        <w:pStyle w:val="a3"/>
        <w:ind w:left="212"/>
      </w:pPr>
      <w:r>
        <w:t>В.ОП.10</w:t>
      </w:r>
      <w:r>
        <w:rPr>
          <w:spacing w:val="-3"/>
        </w:rPr>
        <w:t xml:space="preserve"> </w:t>
      </w:r>
      <w:r>
        <w:rPr>
          <w:spacing w:val="-2"/>
        </w:rPr>
        <w:t>Психология</w:t>
      </w:r>
    </w:p>
    <w:p w:rsidR="00365D78" w:rsidRDefault="006D21FE">
      <w:pPr>
        <w:pStyle w:val="4"/>
        <w:tabs>
          <w:tab w:val="left" w:pos="1129"/>
        </w:tabs>
        <w:ind w:left="212"/>
      </w:pPr>
      <w:r>
        <w:rPr>
          <w:spacing w:val="-4"/>
        </w:rPr>
        <w:t>П.00</w:t>
      </w:r>
      <w:r>
        <w:tab/>
        <w:t>Профессиональный</w:t>
      </w:r>
      <w:r>
        <w:rPr>
          <w:spacing w:val="-10"/>
        </w:rPr>
        <w:t xml:space="preserve"> </w:t>
      </w:r>
      <w:r>
        <w:rPr>
          <w:spacing w:val="-4"/>
        </w:rPr>
        <w:t>цикл</w:t>
      </w:r>
    </w:p>
    <w:p w:rsidR="00365D78" w:rsidRDefault="006D21FE">
      <w:pPr>
        <w:pStyle w:val="a3"/>
        <w:tabs>
          <w:tab w:val="left" w:pos="1129"/>
        </w:tabs>
        <w:ind w:left="212"/>
      </w:pPr>
      <w:r>
        <w:rPr>
          <w:spacing w:val="-2"/>
        </w:rPr>
        <w:t>ПМ.01</w:t>
      </w:r>
      <w:r>
        <w:tab/>
        <w:t>Осуществление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пациентом</w:t>
      </w:r>
    </w:p>
    <w:p w:rsidR="00365D78" w:rsidRDefault="006D21FE">
      <w:pPr>
        <w:pStyle w:val="a3"/>
        <w:tabs>
          <w:tab w:val="left" w:pos="2044"/>
        </w:tabs>
        <w:spacing w:before="1"/>
        <w:ind w:left="212" w:right="393"/>
      </w:pPr>
      <w:r>
        <w:rPr>
          <w:spacing w:val="-2"/>
        </w:rPr>
        <w:t>МДК.01.01</w:t>
      </w:r>
      <w:r>
        <w:tab/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</w:t>
      </w:r>
    </w:p>
    <w:p w:rsidR="00365D78" w:rsidRDefault="006D21FE">
      <w:pPr>
        <w:pStyle w:val="a3"/>
        <w:tabs>
          <w:tab w:val="left" w:pos="2044"/>
        </w:tabs>
        <w:ind w:left="212"/>
      </w:pPr>
      <w:r>
        <w:t>МДК</w:t>
      </w:r>
      <w:r>
        <w:rPr>
          <w:spacing w:val="-1"/>
        </w:rPr>
        <w:t xml:space="preserve"> </w:t>
      </w:r>
      <w:r>
        <w:rPr>
          <w:spacing w:val="-2"/>
        </w:rPr>
        <w:t>01.02</w:t>
      </w:r>
      <w:r>
        <w:tab/>
        <w:t>Оказание</w:t>
      </w:r>
      <w:r>
        <w:rPr>
          <w:spacing w:val="-5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уходу</w:t>
      </w:r>
    </w:p>
    <w:p w:rsidR="00365D78" w:rsidRDefault="006D21FE">
      <w:pPr>
        <w:pStyle w:val="a3"/>
        <w:tabs>
          <w:tab w:val="left" w:pos="1129"/>
        </w:tabs>
        <w:ind w:left="212"/>
      </w:pPr>
      <w:r>
        <w:rPr>
          <w:spacing w:val="-2"/>
        </w:rPr>
        <w:t>ПМ.02</w:t>
      </w:r>
      <w:r>
        <w:tab/>
        <w:t>Осуществление</w:t>
      </w:r>
      <w:r>
        <w:rPr>
          <w:spacing w:val="-10"/>
        </w:rPr>
        <w:t xml:space="preserve"> </w:t>
      </w:r>
      <w:r>
        <w:t>лечебно-диагностической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ind w:left="632" w:hanging="420"/>
        <w:jc w:val="left"/>
      </w:pPr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365D78">
      <w:pPr>
        <w:sectPr w:rsidR="00365D78">
          <w:pgSz w:w="11910" w:h="16850"/>
          <w:pgMar w:top="1060" w:right="460" w:bottom="960" w:left="920" w:header="0" w:footer="772" w:gutter="0"/>
          <w:cols w:space="720"/>
        </w:sectPr>
      </w:pPr>
    </w:p>
    <w:p w:rsidR="00365D78" w:rsidRDefault="006D21FE">
      <w:pPr>
        <w:pStyle w:val="a3"/>
        <w:spacing w:before="71" w:line="276" w:lineRule="auto"/>
        <w:ind w:left="212" w:right="392" w:firstLine="768"/>
        <w:jc w:val="both"/>
      </w:pPr>
      <w:r>
        <w:lastRenderedPageBreak/>
        <w:t>Учебная практика проводится в форме практической деятельности обучающихся под непосредственным руководством и контролем преподавателя МДК, на базе</w:t>
      </w:r>
      <w:r>
        <w:rPr>
          <w:spacing w:val="40"/>
        </w:rPr>
        <w:t xml:space="preserve"> </w:t>
      </w:r>
      <w:r>
        <w:t>доклинической практики</w:t>
      </w:r>
      <w:r>
        <w:rPr>
          <w:spacing w:val="40"/>
        </w:rPr>
        <w:t xml:space="preserve"> </w:t>
      </w:r>
      <w:r>
        <w:t>ГАПОУ</w:t>
      </w:r>
      <w:r>
        <w:rPr>
          <w:spacing w:val="40"/>
        </w:rPr>
        <w:t xml:space="preserve"> </w:t>
      </w:r>
      <w:r>
        <w:t xml:space="preserve">«Елецкий медицинский </w:t>
      </w:r>
      <w:proofErr w:type="gramStart"/>
      <w:r>
        <w:t>колледж</w:t>
      </w:r>
      <w:r>
        <w:rPr>
          <w:spacing w:val="40"/>
        </w:rPr>
        <w:t xml:space="preserve">  </w:t>
      </w:r>
      <w:r>
        <w:t>им.</w:t>
      </w:r>
      <w:proofErr w:type="gramEnd"/>
      <w:r>
        <w:t xml:space="preserve"> К. С. Константиновой».</w:t>
      </w:r>
    </w:p>
    <w:p w:rsidR="00365D78" w:rsidRDefault="006D21FE">
      <w:pPr>
        <w:pStyle w:val="a3"/>
        <w:spacing w:before="1" w:line="276" w:lineRule="auto"/>
        <w:ind w:left="212" w:right="389" w:firstLine="917"/>
        <w:jc w:val="both"/>
      </w:pPr>
      <w:r>
        <w:t>Время прохождения учебной практики определяется графиком учебного процесса и расписанием занятий. Продолжительность рабочего дня обучающихся при прохождении учебной практики – 6 часов, и не более 36 академических часов в неделю.</w:t>
      </w:r>
    </w:p>
    <w:p w:rsidR="00365D78" w:rsidRDefault="006D21FE">
      <w:pPr>
        <w:pStyle w:val="a3"/>
        <w:spacing w:before="1"/>
        <w:ind w:left="212" w:right="388"/>
        <w:jc w:val="both"/>
      </w:pPr>
      <w:r>
        <w:t>На обучающихся, проходящих учебную практику на базе практической подготовки, распространяются правила охраны труда и правила внутреннего трудового распорядка, действующие на базе практической подготовки.</w:t>
      </w: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ind w:left="632" w:hanging="420"/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</w:p>
    <w:p w:rsidR="00365D78" w:rsidRDefault="006D21FE">
      <w:pPr>
        <w:pStyle w:val="a3"/>
        <w:ind w:left="212" w:right="395"/>
        <w:jc w:val="both"/>
      </w:pPr>
      <w:r>
        <w:t>В результате прохождения учебной практики обучающийся должен освоить общие и профессиональные компетенции:</w:t>
      </w:r>
    </w:p>
    <w:p w:rsidR="00365D78" w:rsidRDefault="00365D78">
      <w:pPr>
        <w:pStyle w:val="a3"/>
        <w:ind w:left="0"/>
        <w:rPr>
          <w:sz w:val="20"/>
        </w:rPr>
      </w:pPr>
    </w:p>
    <w:p w:rsidR="00365D78" w:rsidRDefault="00365D78">
      <w:pPr>
        <w:pStyle w:val="a3"/>
        <w:spacing w:before="2"/>
        <w:ind w:left="0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0"/>
      </w:tblGrid>
      <w:tr w:rsidR="00365D78">
        <w:trPr>
          <w:trHeight w:val="275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spacing w:line="256" w:lineRule="exact"/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365D78">
        <w:trPr>
          <w:trHeight w:val="551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01.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tabs>
                <w:tab w:val="left" w:pos="1422"/>
                <w:tab w:val="left" w:pos="2583"/>
                <w:tab w:val="left" w:pos="3768"/>
                <w:tab w:val="left" w:pos="4617"/>
                <w:tab w:val="left" w:pos="6850"/>
              </w:tabs>
              <w:spacing w:line="276" w:lineRule="exact"/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365D78">
        <w:trPr>
          <w:trHeight w:val="827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02.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spacing w:line="276" w:lineRule="exac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65D78">
        <w:trPr>
          <w:trHeight w:val="274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04.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365D78">
        <w:trPr>
          <w:trHeight w:val="828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05.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65D78">
        <w:trPr>
          <w:trHeight w:val="827"/>
        </w:trPr>
        <w:tc>
          <w:tcPr>
            <w:tcW w:w="1244" w:type="dxa"/>
          </w:tcPr>
          <w:p w:rsidR="00365D78" w:rsidRDefault="006D21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spacing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65D78">
        <w:trPr>
          <w:trHeight w:val="554"/>
        </w:trPr>
        <w:tc>
          <w:tcPr>
            <w:tcW w:w="1244" w:type="dxa"/>
          </w:tcPr>
          <w:p w:rsidR="00365D78" w:rsidRDefault="006D21F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09.</w:t>
            </w:r>
          </w:p>
        </w:tc>
        <w:tc>
          <w:tcPr>
            <w:tcW w:w="8330" w:type="dxa"/>
          </w:tcPr>
          <w:p w:rsidR="00365D78" w:rsidRDefault="006D21FE">
            <w:pPr>
              <w:pStyle w:val="TableParagraph"/>
              <w:tabs>
                <w:tab w:val="left" w:pos="1716"/>
                <w:tab w:val="left" w:pos="3870"/>
                <w:tab w:val="left" w:pos="5659"/>
                <w:tab w:val="left" w:pos="6115"/>
                <w:tab w:val="left" w:pos="8087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языках.</w:t>
            </w:r>
          </w:p>
        </w:tc>
      </w:tr>
    </w:tbl>
    <w:p w:rsidR="00365D78" w:rsidRDefault="00365D78">
      <w:pPr>
        <w:pStyle w:val="a3"/>
        <w:spacing w:before="1"/>
        <w:ind w:left="0"/>
      </w:pPr>
    </w:p>
    <w:p w:rsidR="00365D78" w:rsidRDefault="006D21FE">
      <w:pPr>
        <w:pStyle w:val="a3"/>
        <w:ind w:left="212"/>
      </w:pPr>
      <w:r>
        <w:t>1.1.2.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365D78">
        <w:trPr>
          <w:trHeight w:val="275"/>
        </w:trPr>
        <w:tc>
          <w:tcPr>
            <w:tcW w:w="1205" w:type="dxa"/>
          </w:tcPr>
          <w:p w:rsidR="00365D78" w:rsidRDefault="006D21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365D78">
        <w:trPr>
          <w:trHeight w:val="275"/>
        </w:trPr>
        <w:tc>
          <w:tcPr>
            <w:tcW w:w="1205" w:type="dxa"/>
          </w:tcPr>
          <w:p w:rsidR="00365D78" w:rsidRDefault="006D21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365D78">
        <w:trPr>
          <w:trHeight w:val="828"/>
        </w:trPr>
        <w:tc>
          <w:tcPr>
            <w:tcW w:w="1205" w:type="dxa"/>
          </w:tcPr>
          <w:p w:rsidR="00365D78" w:rsidRDefault="006D21F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tabs>
                <w:tab w:val="left" w:pos="1619"/>
                <w:tab w:val="left" w:pos="1950"/>
                <w:tab w:val="left" w:pos="3460"/>
                <w:tab w:val="left" w:pos="3806"/>
                <w:tab w:val="left" w:pos="5226"/>
                <w:tab w:val="left" w:pos="7211"/>
              </w:tabs>
              <w:spacing w:line="275" w:lineRule="exact"/>
              <w:ind w:left="108" w:firstLine="19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диспансеризации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</w:p>
          <w:p w:rsidR="00365D78" w:rsidRDefault="006D21FE">
            <w:pPr>
              <w:pStyle w:val="TableParagraph"/>
              <w:tabs>
                <w:tab w:val="left" w:pos="1896"/>
                <w:tab w:val="left" w:pos="2879"/>
                <w:tab w:val="left" w:pos="4182"/>
                <w:tab w:val="left" w:pos="5561"/>
                <w:tab w:val="left" w:pos="6359"/>
                <w:tab w:val="left" w:pos="6690"/>
                <w:tab w:val="left" w:pos="6997"/>
              </w:tabs>
              <w:spacing w:line="270" w:lineRule="atLeast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фельдшерского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возрастных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различными заболеваниями</w:t>
            </w:r>
          </w:p>
        </w:tc>
      </w:tr>
      <w:tr w:rsidR="00365D78">
        <w:trPr>
          <w:trHeight w:val="275"/>
        </w:trPr>
        <w:tc>
          <w:tcPr>
            <w:tcW w:w="1205" w:type="dxa"/>
          </w:tcPr>
          <w:p w:rsidR="00365D78" w:rsidRDefault="006D21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4.2.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365D78">
        <w:trPr>
          <w:trHeight w:val="275"/>
        </w:trPr>
        <w:tc>
          <w:tcPr>
            <w:tcW w:w="1205" w:type="dxa"/>
          </w:tcPr>
          <w:p w:rsidR="00365D78" w:rsidRDefault="006D21F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4.3.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иммунопрофилактическую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365D78">
        <w:trPr>
          <w:trHeight w:val="553"/>
        </w:trPr>
        <w:tc>
          <w:tcPr>
            <w:tcW w:w="1205" w:type="dxa"/>
          </w:tcPr>
          <w:p w:rsidR="00365D78" w:rsidRDefault="006D21F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4.4.</w:t>
            </w:r>
          </w:p>
        </w:tc>
        <w:tc>
          <w:tcPr>
            <w:tcW w:w="8368" w:type="dxa"/>
          </w:tcPr>
          <w:p w:rsidR="00365D78" w:rsidRDefault="006D21F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отвечающую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действующим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санитарным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нормам.</w:t>
            </w:r>
          </w:p>
        </w:tc>
      </w:tr>
    </w:tbl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365D78">
      <w:pPr>
        <w:pStyle w:val="a3"/>
        <w:spacing w:before="3"/>
        <w:ind w:left="0"/>
      </w:pPr>
    </w:p>
    <w:p w:rsidR="00365D78" w:rsidRDefault="006D21FE">
      <w:pPr>
        <w:pStyle w:val="2"/>
        <w:numPr>
          <w:ilvl w:val="1"/>
          <w:numId w:val="1"/>
        </w:numPr>
        <w:tabs>
          <w:tab w:val="left" w:pos="701"/>
        </w:tabs>
        <w:ind w:left="701" w:hanging="489"/>
        <w:jc w:val="left"/>
      </w:pPr>
      <w:r>
        <w:t>Формы</w:t>
      </w:r>
      <w:r>
        <w:rPr>
          <w:spacing w:val="-3"/>
        </w:rPr>
        <w:t xml:space="preserve"> </w:t>
      </w:r>
      <w:r>
        <w:rPr>
          <w:spacing w:val="-2"/>
        </w:rPr>
        <w:t>контроля:</w:t>
      </w:r>
    </w:p>
    <w:p w:rsidR="00365D78" w:rsidRDefault="006D21FE">
      <w:pPr>
        <w:ind w:left="212"/>
        <w:rPr>
          <w:sz w:val="28"/>
        </w:rPr>
      </w:pPr>
      <w:r>
        <w:rPr>
          <w:sz w:val="28"/>
        </w:rPr>
        <w:t>учебная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56"/>
          <w:sz w:val="28"/>
        </w:rPr>
        <w:t xml:space="preserve"> </w:t>
      </w:r>
      <w:r>
        <w:rPr>
          <w:sz w:val="28"/>
        </w:rPr>
        <w:t>комплексный</w:t>
      </w:r>
      <w:r>
        <w:rPr>
          <w:spacing w:val="-5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зачет</w:t>
      </w:r>
    </w:p>
    <w:p w:rsidR="00365D78" w:rsidRDefault="006D21FE">
      <w:pPr>
        <w:pStyle w:val="2"/>
        <w:numPr>
          <w:ilvl w:val="1"/>
          <w:numId w:val="1"/>
        </w:numPr>
        <w:tabs>
          <w:tab w:val="left" w:pos="1041"/>
          <w:tab w:val="left" w:pos="1043"/>
        </w:tabs>
        <w:spacing w:before="321"/>
        <w:ind w:left="1043" w:right="1018" w:hanging="471"/>
        <w:jc w:val="left"/>
      </w:pPr>
      <w:r>
        <w:t>Рекомендуемое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 xml:space="preserve">учебной </w:t>
      </w:r>
      <w:r>
        <w:rPr>
          <w:spacing w:val="-2"/>
        </w:rPr>
        <w:t>практики:</w:t>
      </w:r>
    </w:p>
    <w:p w:rsidR="00365D78" w:rsidRDefault="006D21FE">
      <w:pPr>
        <w:spacing w:before="2"/>
        <w:ind w:left="573"/>
        <w:rPr>
          <w:sz w:val="28"/>
        </w:rPr>
      </w:pPr>
      <w:r>
        <w:rPr>
          <w:sz w:val="28"/>
        </w:rPr>
        <w:t>-</w:t>
      </w:r>
      <w:r>
        <w:rPr>
          <w:sz w:val="28"/>
          <w:u w:val="single"/>
        </w:rPr>
        <w:t>36</w:t>
      </w:r>
      <w:r>
        <w:rPr>
          <w:spacing w:val="-3"/>
          <w:sz w:val="28"/>
          <w:u w:val="single"/>
        </w:rPr>
        <w:t xml:space="preserve"> </w:t>
      </w:r>
      <w:r>
        <w:rPr>
          <w:spacing w:val="-2"/>
          <w:sz w:val="28"/>
          <w:u w:val="single"/>
        </w:rPr>
        <w:t>часов</w:t>
      </w:r>
    </w:p>
    <w:p w:rsidR="00365D78" w:rsidRDefault="00365D78">
      <w:pPr>
        <w:rPr>
          <w:sz w:val="28"/>
        </w:rPr>
        <w:sectPr w:rsidR="00365D78">
          <w:pgSz w:w="11910" w:h="16850"/>
          <w:pgMar w:top="1060" w:right="460" w:bottom="960" w:left="920" w:header="0" w:footer="772" w:gutter="0"/>
          <w:cols w:space="720"/>
        </w:sectPr>
      </w:pPr>
    </w:p>
    <w:p w:rsidR="00365D78" w:rsidRDefault="006D21FE">
      <w:pPr>
        <w:pStyle w:val="3"/>
        <w:numPr>
          <w:ilvl w:val="0"/>
          <w:numId w:val="1"/>
        </w:numPr>
        <w:tabs>
          <w:tab w:val="left" w:pos="4484"/>
        </w:tabs>
        <w:spacing w:before="62"/>
        <w:ind w:left="4484" w:hanging="240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6D21FE">
      <w:pPr>
        <w:pStyle w:val="a4"/>
        <w:numPr>
          <w:ilvl w:val="1"/>
          <w:numId w:val="1"/>
        </w:numPr>
        <w:tabs>
          <w:tab w:val="left" w:pos="652"/>
        </w:tabs>
        <w:spacing w:before="276"/>
        <w:ind w:left="652" w:hanging="420"/>
        <w:jc w:val="left"/>
        <w:rPr>
          <w:sz w:val="24"/>
        </w:rPr>
      </w:pPr>
      <w:r>
        <w:rPr>
          <w:sz w:val="24"/>
        </w:rPr>
        <w:t>Тематический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 ПМ</w:t>
      </w:r>
      <w:r>
        <w:rPr>
          <w:spacing w:val="-5"/>
          <w:sz w:val="24"/>
        </w:rPr>
        <w:t xml:space="preserve"> </w:t>
      </w:r>
      <w:r>
        <w:rPr>
          <w:sz w:val="24"/>
        </w:rPr>
        <w:t>04.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-2"/>
          <w:sz w:val="24"/>
        </w:rPr>
        <w:t xml:space="preserve"> деятельности</w:t>
      </w:r>
    </w:p>
    <w:p w:rsidR="00365D78" w:rsidRDefault="00365D78">
      <w:pPr>
        <w:pStyle w:val="a3"/>
        <w:spacing w:before="46" w:after="1"/>
        <w:ind w:left="0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365D78">
        <w:trPr>
          <w:trHeight w:val="400"/>
        </w:trPr>
        <w:tc>
          <w:tcPr>
            <w:tcW w:w="2518" w:type="dxa"/>
          </w:tcPr>
          <w:p w:rsidR="00365D78" w:rsidRDefault="006D21FE">
            <w:pPr>
              <w:pStyle w:val="TableParagraph"/>
              <w:spacing w:line="200" w:lineRule="exact"/>
              <w:ind w:left="811" w:right="352" w:hanging="445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ПМ, МДК, тем</w:t>
            </w:r>
          </w:p>
        </w:tc>
        <w:tc>
          <w:tcPr>
            <w:tcW w:w="2806" w:type="dxa"/>
          </w:tcPr>
          <w:p w:rsidR="00365D78" w:rsidRDefault="006D21FE">
            <w:pPr>
              <w:pStyle w:val="TableParagraph"/>
              <w:spacing w:line="200" w:lineRule="exact"/>
              <w:ind w:left="959" w:right="384" w:hanging="56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учебной </w:t>
            </w:r>
            <w:r>
              <w:rPr>
                <w:b/>
                <w:spacing w:val="-2"/>
                <w:sz w:val="20"/>
              </w:rPr>
              <w:t>практики</w:t>
            </w: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spacing w:line="206" w:lineRule="exact"/>
              <w:ind w:left="1841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2"/>
                <w:sz w:val="20"/>
              </w:rPr>
              <w:t xml:space="preserve"> практике</w:t>
            </w:r>
          </w:p>
        </w:tc>
        <w:tc>
          <w:tcPr>
            <w:tcW w:w="1978" w:type="dxa"/>
          </w:tcPr>
          <w:p w:rsidR="00365D78" w:rsidRDefault="006D21FE">
            <w:pPr>
              <w:pStyle w:val="TableParagraph"/>
              <w:spacing w:line="206" w:lineRule="exact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414" w:type="dxa"/>
          </w:tcPr>
          <w:p w:rsidR="00365D78" w:rsidRDefault="006D21FE">
            <w:pPr>
              <w:pStyle w:val="TableParagraph"/>
              <w:spacing w:line="200" w:lineRule="exact"/>
              <w:ind w:left="295" w:right="280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365D78">
        <w:trPr>
          <w:trHeight w:val="201"/>
        </w:trPr>
        <w:tc>
          <w:tcPr>
            <w:tcW w:w="2518" w:type="dxa"/>
          </w:tcPr>
          <w:p w:rsidR="00365D78" w:rsidRDefault="006D21FE">
            <w:pPr>
              <w:pStyle w:val="TableParagraph"/>
              <w:spacing w:line="181" w:lineRule="exact"/>
              <w:ind w:left="140" w:right="134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806" w:type="dxa"/>
          </w:tcPr>
          <w:p w:rsidR="00365D78" w:rsidRDefault="006D21FE">
            <w:pPr>
              <w:pStyle w:val="TableParagraph"/>
              <w:spacing w:line="181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spacing w:line="18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978" w:type="dxa"/>
          </w:tcPr>
          <w:p w:rsidR="00365D78" w:rsidRDefault="006D21FE">
            <w:pPr>
              <w:pStyle w:val="TableParagraph"/>
              <w:spacing w:line="181" w:lineRule="exact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414" w:type="dxa"/>
          </w:tcPr>
          <w:p w:rsidR="00365D78" w:rsidRDefault="006D21FE">
            <w:pPr>
              <w:pStyle w:val="TableParagraph"/>
              <w:spacing w:line="18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365D78">
        <w:trPr>
          <w:trHeight w:val="600"/>
        </w:trPr>
        <w:tc>
          <w:tcPr>
            <w:tcW w:w="2518" w:type="dxa"/>
          </w:tcPr>
          <w:p w:rsidR="00365D78" w:rsidRDefault="006D21FE">
            <w:pPr>
              <w:pStyle w:val="TableParagraph"/>
              <w:spacing w:line="208" w:lineRule="auto"/>
              <w:ind w:left="141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ПМ.04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Осуществление </w:t>
            </w:r>
            <w:r>
              <w:rPr>
                <w:b/>
                <w:spacing w:val="-2"/>
                <w:sz w:val="20"/>
              </w:rPr>
              <w:t>профилактической</w:t>
            </w:r>
          </w:p>
          <w:p w:rsidR="00365D78" w:rsidRDefault="006D21FE">
            <w:pPr>
              <w:pStyle w:val="TableParagraph"/>
              <w:spacing w:line="182" w:lineRule="exact"/>
              <w:ind w:left="140" w:right="13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деятельности</w:t>
            </w:r>
          </w:p>
        </w:tc>
        <w:tc>
          <w:tcPr>
            <w:tcW w:w="28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9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7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1398"/>
        </w:trPr>
        <w:tc>
          <w:tcPr>
            <w:tcW w:w="2518" w:type="dxa"/>
          </w:tcPr>
          <w:p w:rsidR="00365D78" w:rsidRDefault="006D21FE">
            <w:pPr>
              <w:pStyle w:val="TableParagraph"/>
              <w:spacing w:line="208" w:lineRule="auto"/>
              <w:ind w:left="140" w:right="1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МДК 04.01 Проведение мероприятий по </w:t>
            </w:r>
            <w:r>
              <w:rPr>
                <w:b/>
                <w:spacing w:val="-2"/>
                <w:sz w:val="20"/>
              </w:rPr>
              <w:t xml:space="preserve">профилактике заболеваний, </w:t>
            </w:r>
            <w:r>
              <w:rPr>
                <w:b/>
                <w:sz w:val="20"/>
              </w:rPr>
              <w:t>укреплению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здоровья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и пропаганде здорового</w:t>
            </w:r>
          </w:p>
          <w:p w:rsidR="00365D78" w:rsidRDefault="006D21FE">
            <w:pPr>
              <w:pStyle w:val="TableParagraph"/>
              <w:spacing w:line="180" w:lineRule="exact"/>
              <w:ind w:left="140" w:righ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жизни</w:t>
            </w:r>
          </w:p>
        </w:tc>
        <w:tc>
          <w:tcPr>
            <w:tcW w:w="28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9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7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01"/>
        </w:trPr>
        <w:tc>
          <w:tcPr>
            <w:tcW w:w="2518" w:type="dxa"/>
          </w:tcPr>
          <w:p w:rsidR="00365D78" w:rsidRDefault="00365D7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2806" w:type="dxa"/>
          </w:tcPr>
          <w:p w:rsidR="00365D78" w:rsidRDefault="00365D78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spacing w:line="181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практике</w:t>
            </w:r>
          </w:p>
        </w:tc>
        <w:tc>
          <w:tcPr>
            <w:tcW w:w="1978" w:type="dxa"/>
          </w:tcPr>
          <w:p w:rsidR="00365D78" w:rsidRDefault="006D21FE">
            <w:pPr>
              <w:pStyle w:val="TableParagraph"/>
              <w:spacing w:line="181" w:lineRule="exact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1414" w:type="dxa"/>
          </w:tcPr>
          <w:p w:rsidR="00365D78" w:rsidRDefault="006D21FE">
            <w:pPr>
              <w:pStyle w:val="TableParagraph"/>
              <w:spacing w:line="181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</w:tr>
      <w:tr w:rsidR="00365D78">
        <w:trPr>
          <w:trHeight w:val="5419"/>
        </w:trPr>
        <w:tc>
          <w:tcPr>
            <w:tcW w:w="2518" w:type="dxa"/>
          </w:tcPr>
          <w:p w:rsidR="00365D78" w:rsidRDefault="006D21FE">
            <w:pPr>
              <w:pStyle w:val="TableParagraph"/>
              <w:spacing w:before="135" w:line="270" w:lineRule="exact"/>
              <w:ind w:left="14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365D78" w:rsidRDefault="006D21FE">
            <w:pPr>
              <w:pStyle w:val="TableParagraph"/>
              <w:ind w:left="141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заболеваний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65D78" w:rsidRDefault="006D21FE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пропаганда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</w:t>
            </w:r>
          </w:p>
          <w:p w:rsidR="00365D78" w:rsidRDefault="006D21FE">
            <w:pPr>
              <w:pStyle w:val="TableParagraph"/>
              <w:ind w:left="141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окружения.</w:t>
            </w:r>
          </w:p>
        </w:tc>
        <w:tc>
          <w:tcPr>
            <w:tcW w:w="2806" w:type="dxa"/>
          </w:tcPr>
          <w:p w:rsidR="00365D78" w:rsidRDefault="006D21FE">
            <w:pPr>
              <w:pStyle w:val="TableParagraph"/>
              <w:ind w:left="12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1.1.</w:t>
            </w:r>
          </w:p>
          <w:p w:rsidR="00365D78" w:rsidRDefault="006D21FE">
            <w:pPr>
              <w:pStyle w:val="TableParagraph"/>
              <w:ind w:left="12" w:right="4"/>
              <w:jc w:val="center"/>
              <w:rPr>
                <w:sz w:val="20"/>
              </w:rPr>
            </w:pPr>
            <w:r>
              <w:rPr>
                <w:sz w:val="20"/>
              </w:rPr>
              <w:t>Правовые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организационные основы оказания</w:t>
            </w:r>
          </w:p>
          <w:p w:rsidR="00365D78" w:rsidRDefault="006D21FE">
            <w:pPr>
              <w:pStyle w:val="TableParagraph"/>
              <w:ind w:left="12" w:right="1"/>
              <w:jc w:val="center"/>
              <w:rPr>
                <w:sz w:val="20"/>
              </w:rPr>
            </w:pPr>
            <w:r>
              <w:rPr>
                <w:sz w:val="20"/>
              </w:rPr>
              <w:t>медицинских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профилактике</w:t>
            </w:r>
          </w:p>
          <w:p w:rsidR="00365D78" w:rsidRDefault="00365D78">
            <w:pPr>
              <w:pStyle w:val="TableParagraph"/>
              <w:spacing w:before="144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line="215" w:lineRule="exact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1.2.</w:t>
            </w:r>
          </w:p>
          <w:p w:rsidR="00365D78" w:rsidRDefault="006D21FE">
            <w:pPr>
              <w:pStyle w:val="TableParagraph"/>
              <w:spacing w:before="8" w:line="211" w:lineRule="auto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Факторы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риска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развития </w:t>
            </w:r>
            <w:r>
              <w:rPr>
                <w:spacing w:val="-2"/>
                <w:sz w:val="20"/>
              </w:rPr>
              <w:t>хронических</w:t>
            </w:r>
          </w:p>
          <w:p w:rsidR="00365D78" w:rsidRDefault="006D21FE">
            <w:pPr>
              <w:pStyle w:val="TableParagraph"/>
              <w:spacing w:line="188" w:lineRule="exact"/>
              <w:ind w:left="12" w:right="6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неинфекционных</w:t>
            </w:r>
          </w:p>
          <w:p w:rsidR="00365D78" w:rsidRDefault="006D21FE">
            <w:pPr>
              <w:pStyle w:val="TableParagraph"/>
              <w:spacing w:before="7" w:line="211" w:lineRule="auto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заболеваний.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Стратегии </w:t>
            </w:r>
            <w:r>
              <w:rPr>
                <w:spacing w:val="-2"/>
                <w:sz w:val="20"/>
              </w:rPr>
              <w:t>профилактики.</w:t>
            </w:r>
          </w:p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  <w:p w:rsidR="00365D78" w:rsidRDefault="00365D78">
            <w:pPr>
              <w:pStyle w:val="TableParagraph"/>
              <w:spacing w:before="114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line="215" w:lineRule="exact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1.3.</w:t>
            </w:r>
          </w:p>
          <w:p w:rsidR="00365D78" w:rsidRDefault="006D21FE">
            <w:pPr>
              <w:pStyle w:val="TableParagraph"/>
              <w:spacing w:before="7" w:line="211" w:lineRule="auto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Принципы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формирования здорового образа жизни.</w:t>
            </w:r>
          </w:p>
          <w:p w:rsidR="00365D78" w:rsidRDefault="00365D78">
            <w:pPr>
              <w:pStyle w:val="TableParagraph"/>
              <w:spacing w:before="144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line="215" w:lineRule="exact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1.4.</w:t>
            </w:r>
          </w:p>
          <w:p w:rsidR="00365D78" w:rsidRDefault="006D21FE">
            <w:pPr>
              <w:pStyle w:val="TableParagraph"/>
              <w:spacing w:before="9" w:line="208" w:lineRule="auto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Сохранение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репродуктивного здоровья населения.</w:t>
            </w: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инструктаж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инфекционной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безопасности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379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Нормативно-правовых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актов,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регламентирующих профессиональную деятельность фельдшера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области профилактики.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141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проектов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в области сохранения и укрепления здоровья населения.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Концепция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сохранения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здоровых.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238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беседы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гигиене,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гигиене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болезней, по вопросам планирования семьи;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368" w:firstLine="0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памяток,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листовок,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санитарных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бюллетеней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вопросам пропаганды здорового образа жизни, информирования населения о программах и способах отказа от вредных привычек;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681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профилактического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медицинского осмотра и диспансеризации;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ind w:right="143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информировании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профилактического медицинского осмотра и диспансеризации, о ее целях и задачах,</w:t>
            </w:r>
          </w:p>
          <w:p w:rsidR="00365D78" w:rsidRDefault="006D21FE">
            <w:pPr>
              <w:pStyle w:val="TableParagraph"/>
              <w:spacing w:line="237" w:lineRule="auto"/>
              <w:ind w:left="172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разъяснительной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мотивирование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граждан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 прохождению диспансеризации;</w:t>
            </w:r>
          </w:p>
          <w:p w:rsidR="00365D78" w:rsidRDefault="006D21FE">
            <w:pPr>
              <w:pStyle w:val="TableParagraph"/>
              <w:numPr>
                <w:ilvl w:val="0"/>
                <w:numId w:val="23"/>
              </w:numPr>
              <w:tabs>
                <w:tab w:val="left" w:pos="370"/>
              </w:tabs>
              <w:spacing w:line="230" w:lineRule="exact"/>
              <w:ind w:right="240" w:firstLine="0"/>
              <w:rPr>
                <w:sz w:val="20"/>
              </w:rPr>
            </w:pPr>
            <w:r>
              <w:rPr>
                <w:sz w:val="20"/>
              </w:rPr>
              <w:t>участие в выполнении медицинских исследований первого этапа диспансеризации (опрос (анкетирование), направленное на выявление хронических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неинфекционных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заболеваний,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факторов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</w:p>
        </w:tc>
        <w:tc>
          <w:tcPr>
            <w:tcW w:w="197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65D78" w:rsidRDefault="00365D78">
      <w:pPr>
        <w:rPr>
          <w:sz w:val="20"/>
        </w:rPr>
        <w:sectPr w:rsidR="00365D78">
          <w:footerReference w:type="default" r:id="rId9"/>
          <w:pgSz w:w="16840" w:h="11910" w:orient="landscape"/>
          <w:pgMar w:top="1340" w:right="280" w:bottom="960" w:left="900" w:header="0" w:footer="773" w:gutter="0"/>
          <w:cols w:space="720"/>
        </w:sectPr>
      </w:pPr>
    </w:p>
    <w:p w:rsidR="00365D78" w:rsidRDefault="00365D78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365D78">
        <w:trPr>
          <w:trHeight w:val="9589"/>
        </w:trPr>
        <w:tc>
          <w:tcPr>
            <w:tcW w:w="2518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06" w:type="dxa"/>
          </w:tcPr>
          <w:p w:rsidR="00365D78" w:rsidRDefault="006D21FE">
            <w:pPr>
              <w:pStyle w:val="TableParagraph"/>
              <w:spacing w:line="204" w:lineRule="exact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1.5.</w:t>
            </w:r>
          </w:p>
          <w:p w:rsidR="00365D78" w:rsidRDefault="006D21FE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Профилактическое консультирование.</w:t>
            </w:r>
          </w:p>
          <w:p w:rsidR="00365D78" w:rsidRDefault="00365D78">
            <w:pPr>
              <w:pStyle w:val="TableParagraph"/>
              <w:spacing w:before="140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line="228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1.6.</w:t>
            </w:r>
          </w:p>
          <w:p w:rsidR="00365D78" w:rsidRDefault="006D21FE">
            <w:pPr>
              <w:pStyle w:val="TableParagraph"/>
              <w:spacing w:line="228" w:lineRule="exact"/>
              <w:ind w:left="12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Профилактика</w:t>
            </w:r>
          </w:p>
          <w:p w:rsidR="00365D78" w:rsidRDefault="006D21FE">
            <w:pPr>
              <w:pStyle w:val="TableParagraph"/>
              <w:spacing w:before="1"/>
              <w:ind w:left="12" w:righ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инфекционных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заболеваний.</w:t>
            </w:r>
          </w:p>
          <w:p w:rsidR="00365D78" w:rsidRDefault="00365D78">
            <w:pPr>
              <w:pStyle w:val="TableParagraph"/>
              <w:spacing w:before="144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before="1" w:line="215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1.7.</w:t>
            </w:r>
          </w:p>
          <w:p w:rsidR="00365D78" w:rsidRDefault="006D21FE">
            <w:pPr>
              <w:pStyle w:val="TableParagraph"/>
              <w:spacing w:line="215" w:lineRule="exact"/>
              <w:ind w:left="12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Иммунопрофилактика</w:t>
            </w:r>
          </w:p>
          <w:p w:rsidR="00365D78" w:rsidRDefault="00365D78">
            <w:pPr>
              <w:pStyle w:val="TableParagraph"/>
              <w:spacing w:before="226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spacing w:before="1"/>
              <w:ind w:left="99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1.8.</w:t>
            </w:r>
          </w:p>
          <w:p w:rsidR="00365D78" w:rsidRDefault="006D21FE">
            <w:pPr>
              <w:pStyle w:val="TableParagraph"/>
              <w:ind w:left="175" w:right="157" w:firstLine="59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Формирование </w:t>
            </w:r>
            <w:proofErr w:type="spellStart"/>
            <w:r>
              <w:rPr>
                <w:sz w:val="20"/>
              </w:rPr>
              <w:t>здоровьесберегающей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</w:p>
          <w:p w:rsidR="00365D78" w:rsidRDefault="006D21FE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spacing w:val="-2"/>
                <w:sz w:val="20"/>
              </w:rPr>
              <w:t>Медицинские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осмотры.</w:t>
            </w:r>
          </w:p>
          <w:p w:rsidR="00365D78" w:rsidRDefault="00365D78">
            <w:pPr>
              <w:pStyle w:val="TableParagraph"/>
              <w:spacing w:before="229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4"/>
                <w:sz w:val="20"/>
              </w:rPr>
              <w:t xml:space="preserve"> 1.9.</w:t>
            </w:r>
          </w:p>
          <w:p w:rsidR="00365D78" w:rsidRDefault="006D21FE">
            <w:pPr>
              <w:pStyle w:val="TableParagraph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Профилактический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диспансеризация взрослого </w:t>
            </w:r>
            <w:r>
              <w:rPr>
                <w:spacing w:val="-2"/>
                <w:sz w:val="20"/>
              </w:rPr>
              <w:t>населения.</w:t>
            </w:r>
          </w:p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ind w:left="12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1.10.</w:t>
            </w:r>
          </w:p>
          <w:p w:rsidR="00365D78" w:rsidRDefault="006D21FE">
            <w:pPr>
              <w:pStyle w:val="TableParagraph"/>
              <w:spacing w:before="1"/>
              <w:ind w:left="12" w:right="2"/>
              <w:jc w:val="center"/>
              <w:rPr>
                <w:sz w:val="20"/>
              </w:rPr>
            </w:pPr>
            <w:r>
              <w:rPr>
                <w:sz w:val="20"/>
              </w:rPr>
              <w:t>Профилактический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осмотр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диспансеризация</w:t>
            </w:r>
          </w:p>
          <w:p w:rsidR="00365D78" w:rsidRDefault="006D21FE">
            <w:pPr>
              <w:pStyle w:val="TableParagraph"/>
              <w:spacing w:line="228" w:lineRule="exact"/>
              <w:ind w:left="12" w:right="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несовершеннолетних.</w:t>
            </w:r>
          </w:p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  <w:p w:rsidR="00365D78" w:rsidRDefault="00365D78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365D78" w:rsidRDefault="006D21FE">
            <w:pPr>
              <w:pStyle w:val="TableParagraph"/>
              <w:ind w:left="94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1.11.</w:t>
            </w:r>
          </w:p>
          <w:p w:rsidR="00365D78" w:rsidRDefault="006D21FE">
            <w:pPr>
              <w:pStyle w:val="TableParagraph"/>
              <w:ind w:left="230" w:hanging="60"/>
              <w:rPr>
                <w:sz w:val="20"/>
              </w:rPr>
            </w:pPr>
            <w:r>
              <w:rPr>
                <w:sz w:val="20"/>
              </w:rPr>
              <w:t>Диспансерное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 пациентами при различных заболеваниях и состояниях</w:t>
            </w: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ind w:left="172" w:right="128"/>
              <w:rPr>
                <w:sz w:val="20"/>
              </w:rPr>
            </w:pPr>
            <w:r>
              <w:rPr>
                <w:sz w:val="20"/>
              </w:rPr>
              <w:t>потребления наркотических средств и психотропных веществ без назначения врача, антропометрия, расчет индекса массы тела, 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холестерина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 крови экспресс-методом, измерение внутриглазного давления</w:t>
            </w:r>
          </w:p>
          <w:p w:rsidR="00365D78" w:rsidRDefault="006D21FE">
            <w:pPr>
              <w:pStyle w:val="TableParagraph"/>
              <w:spacing w:before="2"/>
              <w:ind w:left="172"/>
              <w:rPr>
                <w:sz w:val="20"/>
              </w:rPr>
            </w:pPr>
            <w:r>
              <w:rPr>
                <w:sz w:val="20"/>
              </w:rPr>
              <w:t>бесконтактным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методом,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осмотр,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взятие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мазка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(соскоба)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  <w:p w:rsidR="00365D78" w:rsidRDefault="006D21FE">
            <w:pPr>
              <w:pStyle w:val="TableParagraph"/>
              <w:ind w:left="172" w:right="128"/>
              <w:rPr>
                <w:sz w:val="20"/>
              </w:rPr>
            </w:pPr>
            <w:r>
              <w:rPr>
                <w:sz w:val="20"/>
              </w:rPr>
              <w:t>поверхности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шейки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(наружного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маточного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зева)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цервикального канала на цитологическое исследование), организация других, проводимых в рамках профилактического медицинского осмотра и диспансеризации определенных групп взрослого населения;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921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 несовершеннолетних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результатам диспансеризации и профилактических осмотров, медицинской группы для занятий физической культурой несовершеннолетних;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242" w:firstLine="0"/>
              <w:rPr>
                <w:sz w:val="20"/>
              </w:rPr>
            </w:pPr>
            <w:r>
              <w:rPr>
                <w:sz w:val="20"/>
              </w:rPr>
              <w:t>составление плана индивидуального профилактического консультирования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факторов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риска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 хронических неинфекционных заболеваний (ХНИЗ);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120" w:firstLine="0"/>
              <w:rPr>
                <w:sz w:val="20"/>
              </w:rPr>
            </w:pPr>
            <w:r>
              <w:rPr>
                <w:sz w:val="20"/>
              </w:rPr>
              <w:t>оформление медицинской документации (добровольное информированное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025/у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«Медицинская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пациента, получающего медицинскую помощь в амбулаторных условиях»);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775" w:firstLine="0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диспансеризации,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статистической отчетности, используемых при проведении профилактического медицинского осмотра и диспансеризации;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558" w:firstLine="0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относительного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абсолютного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сердечно-сосудистого риска по шкале – таблице SCORE у граждан, прошедших профилактический медицинский осмотр или диспансеризацию;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line="243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формировании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наблюдения;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ind w:right="281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пациентом при заболеваниях (состояниях), при наличии которых устанавливается группа диспансерного наблюдения, в том числе при инфекционных</w:t>
            </w:r>
          </w:p>
          <w:p w:rsidR="00365D78" w:rsidRDefault="006D21FE">
            <w:pPr>
              <w:pStyle w:val="TableParagraph"/>
              <w:spacing w:line="228" w:lineRule="exact"/>
              <w:ind w:left="172"/>
              <w:rPr>
                <w:sz w:val="20"/>
              </w:rPr>
            </w:pPr>
            <w:r>
              <w:rPr>
                <w:spacing w:val="-2"/>
                <w:sz w:val="20"/>
              </w:rPr>
              <w:t>заболеваниях;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030/у-</w:t>
            </w:r>
            <w:r>
              <w:rPr>
                <w:spacing w:val="-5"/>
                <w:sz w:val="20"/>
              </w:rPr>
              <w:t>04</w:t>
            </w:r>
          </w:p>
          <w:p w:rsidR="00365D78" w:rsidRDefault="006D21FE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«Контрольная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наблюдения»,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направлений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 дополнительное обследование);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before="3" w:line="237" w:lineRule="auto"/>
              <w:ind w:right="1058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профилактических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осмотров </w:t>
            </w:r>
            <w:r>
              <w:rPr>
                <w:spacing w:val="-2"/>
                <w:sz w:val="20"/>
              </w:rPr>
              <w:t>несовершеннолетних;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030-ПО/о-</w:t>
            </w:r>
            <w:r>
              <w:rPr>
                <w:spacing w:val="-5"/>
                <w:sz w:val="20"/>
              </w:rPr>
              <w:t>17</w:t>
            </w:r>
          </w:p>
          <w:p w:rsidR="00365D78" w:rsidRDefault="006D21FE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«Сведения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профилактических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осмотрах</w:t>
            </w:r>
          </w:p>
          <w:p w:rsidR="00365D78" w:rsidRDefault="006D21FE">
            <w:pPr>
              <w:pStyle w:val="TableParagraph"/>
              <w:ind w:left="172" w:right="128"/>
              <w:rPr>
                <w:sz w:val="20"/>
              </w:rPr>
            </w:pPr>
            <w:r>
              <w:rPr>
                <w:sz w:val="20"/>
              </w:rPr>
              <w:t>несовершеннолетних»,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030/у-04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"Контрольная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карта диспансерного наблюдения");</w:t>
            </w:r>
          </w:p>
          <w:p w:rsidR="00365D78" w:rsidRDefault="006D21FE">
            <w:pPr>
              <w:pStyle w:val="TableParagraph"/>
              <w:numPr>
                <w:ilvl w:val="0"/>
                <w:numId w:val="22"/>
              </w:numPr>
              <w:tabs>
                <w:tab w:val="left" w:pos="370"/>
              </w:tabs>
              <w:spacing w:line="230" w:lineRule="exact"/>
              <w:ind w:right="113" w:firstLine="0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школе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здоровья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профилактики заболеваний (сахарный диабет, ИБС, гипертоническая болезнь,</w:t>
            </w:r>
          </w:p>
        </w:tc>
        <w:tc>
          <w:tcPr>
            <w:tcW w:w="1978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14" w:type="dxa"/>
            <w:shd w:val="clear" w:color="auto" w:fill="BEBEBE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365D78" w:rsidRDefault="00365D78">
      <w:pPr>
        <w:rPr>
          <w:sz w:val="18"/>
        </w:rPr>
        <w:sectPr w:rsidR="00365D78">
          <w:pgSz w:w="16840" w:h="11910" w:orient="landscape"/>
          <w:pgMar w:top="1100" w:right="280" w:bottom="960" w:left="900" w:header="0" w:footer="773" w:gutter="0"/>
          <w:cols w:space="720"/>
        </w:sectPr>
      </w:pPr>
    </w:p>
    <w:p w:rsidR="00365D78" w:rsidRDefault="00365D78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2806"/>
        <w:gridCol w:w="6709"/>
        <w:gridCol w:w="1978"/>
        <w:gridCol w:w="1414"/>
      </w:tblGrid>
      <w:tr w:rsidR="00365D78">
        <w:trPr>
          <w:trHeight w:val="5943"/>
        </w:trPr>
        <w:tc>
          <w:tcPr>
            <w:tcW w:w="251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ind w:left="172"/>
              <w:rPr>
                <w:sz w:val="20"/>
              </w:rPr>
            </w:pPr>
            <w:r>
              <w:rPr>
                <w:spacing w:val="-2"/>
                <w:sz w:val="20"/>
              </w:rPr>
              <w:t>ожирение);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1"/>
              <w:ind w:right="171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составлении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графика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профилактических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прививок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различным группам населения;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478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иммунопрофилактики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различным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возрастным </w:t>
            </w:r>
            <w:r>
              <w:rPr>
                <w:spacing w:val="-2"/>
                <w:sz w:val="20"/>
              </w:rPr>
              <w:t>группам;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2" w:line="237" w:lineRule="auto"/>
              <w:ind w:right="921" w:firstLine="0"/>
              <w:rPr>
                <w:sz w:val="20"/>
              </w:rPr>
            </w:pPr>
            <w:r>
              <w:rPr>
                <w:sz w:val="20"/>
              </w:rPr>
              <w:t>оформление медицинской документации (журналы учета профилактических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прививок,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058/у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"Экстренное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извещение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:rsidR="00365D78" w:rsidRDefault="006D21FE">
            <w:pPr>
              <w:pStyle w:val="TableParagraph"/>
              <w:spacing w:before="1"/>
              <w:ind w:left="172"/>
              <w:rPr>
                <w:sz w:val="20"/>
              </w:rPr>
            </w:pPr>
            <w:r>
              <w:rPr>
                <w:sz w:val="20"/>
              </w:rPr>
              <w:t>инфекционном,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паразитарном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другом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заболевании,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профессиональном отравлении, неблагоприятной реакции, связанной с иммунизацией, воздействии живых механических сил");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3" w:line="237" w:lineRule="auto"/>
              <w:ind w:right="474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3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предсменных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предрейсовых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послесменных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послерейсовых</w:t>
            </w:r>
            <w:proofErr w:type="spellEnd"/>
            <w:r>
              <w:rPr>
                <w:sz w:val="20"/>
              </w:rPr>
              <w:t xml:space="preserve"> медицинских осмотрах;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1"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санитарно-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противоэпидемических</w:t>
            </w:r>
          </w:p>
          <w:p w:rsidR="00365D78" w:rsidRDefault="006D21FE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(профилактических)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ограничительных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(карантинных)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 выявлении инфекционных заболеваний;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before="1" w:line="245" w:lineRule="exact"/>
              <w:ind w:left="370" w:hanging="198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365D78" w:rsidRDefault="006D21FE"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противоэпидемических мероприятий для обеспечения безопасности пациентов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работников,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предотвращения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распространения инфекций, в том числе, связанных с оказанием медицинской помощи;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1"/>
              </w:tabs>
              <w:ind w:left="108" w:right="103" w:firstLine="0"/>
              <w:rPr>
                <w:sz w:val="20"/>
              </w:rPr>
            </w:pPr>
            <w:r>
              <w:rPr>
                <w:sz w:val="20"/>
              </w:rPr>
              <w:t>участие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дезинфекции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стерилизации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 и инструментов, медицинских </w:t>
            </w:r>
            <w:proofErr w:type="spellStart"/>
            <w:proofErr w:type="gramStart"/>
            <w:r>
              <w:rPr>
                <w:sz w:val="20"/>
              </w:rPr>
              <w:t>изделий.Оформление</w:t>
            </w:r>
            <w:proofErr w:type="spellEnd"/>
            <w:proofErr w:type="gramEnd"/>
            <w:r>
              <w:rPr>
                <w:sz w:val="20"/>
              </w:rPr>
              <w:t xml:space="preserve"> медицинской </w:t>
            </w:r>
            <w:r>
              <w:rPr>
                <w:spacing w:val="-2"/>
                <w:sz w:val="20"/>
              </w:rPr>
              <w:t>документации</w:t>
            </w:r>
          </w:p>
          <w:p w:rsidR="00365D78" w:rsidRDefault="006D21FE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  <w:p w:rsidR="00365D78" w:rsidRDefault="006D21FE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52" w:lineRule="exact"/>
              <w:ind w:right="829" w:firstLine="0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Предоставление</w:t>
            </w:r>
            <w:r>
              <w:rPr>
                <w:spacing w:val="-6"/>
              </w:rPr>
              <w:t xml:space="preserve"> </w:t>
            </w:r>
            <w:r>
              <w:t>требуемого</w:t>
            </w:r>
            <w:r>
              <w:rPr>
                <w:spacing w:val="-6"/>
              </w:rPr>
              <w:t xml:space="preserve"> </w:t>
            </w:r>
            <w:r>
              <w:t>объема</w:t>
            </w:r>
            <w:r>
              <w:rPr>
                <w:spacing w:val="-6"/>
              </w:rPr>
              <w:t xml:space="preserve"> </w:t>
            </w:r>
            <w:r>
              <w:t>документов</w:t>
            </w:r>
            <w:r>
              <w:rPr>
                <w:spacing w:val="-10"/>
              </w:rPr>
              <w:t xml:space="preserve"> </w:t>
            </w:r>
            <w:r>
              <w:t xml:space="preserve">учебной </w:t>
            </w:r>
            <w:r>
              <w:rPr>
                <w:spacing w:val="-2"/>
              </w:rPr>
              <w:t>практики</w:t>
            </w:r>
          </w:p>
        </w:tc>
        <w:tc>
          <w:tcPr>
            <w:tcW w:w="197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14" w:type="dxa"/>
            <w:shd w:val="clear" w:color="auto" w:fill="BEBEBE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553"/>
        </w:trPr>
        <w:tc>
          <w:tcPr>
            <w:tcW w:w="5324" w:type="dxa"/>
            <w:gridSpan w:val="2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709" w:type="dxa"/>
          </w:tcPr>
          <w:p w:rsidR="00365D78" w:rsidRDefault="006D21FE">
            <w:pPr>
              <w:pStyle w:val="TableParagraph"/>
              <w:ind w:left="0" w:right="108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978" w:type="dxa"/>
          </w:tcPr>
          <w:p w:rsidR="00365D78" w:rsidRDefault="006D21FE">
            <w:pPr>
              <w:pStyle w:val="TableParagraph"/>
              <w:spacing w:before="1"/>
              <w:ind w:left="10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41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65D78" w:rsidRDefault="00365D78">
      <w:pPr>
        <w:pStyle w:val="a3"/>
        <w:ind w:left="0"/>
      </w:pPr>
    </w:p>
    <w:p w:rsidR="00365D78" w:rsidRDefault="006D21FE">
      <w:pPr>
        <w:pStyle w:val="a3"/>
        <w:ind w:left="232"/>
      </w:pPr>
      <w:r>
        <w:t>Уровень</w:t>
      </w:r>
      <w:r>
        <w:rPr>
          <w:spacing w:val="-1"/>
        </w:rPr>
        <w:t xml:space="preserve"> </w:t>
      </w:r>
      <w:r>
        <w:rPr>
          <w:spacing w:val="-2"/>
        </w:rPr>
        <w:t>усвоения</w:t>
      </w:r>
    </w:p>
    <w:p w:rsidR="00365D78" w:rsidRDefault="006D21FE">
      <w:pPr>
        <w:pStyle w:val="a3"/>
        <w:ind w:left="232"/>
      </w:pPr>
      <w:r>
        <w:t>3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продуктивный</w:t>
      </w:r>
      <w:r>
        <w:rPr>
          <w:spacing w:val="-3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проблемных</w:t>
      </w:r>
      <w:r>
        <w:rPr>
          <w:spacing w:val="-2"/>
        </w:rPr>
        <w:t xml:space="preserve"> задач)</w:t>
      </w:r>
    </w:p>
    <w:p w:rsidR="00365D78" w:rsidRDefault="00365D78">
      <w:pPr>
        <w:sectPr w:rsidR="00365D78">
          <w:pgSz w:w="16840" w:h="11910" w:orient="landscape"/>
          <w:pgMar w:top="1100" w:right="280" w:bottom="960" w:left="900" w:header="0" w:footer="773" w:gutter="0"/>
          <w:cols w:space="720"/>
        </w:sectPr>
      </w:pPr>
    </w:p>
    <w:p w:rsidR="00365D78" w:rsidRDefault="006D21FE">
      <w:pPr>
        <w:pStyle w:val="3"/>
        <w:numPr>
          <w:ilvl w:val="0"/>
          <w:numId w:val="1"/>
        </w:numPr>
        <w:tabs>
          <w:tab w:val="left" w:pos="452"/>
        </w:tabs>
        <w:spacing w:before="70"/>
        <w:ind w:left="452" w:hanging="180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6D21FE">
      <w:pPr>
        <w:pStyle w:val="4"/>
        <w:numPr>
          <w:ilvl w:val="1"/>
          <w:numId w:val="1"/>
        </w:numPr>
        <w:tabs>
          <w:tab w:val="left" w:pos="632"/>
        </w:tabs>
        <w:spacing w:before="276"/>
        <w:ind w:right="849" w:firstLine="0"/>
        <w:jc w:val="both"/>
        <w:rPr>
          <w:sz w:val="22"/>
        </w:rPr>
      </w:pPr>
      <w:r>
        <w:t xml:space="preserve">Требования к минимальному материально-техническому обеспечению учебной </w:t>
      </w:r>
      <w:r>
        <w:rPr>
          <w:spacing w:val="-2"/>
        </w:rPr>
        <w:t>практики</w:t>
      </w:r>
    </w:p>
    <w:p w:rsidR="00365D78" w:rsidRDefault="006D21FE">
      <w:pPr>
        <w:pStyle w:val="a3"/>
        <w:spacing w:line="276" w:lineRule="auto"/>
        <w:ind w:right="847" w:firstLine="300"/>
        <w:jc w:val="both"/>
      </w:pPr>
      <w:r>
        <w:t>Программа учебной практики реализуется на базе колледжа, оснащенной современным оборудованием, использующих современные медицинские и информационные технологии и имеющих лицензию на проведение медицинской деятельности.</w:t>
      </w:r>
    </w:p>
    <w:p w:rsidR="00365D78" w:rsidRDefault="006D21FE">
      <w:pPr>
        <w:ind w:left="272" w:right="845"/>
        <w:jc w:val="both"/>
        <w:rPr>
          <w:i/>
          <w:sz w:val="24"/>
        </w:rPr>
      </w:pPr>
      <w:r>
        <w:rPr>
          <w:sz w:val="24"/>
        </w:rPr>
        <w:t xml:space="preserve">Программа учебной практики реализуется в учебном кабинете «МДК 04.01 Проведение мероприятий по профилактике заболеваний, укреплению здоровья и пропаганде здорового образа жизни» </w:t>
      </w:r>
      <w:r>
        <w:rPr>
          <w:b/>
          <w:sz w:val="24"/>
        </w:rPr>
        <w:t>(</w:t>
      </w:r>
      <w:r>
        <w:rPr>
          <w:i/>
          <w:sz w:val="24"/>
        </w:rPr>
        <w:t>указать наименование учебных лабораторий, кабинетов и т.п.)</w:t>
      </w:r>
    </w:p>
    <w:p w:rsidR="00365D78" w:rsidRDefault="006D21FE">
      <w:pPr>
        <w:ind w:left="556"/>
        <w:rPr>
          <w:i/>
          <w:sz w:val="24"/>
        </w:rPr>
      </w:pPr>
      <w:r>
        <w:rPr>
          <w:i/>
          <w:sz w:val="24"/>
        </w:rPr>
        <w:t>Перечень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мест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отработки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практических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навыков: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189"/>
        </w:tabs>
        <w:ind w:left="1189" w:hanging="556"/>
        <w:rPr>
          <w:sz w:val="24"/>
        </w:rPr>
      </w:pPr>
      <w:r>
        <w:rPr>
          <w:sz w:val="24"/>
        </w:rPr>
        <w:t>Процедурный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кабинет.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189"/>
        </w:tabs>
        <w:spacing w:before="1"/>
        <w:ind w:left="1189" w:hanging="556"/>
        <w:rPr>
          <w:sz w:val="24"/>
        </w:rPr>
      </w:pPr>
      <w:r>
        <w:rPr>
          <w:sz w:val="24"/>
        </w:rPr>
        <w:t>Прививочный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кабинет.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189"/>
        </w:tabs>
        <w:ind w:left="1189" w:hanging="556"/>
        <w:rPr>
          <w:sz w:val="24"/>
        </w:rPr>
      </w:pPr>
      <w:r>
        <w:rPr>
          <w:sz w:val="24"/>
        </w:rPr>
        <w:t>Кабинет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189"/>
        </w:tabs>
        <w:ind w:left="1189" w:hanging="556"/>
        <w:rPr>
          <w:sz w:val="24"/>
        </w:rPr>
      </w:pPr>
      <w:r>
        <w:rPr>
          <w:sz w:val="24"/>
        </w:rPr>
        <w:t>Палата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ребенка.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221"/>
        </w:tabs>
        <w:ind w:left="1221" w:hanging="588"/>
        <w:rPr>
          <w:sz w:val="24"/>
        </w:rPr>
      </w:pPr>
      <w:r>
        <w:rPr>
          <w:sz w:val="24"/>
        </w:rPr>
        <w:t>Кабинет</w:t>
      </w:r>
      <w:r>
        <w:rPr>
          <w:spacing w:val="-2"/>
          <w:sz w:val="24"/>
        </w:rPr>
        <w:t xml:space="preserve"> профилактики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221"/>
        </w:tabs>
        <w:ind w:left="1221" w:hanging="588"/>
        <w:rPr>
          <w:sz w:val="24"/>
        </w:rPr>
      </w:pP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sz w:val="24"/>
        </w:rPr>
        <w:t>врачебного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(терапевта,</w:t>
      </w:r>
      <w:r>
        <w:rPr>
          <w:spacing w:val="-3"/>
          <w:sz w:val="24"/>
        </w:rPr>
        <w:t xml:space="preserve"> </w:t>
      </w:r>
      <w:r>
        <w:rPr>
          <w:sz w:val="24"/>
        </w:rPr>
        <w:t>педиатра,</w:t>
      </w:r>
      <w:r>
        <w:rPr>
          <w:spacing w:val="-2"/>
          <w:sz w:val="24"/>
        </w:rPr>
        <w:t xml:space="preserve"> </w:t>
      </w:r>
      <w:r>
        <w:rPr>
          <w:sz w:val="24"/>
        </w:rPr>
        <w:t>акушер-</w:t>
      </w:r>
      <w:r>
        <w:rPr>
          <w:spacing w:val="-2"/>
          <w:sz w:val="24"/>
        </w:rPr>
        <w:t>гинеколога)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1221"/>
        </w:tabs>
        <w:ind w:left="1221" w:hanging="588"/>
        <w:rPr>
          <w:sz w:val="24"/>
        </w:rPr>
      </w:pPr>
      <w:r>
        <w:rPr>
          <w:sz w:val="24"/>
        </w:rPr>
        <w:t>Кабинет</w:t>
      </w:r>
      <w:r>
        <w:rPr>
          <w:spacing w:val="-3"/>
          <w:sz w:val="24"/>
        </w:rPr>
        <w:t xml:space="preserve"> </w:t>
      </w:r>
      <w:r>
        <w:rPr>
          <w:sz w:val="24"/>
        </w:rPr>
        <w:t>доврачебного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(смотровой)</w:t>
      </w:r>
    </w:p>
    <w:p w:rsidR="00365D78" w:rsidRDefault="00365D78">
      <w:pPr>
        <w:pStyle w:val="a3"/>
        <w:ind w:left="0"/>
      </w:pPr>
    </w:p>
    <w:p w:rsidR="00365D78" w:rsidRDefault="00365D78">
      <w:pPr>
        <w:pStyle w:val="a3"/>
        <w:ind w:left="0"/>
      </w:pPr>
    </w:p>
    <w:p w:rsidR="00365D78" w:rsidRDefault="006D21FE">
      <w:pPr>
        <w:ind w:left="556"/>
        <w:rPr>
          <w:i/>
          <w:sz w:val="24"/>
        </w:rPr>
      </w:pPr>
      <w:r>
        <w:rPr>
          <w:i/>
          <w:sz w:val="24"/>
        </w:rPr>
        <w:t>Оснащение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кабинета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рабочих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мест:</w:t>
      </w: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25"/>
        <w:gridCol w:w="1419"/>
        <w:gridCol w:w="5953"/>
      </w:tblGrid>
      <w:tr w:rsidR="00365D78">
        <w:trPr>
          <w:trHeight w:val="551"/>
        </w:trPr>
        <w:tc>
          <w:tcPr>
            <w:tcW w:w="2552" w:type="dxa"/>
            <w:gridSpan w:val="2"/>
          </w:tcPr>
          <w:p w:rsidR="00365D78" w:rsidRDefault="006D21FE">
            <w:pPr>
              <w:pStyle w:val="TableParagraph"/>
              <w:spacing w:line="276" w:lineRule="exact"/>
              <w:ind w:right="76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 xml:space="preserve">Наименование </w:t>
            </w:r>
            <w:r>
              <w:rPr>
                <w:b/>
                <w:i/>
                <w:sz w:val="24"/>
              </w:rPr>
              <w:t>рабочего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места</w:t>
            </w:r>
          </w:p>
        </w:tc>
        <w:tc>
          <w:tcPr>
            <w:tcW w:w="7372" w:type="dxa"/>
            <w:gridSpan w:val="2"/>
          </w:tcPr>
          <w:p w:rsidR="00365D78" w:rsidRDefault="006D21FE">
            <w:pPr>
              <w:pStyle w:val="TableParagraph"/>
              <w:spacing w:before="229"/>
              <w:ind w:lef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Оснащение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рабочего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места</w:t>
            </w:r>
          </w:p>
        </w:tc>
      </w:tr>
      <w:tr w:rsidR="00365D78">
        <w:trPr>
          <w:trHeight w:val="285"/>
        </w:trPr>
        <w:tc>
          <w:tcPr>
            <w:tcW w:w="9924" w:type="dxa"/>
            <w:gridSpan w:val="4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82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</w:pPr>
          </w:p>
        </w:tc>
        <w:tc>
          <w:tcPr>
            <w:tcW w:w="1844" w:type="dxa"/>
            <w:gridSpan w:val="2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Мебель и </w:t>
            </w:r>
            <w:r>
              <w:rPr>
                <w:b/>
                <w:spacing w:val="-2"/>
                <w:sz w:val="20"/>
              </w:rPr>
              <w:t>стационарное учебное оборудование: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преподавателя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Cтул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преподавателя;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студентов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Стулья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студентов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Тумбочка</w:t>
            </w:r>
          </w:p>
        </w:tc>
      </w:tr>
      <w:tr w:rsidR="00365D78">
        <w:trPr>
          <w:trHeight w:val="24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книжный</w:t>
            </w:r>
          </w:p>
        </w:tc>
      </w:tr>
      <w:tr w:rsidR="00365D78">
        <w:trPr>
          <w:trHeight w:val="29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Медицинский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шкаф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стерильных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медикаментов</w:t>
            </w:r>
          </w:p>
        </w:tc>
      </w:tr>
      <w:tr w:rsidR="00365D78">
        <w:trPr>
          <w:trHeight w:val="29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Инструментальный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столик</w:t>
            </w:r>
          </w:p>
        </w:tc>
      </w:tr>
      <w:tr w:rsidR="00365D78">
        <w:trPr>
          <w:trHeight w:val="29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процедурный</w:t>
            </w:r>
          </w:p>
        </w:tc>
      </w:tr>
      <w:tr w:rsidR="00365D78">
        <w:trPr>
          <w:trHeight w:val="23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стеклянный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питания</w:t>
            </w:r>
          </w:p>
        </w:tc>
      </w:tr>
      <w:tr w:rsidR="00365D78">
        <w:trPr>
          <w:trHeight w:val="30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Шкафы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вакцинных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(холодильник)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оборудования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tabs>
                <w:tab w:val="left" w:pos="2838"/>
              </w:tabs>
              <w:spacing w:line="230" w:lineRule="atLeast"/>
              <w:ind w:right="2093"/>
              <w:rPr>
                <w:sz w:val="20"/>
              </w:rPr>
            </w:pPr>
            <w:r>
              <w:rPr>
                <w:sz w:val="20"/>
              </w:rPr>
              <w:t>Шкафы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учебно-методических комплексов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дидактических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материалов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Классная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доска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Информационный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стенд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студента;</w:t>
            </w:r>
          </w:p>
        </w:tc>
      </w:tr>
      <w:tr w:rsidR="00365D78">
        <w:trPr>
          <w:trHeight w:val="25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пеленальный</w:t>
            </w:r>
            <w:proofErr w:type="spellEnd"/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ванночки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весов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Кроватка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новорожденного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матрасом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Негатоскоп</w:t>
            </w:r>
            <w:proofErr w:type="spellEnd"/>
          </w:p>
        </w:tc>
      </w:tr>
      <w:tr w:rsidR="00365D78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Кроватка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раннего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матрасом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Кувез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пеленальный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обогревом</w:t>
            </w:r>
          </w:p>
        </w:tc>
      </w:tr>
      <w:tr w:rsidR="00365D78">
        <w:trPr>
          <w:trHeight w:val="306"/>
        </w:trPr>
        <w:tc>
          <w:tcPr>
            <w:tcW w:w="2127" w:type="dxa"/>
            <w:vMerge w:val="restart"/>
          </w:tcPr>
          <w:p w:rsidR="00365D78" w:rsidRDefault="006D21FE">
            <w:pPr>
              <w:pStyle w:val="TableParagraph"/>
              <w:ind w:right="124"/>
              <w:rPr>
                <w:b/>
              </w:rPr>
            </w:pPr>
            <w:r>
              <w:rPr>
                <w:b/>
              </w:rPr>
              <w:t xml:space="preserve">Палата для </w:t>
            </w:r>
            <w:r>
              <w:rPr>
                <w:b/>
                <w:spacing w:val="-2"/>
              </w:rPr>
              <w:t>совместного</w:t>
            </w:r>
          </w:p>
        </w:tc>
        <w:tc>
          <w:tcPr>
            <w:tcW w:w="1844" w:type="dxa"/>
            <w:gridSpan w:val="2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мед. </w:t>
            </w:r>
            <w:r>
              <w:rPr>
                <w:b/>
                <w:spacing w:val="-2"/>
                <w:sz w:val="20"/>
              </w:rPr>
              <w:t>оборудование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«Саша»</w:t>
            </w:r>
          </w:p>
        </w:tc>
      </w:tr>
      <w:tr w:rsidR="00365D78">
        <w:trPr>
          <w:trHeight w:val="3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ВЭНд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0-15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«Малыш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с</w:t>
            </w:r>
          </w:p>
        </w:tc>
      </w:tr>
    </w:tbl>
    <w:p w:rsidR="00365D78" w:rsidRDefault="00365D78">
      <w:pPr>
        <w:rPr>
          <w:sz w:val="20"/>
        </w:rPr>
        <w:sectPr w:rsidR="00365D78">
          <w:footerReference w:type="default" r:id="rId10"/>
          <w:pgSz w:w="11910" w:h="16840"/>
          <w:pgMar w:top="1320" w:right="0" w:bottom="960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309"/>
        </w:trPr>
        <w:tc>
          <w:tcPr>
            <w:tcW w:w="2127" w:type="dxa"/>
            <w:vMerge w:val="restart"/>
          </w:tcPr>
          <w:p w:rsidR="00365D78" w:rsidRDefault="006D21FE">
            <w:pPr>
              <w:pStyle w:val="TableParagraph"/>
              <w:spacing w:before="1"/>
              <w:ind w:right="124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пребывания </w:t>
            </w:r>
            <w:r>
              <w:rPr>
                <w:b/>
              </w:rPr>
              <w:t>матери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ребенка.</w:t>
            </w:r>
          </w:p>
          <w:p w:rsidR="00365D78" w:rsidRDefault="006D21FE">
            <w:pPr>
              <w:pStyle w:val="TableParagraph"/>
              <w:numPr>
                <w:ilvl w:val="0"/>
                <w:numId w:val="20"/>
              </w:numPr>
              <w:tabs>
                <w:tab w:val="left" w:pos="270"/>
              </w:tabs>
              <w:spacing w:before="252"/>
              <w:ind w:right="94" w:firstLine="0"/>
            </w:pPr>
            <w:r>
              <w:t>Первичный</w:t>
            </w:r>
            <w:r>
              <w:rPr>
                <w:spacing w:val="-14"/>
              </w:rPr>
              <w:t xml:space="preserve"> </w:t>
            </w:r>
            <w:r>
              <w:t xml:space="preserve">туалет </w:t>
            </w:r>
            <w:r>
              <w:rPr>
                <w:spacing w:val="-2"/>
              </w:rPr>
              <w:t>новорожденного.</w:t>
            </w:r>
          </w:p>
          <w:p w:rsidR="00365D78" w:rsidRDefault="006D21FE">
            <w:pPr>
              <w:pStyle w:val="TableParagraph"/>
              <w:numPr>
                <w:ilvl w:val="0"/>
                <w:numId w:val="20"/>
              </w:numPr>
              <w:tabs>
                <w:tab w:val="left" w:pos="270"/>
              </w:tabs>
              <w:spacing w:before="1" w:line="252" w:lineRule="exact"/>
              <w:ind w:left="270" w:hanging="163"/>
            </w:pPr>
            <w:r>
              <w:rPr>
                <w:spacing w:val="-2"/>
              </w:rPr>
              <w:t>Обработка</w:t>
            </w:r>
          </w:p>
          <w:p w:rsidR="00365D78" w:rsidRDefault="006D21FE">
            <w:pPr>
              <w:pStyle w:val="TableParagraph"/>
              <w:ind w:right="124"/>
            </w:pPr>
            <w:r>
              <w:t>пупочной</w:t>
            </w:r>
            <w:r>
              <w:rPr>
                <w:spacing w:val="-14"/>
              </w:rPr>
              <w:t xml:space="preserve"> </w:t>
            </w:r>
            <w:r>
              <w:t>ранки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пуповинного</w:t>
            </w:r>
          </w:p>
          <w:p w:rsidR="00365D78" w:rsidRDefault="006D21FE">
            <w:pPr>
              <w:pStyle w:val="TableParagraph"/>
              <w:spacing w:line="252" w:lineRule="exact"/>
            </w:pPr>
            <w:r>
              <w:rPr>
                <w:spacing w:val="-2"/>
              </w:rPr>
              <w:t>остатка.</w:t>
            </w:r>
          </w:p>
          <w:p w:rsidR="00365D78" w:rsidRDefault="006D21FE">
            <w:pPr>
              <w:pStyle w:val="TableParagraph"/>
              <w:numPr>
                <w:ilvl w:val="0"/>
                <w:numId w:val="20"/>
              </w:numPr>
              <w:tabs>
                <w:tab w:val="left" w:pos="272"/>
              </w:tabs>
              <w:ind w:right="192" w:firstLine="0"/>
            </w:pPr>
            <w:r>
              <w:t>Утренний</w:t>
            </w:r>
            <w:r>
              <w:rPr>
                <w:spacing w:val="-14"/>
              </w:rPr>
              <w:t xml:space="preserve"> </w:t>
            </w:r>
            <w:r>
              <w:t xml:space="preserve">туалет. </w:t>
            </w:r>
            <w:r>
              <w:rPr>
                <w:spacing w:val="-2"/>
              </w:rPr>
              <w:t>4.Антропометрия. 5.Пеленание.</w:t>
            </w:r>
          </w:p>
          <w:p w:rsidR="00365D78" w:rsidRDefault="006D21FE">
            <w:pPr>
              <w:pStyle w:val="TableParagraph"/>
              <w:numPr>
                <w:ilvl w:val="0"/>
                <w:numId w:val="19"/>
              </w:numPr>
              <w:tabs>
                <w:tab w:val="left" w:pos="270"/>
              </w:tabs>
              <w:spacing w:before="1"/>
              <w:ind w:right="582" w:firstLine="0"/>
            </w:pPr>
            <w:r>
              <w:rPr>
                <w:spacing w:val="-2"/>
              </w:rPr>
              <w:t>Подмывание. 7.Кормление</w:t>
            </w:r>
          </w:p>
          <w:p w:rsidR="00365D78" w:rsidRDefault="006D21FE">
            <w:pPr>
              <w:pStyle w:val="TableParagraph"/>
              <w:spacing w:line="252" w:lineRule="exact"/>
            </w:pPr>
            <w:r>
              <w:rPr>
                <w:spacing w:val="-2"/>
              </w:rPr>
              <w:t>ребенка</w:t>
            </w:r>
          </w:p>
          <w:p w:rsidR="00365D78" w:rsidRDefault="006D21FE">
            <w:pPr>
              <w:pStyle w:val="TableParagraph"/>
              <w:numPr>
                <w:ilvl w:val="1"/>
                <w:numId w:val="19"/>
              </w:numPr>
              <w:tabs>
                <w:tab w:val="left" w:pos="400"/>
              </w:tabs>
              <w:spacing w:before="2" w:line="252" w:lineRule="exact"/>
              <w:ind w:left="400" w:hanging="293"/>
            </w:pPr>
            <w:r>
              <w:rPr>
                <w:spacing w:val="-2"/>
              </w:rPr>
              <w:t>грудью</w:t>
            </w:r>
          </w:p>
          <w:p w:rsidR="00365D78" w:rsidRDefault="006D21FE">
            <w:pPr>
              <w:pStyle w:val="TableParagraph"/>
              <w:numPr>
                <w:ilvl w:val="1"/>
                <w:numId w:val="19"/>
              </w:numPr>
              <w:tabs>
                <w:tab w:val="left" w:pos="344"/>
              </w:tabs>
              <w:spacing w:line="252" w:lineRule="exact"/>
              <w:ind w:left="344" w:hanging="237"/>
            </w:pP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зонд</w:t>
            </w:r>
          </w:p>
          <w:p w:rsidR="00365D78" w:rsidRDefault="006D21FE">
            <w:pPr>
              <w:pStyle w:val="TableParagraph"/>
              <w:numPr>
                <w:ilvl w:val="1"/>
                <w:numId w:val="19"/>
              </w:numPr>
              <w:tabs>
                <w:tab w:val="left" w:pos="344"/>
              </w:tabs>
              <w:spacing w:before="1" w:line="252" w:lineRule="exact"/>
              <w:ind w:left="344" w:hanging="237"/>
            </w:pPr>
            <w:r>
              <w:t>из</w:t>
            </w:r>
            <w:r>
              <w:rPr>
                <w:spacing w:val="-2"/>
              </w:rPr>
              <w:t xml:space="preserve"> соски</w:t>
            </w:r>
          </w:p>
          <w:p w:rsidR="00365D78" w:rsidRDefault="006D21FE">
            <w:pPr>
              <w:pStyle w:val="TableParagraph"/>
              <w:spacing w:line="233" w:lineRule="exact"/>
            </w:pPr>
            <w:r>
              <w:t xml:space="preserve">8. </w:t>
            </w:r>
            <w:r>
              <w:rPr>
                <w:spacing w:val="-2"/>
              </w:rPr>
              <w:t>Термометрия</w:t>
            </w: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ростомером»</w:t>
            </w:r>
          </w:p>
        </w:tc>
      </w:tr>
      <w:tr w:rsidR="00365D78">
        <w:trPr>
          <w:trHeight w:val="3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гиревые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Ростомер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новорожденных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грудного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возраста</w:t>
            </w:r>
          </w:p>
        </w:tc>
      </w:tr>
      <w:tr w:rsidR="00365D78">
        <w:trPr>
          <w:trHeight w:val="35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Медицинский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термометр</w:t>
            </w:r>
          </w:p>
        </w:tc>
      </w:tr>
      <w:tr w:rsidR="00365D78">
        <w:trPr>
          <w:trHeight w:val="35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Медицинский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термометр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АМДТ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-11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гибким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наконечником</w:t>
            </w:r>
          </w:p>
        </w:tc>
      </w:tr>
      <w:tr w:rsidR="00365D78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Почечный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лоток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Термометр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водяной</w:t>
            </w:r>
          </w:p>
        </w:tc>
      </w:tr>
      <w:tr w:rsidR="00365D78">
        <w:trPr>
          <w:trHeight w:val="3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Емкости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дезрастврами</w:t>
            </w:r>
            <w:proofErr w:type="spellEnd"/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Биксы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Роторасширитель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Языкодержатель</w:t>
            </w:r>
            <w:proofErr w:type="spellEnd"/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Мешок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Амбу</w:t>
            </w:r>
            <w:proofErr w:type="spellEnd"/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Контейнеры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дезинфекции</w:t>
            </w:r>
          </w:p>
        </w:tc>
      </w:tr>
      <w:tr w:rsidR="00365D78">
        <w:trPr>
          <w:trHeight w:val="22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Контейнеры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отправки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пробирок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лабораторию</w:t>
            </w:r>
          </w:p>
        </w:tc>
      </w:tr>
      <w:tr w:rsidR="00365D78">
        <w:trPr>
          <w:trHeight w:val="65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Кюветы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средние</w:t>
            </w:r>
          </w:p>
        </w:tc>
      </w:tr>
      <w:tr w:rsidR="00365D78">
        <w:trPr>
          <w:trHeight w:val="30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фантомы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Кукла</w:t>
            </w:r>
          </w:p>
        </w:tc>
      </w:tr>
      <w:tr w:rsidR="00365D78">
        <w:trPr>
          <w:trHeight w:val="32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муляжи</w:t>
            </w: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30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инструменты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Пипетки,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Бутылочка,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соска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Сантиметровая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лента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желудочных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зондов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Зажим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Одноразовые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скобки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браслеток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  <w:u w:val="single"/>
              </w:rPr>
              <w:t>Резиновая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груша</w:t>
            </w:r>
            <w:r>
              <w:rPr>
                <w:spacing w:val="42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(</w:t>
            </w:r>
            <w:proofErr w:type="spellStart"/>
            <w:r>
              <w:rPr>
                <w:spacing w:val="-2"/>
                <w:sz w:val="20"/>
              </w:rPr>
              <w:t>электроотсос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Пинцет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анатомический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Ножницы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Роторасширитель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Языкодержатель</w:t>
            </w:r>
            <w:proofErr w:type="spellEnd"/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Мешок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Амбу</w:t>
            </w:r>
            <w:proofErr w:type="spellEnd"/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Контейнеры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дезинфекции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Контейнеры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отправки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пробирок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лабораторию</w:t>
            </w:r>
          </w:p>
        </w:tc>
      </w:tr>
      <w:tr w:rsidR="00365D78">
        <w:trPr>
          <w:trHeight w:val="22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Кюветы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малые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средние</w:t>
            </w:r>
          </w:p>
        </w:tc>
      </w:tr>
      <w:tr w:rsidR="00365D78">
        <w:trPr>
          <w:trHeight w:val="23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внутривенного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капельного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вливания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Шприц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мл.</w:t>
            </w:r>
          </w:p>
        </w:tc>
      </w:tr>
      <w:tr w:rsidR="00365D78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Шприц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z w:val="20"/>
              </w:rPr>
              <w:t>Шприц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Шприц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</w:t>
            </w:r>
          </w:p>
        </w:tc>
      </w:tr>
      <w:tr w:rsidR="00365D78">
        <w:trPr>
          <w:trHeight w:val="23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Шприц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перевязочный материал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Марлевые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салфетки</w:t>
            </w:r>
          </w:p>
        </w:tc>
      </w:tr>
      <w:tr w:rsidR="00365D7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Ватные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турундочки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шарики</w:t>
            </w:r>
          </w:p>
        </w:tc>
      </w:tr>
      <w:tr w:rsidR="00365D78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Палочки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шариками,</w:t>
            </w:r>
          </w:p>
        </w:tc>
      </w:tr>
      <w:tr w:rsidR="00365D78">
        <w:trPr>
          <w:trHeight w:val="688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растворы, медикаменты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этиловый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cпирт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:rsidR="00365D78" w:rsidRDefault="006D21FE">
            <w:pPr>
              <w:pStyle w:val="TableParagraph"/>
              <w:spacing w:line="228" w:lineRule="exact"/>
              <w:ind w:right="2855"/>
              <w:rPr>
                <w:sz w:val="20"/>
              </w:rPr>
            </w:pPr>
            <w:r>
              <w:rPr>
                <w:sz w:val="20"/>
              </w:rPr>
              <w:t>5%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перманганата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калия, 3% р-р перекиси водорода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ind w:right="260"/>
              <w:rPr>
                <w:sz w:val="20"/>
              </w:rPr>
            </w:pPr>
            <w:r>
              <w:rPr>
                <w:sz w:val="20"/>
              </w:rPr>
              <w:t>р-р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фурацилина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1:5000,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р-р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перманганата,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вазелиновое масло или растительное масло,</w:t>
            </w:r>
          </w:p>
        </w:tc>
      </w:tr>
      <w:tr w:rsidR="00365D78">
        <w:trPr>
          <w:trHeight w:val="35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средства</w:t>
            </w:r>
          </w:p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личной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гигиены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пеленания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Ветошь</w:t>
            </w:r>
          </w:p>
        </w:tc>
      </w:tr>
      <w:tr w:rsidR="00365D78">
        <w:trPr>
          <w:trHeight w:val="25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ТСО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компьютер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преподавания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компьютеры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студентов;</w:t>
            </w:r>
          </w:p>
        </w:tc>
      </w:tr>
      <w:tr w:rsidR="00365D78">
        <w:trPr>
          <w:trHeight w:val="23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мультимедийный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проектор;</w:t>
            </w:r>
          </w:p>
        </w:tc>
      </w:tr>
      <w:tr w:rsidR="00365D78">
        <w:trPr>
          <w:trHeight w:val="23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интерактивная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доска;</w:t>
            </w:r>
          </w:p>
        </w:tc>
      </w:tr>
    </w:tbl>
    <w:p w:rsidR="00365D78" w:rsidRDefault="00365D78">
      <w:pPr>
        <w:spacing w:line="219" w:lineRule="exact"/>
        <w:rPr>
          <w:sz w:val="20"/>
        </w:rPr>
        <w:sectPr w:rsidR="00365D78">
          <w:type w:val="continuous"/>
          <w:pgSz w:w="11910" w:h="16840"/>
          <w:pgMar w:top="1100" w:right="0" w:bottom="1130" w:left="860" w:header="0" w:footer="772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113"/>
        <w:gridCol w:w="5840"/>
        <w:gridCol w:w="991"/>
      </w:tblGrid>
      <w:tr w:rsidR="00365D78">
        <w:trPr>
          <w:trHeight w:val="256"/>
          <w:jc w:val="right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локальная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Интернет;</w:t>
            </w:r>
          </w:p>
        </w:tc>
        <w:tc>
          <w:tcPr>
            <w:tcW w:w="991" w:type="dxa"/>
            <w:vMerge w:val="restart"/>
            <w:tcBorders>
              <w:top w:val="nil"/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экран;</w:t>
            </w:r>
          </w:p>
        </w:tc>
        <w:tc>
          <w:tcPr>
            <w:tcW w:w="991" w:type="dxa"/>
            <w:vMerge/>
            <w:tcBorders>
              <w:top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914"/>
          <w:jc w:val="right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документация</w:t>
            </w:r>
          </w:p>
        </w:tc>
        <w:tc>
          <w:tcPr>
            <w:tcW w:w="5953" w:type="dxa"/>
            <w:gridSpan w:val="2"/>
            <w:tcBorders>
              <w:bottom w:val="double" w:sz="4" w:space="0" w:color="000000"/>
            </w:tcBorders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обеспечение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обучения</w:t>
            </w:r>
          </w:p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Перечень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рекомендуемых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изданий,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Интернет-ресурсов, дополнительной литературы</w:t>
            </w:r>
          </w:p>
          <w:p w:rsidR="00365D78" w:rsidRDefault="006D21FE">
            <w:pPr>
              <w:pStyle w:val="TableParagraph"/>
              <w:spacing w:line="204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источники.</w:t>
            </w:r>
          </w:p>
        </w:tc>
        <w:tc>
          <w:tcPr>
            <w:tcW w:w="991" w:type="dxa"/>
            <w:vMerge/>
            <w:tcBorders>
              <w:top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453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840" w:type="dxa"/>
            <w:tcBorders>
              <w:top w:val="double" w:sz="4" w:space="0" w:color="000000"/>
            </w:tcBorders>
          </w:tcPr>
          <w:p w:rsidR="00365D78" w:rsidRDefault="006D21FE">
            <w:pPr>
              <w:pStyle w:val="TableParagraph"/>
              <w:spacing w:line="228" w:lineRule="exact"/>
              <w:ind w:left="143" w:right="322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учёта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профилактических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прививок: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АДСМ,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АДС, АКД, корь, паротит, краснуха, полиомиелит.</w:t>
            </w:r>
          </w:p>
        </w:tc>
        <w:tc>
          <w:tcPr>
            <w:tcW w:w="991" w:type="dxa"/>
            <w:tcBorders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28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840" w:type="dxa"/>
          </w:tcPr>
          <w:p w:rsidR="00365D78" w:rsidRDefault="006D21FE">
            <w:pPr>
              <w:pStyle w:val="TableParagraph"/>
              <w:spacing w:line="208" w:lineRule="exact"/>
              <w:ind w:left="143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вакцинаций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гепатита.</w:t>
            </w:r>
          </w:p>
        </w:tc>
        <w:tc>
          <w:tcPr>
            <w:tcW w:w="991" w:type="dxa"/>
            <w:tcBorders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6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840" w:type="dxa"/>
          </w:tcPr>
          <w:p w:rsidR="00365D78" w:rsidRDefault="006D21FE">
            <w:pPr>
              <w:pStyle w:val="TableParagraph"/>
              <w:spacing w:line="210" w:lineRule="exact"/>
              <w:ind w:left="143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реакций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Манту.</w:t>
            </w:r>
          </w:p>
        </w:tc>
        <w:tc>
          <w:tcPr>
            <w:tcW w:w="991" w:type="dxa"/>
            <w:tcBorders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6"/>
              </w:rPr>
            </w:pPr>
          </w:p>
        </w:tc>
      </w:tr>
      <w:tr w:rsidR="00365D78">
        <w:trPr>
          <w:trHeight w:val="232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840" w:type="dxa"/>
            <w:tcBorders>
              <w:bottom w:val="single" w:sz="8" w:space="0" w:color="000000"/>
            </w:tcBorders>
          </w:tcPr>
          <w:p w:rsidR="00365D78" w:rsidRDefault="006D21FE">
            <w:pPr>
              <w:pStyle w:val="TableParagraph"/>
              <w:spacing w:line="212" w:lineRule="exact"/>
              <w:ind w:left="143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БЦЖ.</w:t>
            </w:r>
          </w:p>
        </w:tc>
        <w:tc>
          <w:tcPr>
            <w:tcW w:w="991" w:type="dxa"/>
            <w:tcBorders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6"/>
              </w:rPr>
            </w:pPr>
          </w:p>
        </w:tc>
      </w:tr>
      <w:tr w:rsidR="00365D78">
        <w:trPr>
          <w:trHeight w:val="688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  <w:tcBorders>
              <w:top w:val="single" w:sz="8" w:space="0" w:color="000000"/>
            </w:tcBorders>
          </w:tcPr>
          <w:p w:rsidR="00365D78" w:rsidRDefault="006D21FE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Нормативно-правовая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документация:</w:t>
            </w:r>
          </w:p>
          <w:p w:rsidR="00365D78" w:rsidRDefault="006D21F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Нормативно-правовые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акты,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регламентирующие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диагностическую деятельность в РФ.</w:t>
            </w:r>
          </w:p>
        </w:tc>
        <w:tc>
          <w:tcPr>
            <w:tcW w:w="991" w:type="dxa"/>
            <w:vMerge w:val="restart"/>
            <w:tcBorders>
              <w:bottom w:val="nil"/>
              <w:right w:val="nil"/>
            </w:tcBorders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3910"/>
          <w:jc w:val="right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другое</w:t>
            </w: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Ссылки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электронные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источник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информации:</w:t>
            </w:r>
          </w:p>
          <w:p w:rsidR="00365D78" w:rsidRDefault="006D21FE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Информационно-правовое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обеспечение:</w:t>
            </w:r>
          </w:p>
          <w:p w:rsidR="00365D78" w:rsidRDefault="006D21FE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ind w:left="307" w:hanging="20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«Консультант».</w:t>
            </w:r>
          </w:p>
          <w:p w:rsidR="00365D78" w:rsidRDefault="006D21FE">
            <w:pPr>
              <w:pStyle w:val="TableParagraph"/>
              <w:numPr>
                <w:ilvl w:val="0"/>
                <w:numId w:val="18"/>
              </w:numPr>
              <w:tabs>
                <w:tab w:val="left" w:pos="307"/>
              </w:tabs>
              <w:spacing w:before="1" w:line="229" w:lineRule="exact"/>
              <w:ind w:left="307" w:hanging="20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«Гарант».</w:t>
            </w:r>
          </w:p>
          <w:p w:rsidR="00365D78" w:rsidRDefault="006D21FE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Профильные</w:t>
            </w:r>
            <w:r>
              <w:rPr>
                <w:b/>
                <w:spacing w:val="-1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web</w:t>
            </w:r>
            <w:proofErr w:type="spellEnd"/>
            <w:r>
              <w:rPr>
                <w:b/>
                <w:sz w:val="20"/>
              </w:rPr>
              <w:t>-сайты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Интернета:</w:t>
            </w:r>
          </w:p>
          <w:p w:rsidR="00365D78" w:rsidRDefault="006D21FE">
            <w:pPr>
              <w:pStyle w:val="TableParagraph"/>
              <w:numPr>
                <w:ilvl w:val="1"/>
                <w:numId w:val="18"/>
              </w:numPr>
              <w:tabs>
                <w:tab w:val="left" w:pos="307"/>
              </w:tabs>
              <w:ind w:right="496" w:firstLine="0"/>
              <w:rPr>
                <w:sz w:val="20"/>
              </w:rPr>
            </w:pPr>
            <w:r>
              <w:rPr>
                <w:sz w:val="20"/>
              </w:rPr>
              <w:t>Министерство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здравоохранения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РФ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http</w:t>
            </w:r>
            <w:proofErr w:type="spellEnd"/>
            <w:r>
              <w:rPr>
                <w:spacing w:val="-2"/>
                <w:sz w:val="20"/>
              </w:rPr>
              <w:t>/www.minzdravsoc.ru)</w:t>
            </w:r>
          </w:p>
          <w:p w:rsidR="00365D78" w:rsidRDefault="006D21FE">
            <w:pPr>
              <w:pStyle w:val="TableParagraph"/>
              <w:numPr>
                <w:ilvl w:val="1"/>
                <w:numId w:val="18"/>
              </w:numPr>
              <w:tabs>
                <w:tab w:val="left" w:pos="307"/>
              </w:tabs>
              <w:spacing w:before="1"/>
              <w:ind w:right="1052" w:firstLine="0"/>
              <w:rPr>
                <w:sz w:val="20"/>
              </w:rPr>
            </w:pPr>
            <w:r>
              <w:rPr>
                <w:sz w:val="20"/>
              </w:rPr>
              <w:t>Федеральная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служба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надзору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сфере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прав потребителей и благополучия человека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http</w:t>
            </w:r>
            <w:proofErr w:type="spellEnd"/>
            <w:r>
              <w:rPr>
                <w:spacing w:val="-2"/>
                <w:sz w:val="20"/>
              </w:rPr>
              <w:t>/www.rospotrebnadzor.ru)</w:t>
            </w:r>
          </w:p>
          <w:p w:rsidR="00365D78" w:rsidRDefault="006D21FE">
            <w:pPr>
              <w:pStyle w:val="TableParagraph"/>
              <w:numPr>
                <w:ilvl w:val="1"/>
                <w:numId w:val="18"/>
              </w:numPr>
              <w:tabs>
                <w:tab w:val="left" w:pos="307"/>
              </w:tabs>
              <w:ind w:right="702" w:firstLine="0"/>
              <w:rPr>
                <w:sz w:val="20"/>
              </w:rPr>
            </w:pPr>
            <w:r>
              <w:rPr>
                <w:sz w:val="20"/>
              </w:rPr>
              <w:t>ФГУЗ Федеральный центр гигиены и эпидемиологии Федеральной службы по надзору в сфере защиты прав потребителей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благополучия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http</w:t>
            </w:r>
            <w:proofErr w:type="spellEnd"/>
            <w:r>
              <w:rPr>
                <w:sz w:val="20"/>
              </w:rPr>
              <w:t>/www.fcgsen.ru)</w:t>
            </w:r>
          </w:p>
          <w:p w:rsidR="00365D78" w:rsidRDefault="006D21FE">
            <w:pPr>
              <w:pStyle w:val="TableParagraph"/>
              <w:numPr>
                <w:ilvl w:val="1"/>
                <w:numId w:val="18"/>
              </w:numPr>
              <w:tabs>
                <w:tab w:val="left" w:pos="307"/>
              </w:tabs>
              <w:ind w:right="1181" w:firstLine="0"/>
              <w:rPr>
                <w:sz w:val="20"/>
              </w:rPr>
            </w:pPr>
            <w:r>
              <w:rPr>
                <w:sz w:val="20"/>
              </w:rPr>
              <w:t>Информационно-методический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центр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«Экспертиза» </w:t>
            </w:r>
            <w:r>
              <w:rPr>
                <w:spacing w:val="-2"/>
                <w:sz w:val="20"/>
              </w:rPr>
              <w:t>(</w:t>
            </w:r>
            <w:proofErr w:type="spellStart"/>
            <w:r>
              <w:rPr>
                <w:spacing w:val="-2"/>
                <w:sz w:val="20"/>
              </w:rPr>
              <w:t>http</w:t>
            </w:r>
            <w:proofErr w:type="spellEnd"/>
            <w:r>
              <w:rPr>
                <w:spacing w:val="-2"/>
                <w:sz w:val="20"/>
              </w:rPr>
              <w:t>/www.crc.ru)</w:t>
            </w:r>
          </w:p>
          <w:p w:rsidR="00365D78" w:rsidRDefault="006D21FE">
            <w:pPr>
              <w:pStyle w:val="TableParagraph"/>
              <w:numPr>
                <w:ilvl w:val="1"/>
                <w:numId w:val="18"/>
              </w:numPr>
              <w:tabs>
                <w:tab w:val="left" w:pos="307"/>
              </w:tabs>
              <w:spacing w:line="228" w:lineRule="exact"/>
              <w:ind w:right="1226" w:firstLine="0"/>
              <w:rPr>
                <w:sz w:val="20"/>
              </w:rPr>
            </w:pPr>
            <w:r>
              <w:rPr>
                <w:sz w:val="20"/>
              </w:rPr>
              <w:t>Центральный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информатизации здравоохранения ((</w:t>
            </w:r>
            <w:proofErr w:type="spellStart"/>
            <w:r>
              <w:rPr>
                <w:sz w:val="20"/>
              </w:rPr>
              <w:t>http</w:t>
            </w:r>
            <w:proofErr w:type="spellEnd"/>
            <w:r>
              <w:rPr>
                <w:sz w:val="20"/>
              </w:rPr>
              <w:t>/www.mednet.ru)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 w:val="restart"/>
          </w:tcPr>
          <w:p w:rsidR="00365D78" w:rsidRDefault="006D21FE">
            <w:pPr>
              <w:pStyle w:val="TableParagraph"/>
              <w:spacing w:before="1"/>
              <w:ind w:left="138" w:right="124" w:firstLine="454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 xml:space="preserve">«Кабинет </w:t>
            </w:r>
            <w:r>
              <w:rPr>
                <w:b/>
                <w:i/>
              </w:rPr>
              <w:t>здорового</w:t>
            </w:r>
            <w:r>
              <w:rPr>
                <w:b/>
                <w:i/>
                <w:spacing w:val="-14"/>
              </w:rPr>
              <w:t xml:space="preserve"> </w:t>
            </w:r>
            <w:r>
              <w:rPr>
                <w:b/>
                <w:i/>
              </w:rPr>
              <w:t>ребенка»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2"/>
              </w:tabs>
              <w:spacing w:line="251" w:lineRule="exact"/>
              <w:ind w:left="282" w:hanging="175"/>
              <w:rPr>
                <w:sz w:val="20"/>
              </w:rPr>
            </w:pPr>
            <w:r>
              <w:rPr>
                <w:spacing w:val="-2"/>
                <w:sz w:val="20"/>
              </w:rPr>
              <w:t>Термометрия.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before="4" w:line="232" w:lineRule="auto"/>
              <w:ind w:right="40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Обработка </w:t>
            </w:r>
            <w:r>
              <w:rPr>
                <w:sz w:val="20"/>
              </w:rPr>
              <w:t>пупочной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ранки.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before="8" w:line="235" w:lineRule="auto"/>
              <w:ind w:right="387"/>
              <w:rPr>
                <w:sz w:val="20"/>
              </w:rPr>
            </w:pPr>
            <w:r>
              <w:rPr>
                <w:sz w:val="20"/>
              </w:rPr>
              <w:t>Утренний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туалет </w:t>
            </w:r>
            <w:r>
              <w:rPr>
                <w:spacing w:val="-2"/>
                <w:sz w:val="20"/>
              </w:rPr>
              <w:t>ребенка.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2"/>
              </w:tabs>
              <w:spacing w:line="251" w:lineRule="exact"/>
              <w:ind w:left="282" w:hanging="175"/>
              <w:rPr>
                <w:sz w:val="20"/>
              </w:rPr>
            </w:pPr>
            <w:r>
              <w:rPr>
                <w:spacing w:val="-2"/>
                <w:sz w:val="20"/>
              </w:rPr>
              <w:t>Пеленание.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line="237" w:lineRule="auto"/>
              <w:ind w:right="18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матери к кормлению </w:t>
            </w:r>
            <w:r>
              <w:rPr>
                <w:spacing w:val="-2"/>
                <w:sz w:val="20"/>
              </w:rPr>
              <w:t>грудью.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2"/>
              </w:tabs>
              <w:spacing w:line="252" w:lineRule="exact"/>
              <w:ind w:left="282" w:hanging="175"/>
              <w:rPr>
                <w:sz w:val="20"/>
              </w:rPr>
            </w:pPr>
            <w:r>
              <w:rPr>
                <w:spacing w:val="-2"/>
                <w:sz w:val="20"/>
              </w:rPr>
              <w:t>Антропометрия.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before="1" w:line="237" w:lineRule="auto"/>
              <w:ind w:right="184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Гигиеническая </w:t>
            </w:r>
            <w:r>
              <w:rPr>
                <w:sz w:val="20"/>
              </w:rPr>
              <w:t>ванна.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Применение пузыря со льдом и </w:t>
            </w:r>
            <w:r>
              <w:rPr>
                <w:spacing w:val="-2"/>
                <w:sz w:val="20"/>
              </w:rPr>
              <w:t>грелки.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before="7" w:line="235" w:lineRule="auto"/>
              <w:ind w:right="162"/>
              <w:rPr>
                <w:sz w:val="20"/>
              </w:rPr>
            </w:pPr>
            <w:r>
              <w:rPr>
                <w:sz w:val="20"/>
              </w:rPr>
              <w:t>Кормление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ребенка из бутылочки.</w:t>
            </w:r>
          </w:p>
          <w:p w:rsidR="00365D78" w:rsidRDefault="006D21FE">
            <w:pPr>
              <w:pStyle w:val="TableParagraph"/>
              <w:numPr>
                <w:ilvl w:val="0"/>
                <w:numId w:val="17"/>
              </w:numPr>
              <w:tabs>
                <w:tab w:val="left" w:pos="283"/>
              </w:tabs>
              <w:spacing w:line="230" w:lineRule="exact"/>
              <w:ind w:right="719"/>
              <w:rPr>
                <w:sz w:val="20"/>
              </w:rPr>
            </w:pPr>
            <w:r>
              <w:rPr>
                <w:spacing w:val="-2"/>
                <w:sz w:val="20"/>
              </w:rPr>
              <w:t>Контрольное кормление.</w:t>
            </w: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мед. </w:t>
            </w:r>
            <w:r>
              <w:rPr>
                <w:b/>
                <w:spacing w:val="-2"/>
                <w:sz w:val="20"/>
              </w:rPr>
              <w:t>оборудование</w:t>
            </w: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Весы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детские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медицинские</w:t>
            </w:r>
            <w:r>
              <w:rPr>
                <w:i/>
                <w:spacing w:val="-10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электронные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«Саша»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46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30" w:lineRule="atLeast"/>
              <w:rPr>
                <w:i/>
                <w:sz w:val="20"/>
              </w:rPr>
            </w:pPr>
            <w:r>
              <w:rPr>
                <w:i/>
                <w:sz w:val="20"/>
              </w:rPr>
              <w:t>Весы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детские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медицинские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электронные</w:t>
            </w:r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ВЭНд</w:t>
            </w:r>
            <w:proofErr w:type="spellEnd"/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0-15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«Малыш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с </w:t>
            </w:r>
            <w:r>
              <w:rPr>
                <w:i/>
                <w:spacing w:val="-2"/>
                <w:sz w:val="20"/>
              </w:rPr>
              <w:t>ростомером»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9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Весы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детские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медицинские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гиревые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7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Ростомер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новорожденных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детей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грудного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возраста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9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Медицинский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термометр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3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Медицинский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термометр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АМДТ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-11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гибким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наконечником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9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Почечный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лоток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Емкости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</w:t>
            </w:r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pacing w:val="-2"/>
                <w:sz w:val="20"/>
              </w:rPr>
              <w:t>дезрастврами</w:t>
            </w:r>
            <w:proofErr w:type="spellEnd"/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9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Биксы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9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Пузырь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льда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4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before="1" w:line="21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Деревянный</w:t>
            </w:r>
            <w:r>
              <w:rPr>
                <w:i/>
                <w:spacing w:val="-1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молоток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42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22" w:lineRule="exac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Грелка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1492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Ванночка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детская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85"/>
          <w:jc w:val="right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фантомы,</w:t>
            </w: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Кукла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56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муляжи</w:t>
            </w:r>
          </w:p>
        </w:tc>
        <w:tc>
          <w:tcPr>
            <w:tcW w:w="5953" w:type="dxa"/>
            <w:gridSpan w:val="2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spacing w:line="21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инструменты</w:t>
            </w: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Пипетки,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Бутылочка,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соска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Сантиметровая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лента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28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желудочных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зондов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Зажим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30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электроотсос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резиновая</w:t>
            </w:r>
            <w:r>
              <w:rPr>
                <w:spacing w:val="-9"/>
                <w:sz w:val="20"/>
                <w:u w:val="single"/>
              </w:rPr>
              <w:t xml:space="preserve"> </w:t>
            </w:r>
            <w:r>
              <w:rPr>
                <w:spacing w:val="-4"/>
                <w:sz w:val="20"/>
                <w:u w:val="single"/>
              </w:rPr>
              <w:t>груша</w:t>
            </w: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53"/>
          <w:jc w:val="right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  <w:gridSpan w:val="2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91" w:type="dxa"/>
            <w:vMerge/>
            <w:tcBorders>
              <w:top w:val="nil"/>
              <w:bottom w:val="nil"/>
              <w:right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</w:tbl>
    <w:p w:rsidR="00365D78" w:rsidRDefault="00365D78">
      <w:pPr>
        <w:rPr>
          <w:sz w:val="2"/>
          <w:szCs w:val="2"/>
        </w:rPr>
        <w:sectPr w:rsidR="00365D78">
          <w:type w:val="continuous"/>
          <w:pgSz w:w="11910" w:h="16840"/>
          <w:pgMar w:top="1100" w:right="0" w:bottom="1270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230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перевязочный материал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Марлевые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салфетки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Ватные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турундочки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ватные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шарики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Палочки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ватными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шариками,</w:t>
            </w:r>
          </w:p>
        </w:tc>
      </w:tr>
      <w:tr w:rsidR="00365D78">
        <w:trPr>
          <w:trHeight w:val="1045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растворы, медикаменты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этиловый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cпирт</w:t>
            </w:r>
            <w:proofErr w:type="spellEnd"/>
            <w:r>
              <w:rPr>
                <w:spacing w:val="-2"/>
                <w:sz w:val="20"/>
              </w:rPr>
              <w:t>,</w:t>
            </w:r>
          </w:p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перманганата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калия,</w:t>
            </w:r>
          </w:p>
          <w:p w:rsidR="00365D78" w:rsidRDefault="006D21F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3%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р-р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перекиси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водорода,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р-р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фурацилина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1:5000,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р-р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калия перманганата, вазелиновое масло или растительное масло,</w:t>
            </w:r>
          </w:p>
        </w:tc>
      </w:tr>
      <w:tr w:rsidR="00365D78">
        <w:trPr>
          <w:trHeight w:val="30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средства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личной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гигиены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пеленания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Ветошь</w:t>
            </w:r>
          </w:p>
        </w:tc>
      </w:tr>
      <w:tr w:rsidR="00365D78">
        <w:trPr>
          <w:trHeight w:val="25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i/>
              </w:rPr>
            </w:pPr>
          </w:p>
          <w:p w:rsidR="00365D78" w:rsidRDefault="00365D78">
            <w:pPr>
              <w:pStyle w:val="TableParagraph"/>
              <w:spacing w:before="250"/>
              <w:ind w:left="0"/>
              <w:rPr>
                <w:i/>
              </w:rPr>
            </w:pPr>
          </w:p>
          <w:p w:rsidR="00365D78" w:rsidRDefault="006D21FE">
            <w:pPr>
              <w:pStyle w:val="TableParagraph"/>
              <w:spacing w:before="1"/>
              <w:ind w:right="124"/>
              <w:rPr>
                <w:b/>
                <w:i/>
              </w:rPr>
            </w:pPr>
            <w:r>
              <w:rPr>
                <w:b/>
                <w:i/>
                <w:spacing w:val="-2"/>
              </w:rPr>
              <w:t>Процедурный кабинет</w:t>
            </w: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Определение </w:t>
            </w:r>
            <w:r>
              <w:rPr>
                <w:b/>
                <w:sz w:val="20"/>
              </w:rPr>
              <w:t>глюкозы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моче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 помощью тест- </w:t>
            </w:r>
            <w:r>
              <w:rPr>
                <w:b/>
                <w:spacing w:val="-2"/>
                <w:sz w:val="20"/>
              </w:rPr>
              <w:t>полоски</w:t>
            </w:r>
          </w:p>
          <w:p w:rsidR="00365D78" w:rsidRDefault="006D21FE">
            <w:pPr>
              <w:pStyle w:val="TableParagraph"/>
              <w:spacing w:line="209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«</w:t>
            </w:r>
            <w:proofErr w:type="spellStart"/>
            <w:r>
              <w:rPr>
                <w:b/>
                <w:spacing w:val="-2"/>
                <w:sz w:val="20"/>
              </w:rPr>
              <w:t>Глюкотест</w:t>
            </w:r>
            <w:proofErr w:type="spellEnd"/>
            <w:r>
              <w:rPr>
                <w:b/>
                <w:spacing w:val="-2"/>
                <w:sz w:val="20"/>
              </w:rPr>
              <w:t>»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«</w:t>
            </w:r>
            <w:proofErr w:type="spellStart"/>
            <w:r>
              <w:t>Глюкотест</w:t>
            </w:r>
            <w:proofErr w:type="spellEnd"/>
            <w:r>
              <w:t>»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наборе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proofErr w:type="spellStart"/>
            <w:r>
              <w:t>глюкометр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(использованный)</w:t>
            </w:r>
          </w:p>
        </w:tc>
      </w:tr>
      <w:tr w:rsidR="00365D78">
        <w:trPr>
          <w:trHeight w:val="62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шприц</w:t>
            </w:r>
            <w:r>
              <w:rPr>
                <w:spacing w:val="-4"/>
              </w:rPr>
              <w:t xml:space="preserve"> </w:t>
            </w:r>
            <w:r>
              <w:t>ручка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(использованный)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spacing w:before="1"/>
              <w:ind w:left="109" w:right="53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Пункция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вен свода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черепа катетером -</w:t>
            </w:r>
          </w:p>
          <w:p w:rsidR="00365D78" w:rsidRDefault="006D21FE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«бабочкой»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катетер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«бабочка»</w:t>
            </w:r>
            <w:r>
              <w:rPr>
                <w:spacing w:val="-5"/>
              </w:rPr>
              <w:t xml:space="preserve"> </w:t>
            </w:r>
            <w:r>
              <w:t>однократного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применения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одноразовый</w:t>
            </w:r>
            <w:r>
              <w:rPr>
                <w:spacing w:val="-7"/>
              </w:rPr>
              <w:t xml:space="preserve"> </w:t>
            </w:r>
            <w:r>
              <w:t>шприц</w:t>
            </w:r>
            <w:r>
              <w:rPr>
                <w:spacing w:val="-5"/>
              </w:rPr>
              <w:t xml:space="preserve"> </w:t>
            </w:r>
            <w:r>
              <w:t>(2</w:t>
            </w:r>
            <w:r>
              <w:rPr>
                <w:spacing w:val="-5"/>
              </w:rPr>
              <w:t xml:space="preserve"> мл)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t>иглы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набора</w:t>
            </w:r>
            <w:r>
              <w:rPr>
                <w:spacing w:val="-5"/>
              </w:rPr>
              <w:t xml:space="preserve"> </w:t>
            </w:r>
            <w:r>
              <w:t>лекарственных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веществ,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система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внутривенных</w:t>
            </w:r>
            <w:r>
              <w:rPr>
                <w:spacing w:val="-4"/>
              </w:rPr>
              <w:t xml:space="preserve"> </w:t>
            </w:r>
            <w:r>
              <w:t>капельных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вливаний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  <w:ind w:left="162"/>
            </w:pPr>
            <w:r>
              <w:rPr>
                <w:spacing w:val="-2"/>
              </w:rPr>
              <w:t>штатив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стерильный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материал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лоток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использованного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rPr>
                <w:spacing w:val="-2"/>
              </w:rPr>
              <w:t>пинцет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rPr>
                <w:spacing w:val="-2"/>
              </w:rPr>
              <w:t>ножницы</w:t>
            </w:r>
          </w:p>
        </w:tc>
      </w:tr>
      <w:tr w:rsidR="00365D78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6" w:lineRule="exact"/>
            </w:pPr>
            <w:r>
              <w:t>этиловый</w:t>
            </w:r>
            <w:r>
              <w:rPr>
                <w:spacing w:val="-5"/>
              </w:rPr>
              <w:t xml:space="preserve"> </w:t>
            </w:r>
            <w:r>
              <w:t>спирт</w:t>
            </w:r>
            <w:r>
              <w:rPr>
                <w:spacing w:val="-8"/>
              </w:rPr>
              <w:t xml:space="preserve"> </w:t>
            </w:r>
            <w:r>
              <w:t>70%,</w:t>
            </w:r>
            <w:r>
              <w:rPr>
                <w:spacing w:val="-5"/>
              </w:rPr>
              <w:t xml:space="preserve"> </w:t>
            </w:r>
            <w:r>
              <w:t>лейкопластырь,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Оксигенотерапия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t>источник</w:t>
            </w:r>
            <w:r>
              <w:rPr>
                <w:spacing w:val="-5"/>
              </w:rPr>
              <w:t xml:space="preserve"> </w:t>
            </w:r>
            <w:r>
              <w:t>кислорода</w:t>
            </w:r>
            <w:r>
              <w:rPr>
                <w:spacing w:val="-4"/>
              </w:rPr>
              <w:t xml:space="preserve"> </w:t>
            </w:r>
            <w:r>
              <w:t>(кислородная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подушка)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аппарат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Боброва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увлажнитель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кислорода</w:t>
            </w:r>
          </w:p>
        </w:tc>
      </w:tr>
      <w:tr w:rsidR="00365D78">
        <w:trPr>
          <w:trHeight w:val="28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стерильный</w:t>
            </w:r>
            <w:r>
              <w:rPr>
                <w:spacing w:val="-12"/>
              </w:rPr>
              <w:t xml:space="preserve"> </w:t>
            </w:r>
            <w:r>
              <w:t>носоглоточный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катетер</w:t>
            </w:r>
          </w:p>
        </w:tc>
      </w:tr>
      <w:tr w:rsidR="00365D7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8" w:lineRule="exact"/>
            </w:pPr>
            <w:r>
              <w:t>стерильное</w:t>
            </w:r>
            <w:r>
              <w:rPr>
                <w:spacing w:val="-7"/>
              </w:rPr>
              <w:t xml:space="preserve"> </w:t>
            </w:r>
            <w:r>
              <w:t>вазелиновое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масло</w:t>
            </w:r>
          </w:p>
        </w:tc>
      </w:tr>
      <w:tr w:rsidR="00365D78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стерильные</w:t>
            </w:r>
            <w:r>
              <w:rPr>
                <w:spacing w:val="-3"/>
              </w:rPr>
              <w:t xml:space="preserve"> </w:t>
            </w:r>
            <w:r>
              <w:t>пинцет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шпатель</w:t>
            </w:r>
          </w:p>
        </w:tc>
      </w:tr>
      <w:tr w:rsidR="00365D78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стерильные</w:t>
            </w:r>
            <w:r>
              <w:rPr>
                <w:spacing w:val="-4"/>
              </w:rPr>
              <w:t xml:space="preserve"> </w:t>
            </w:r>
            <w:r>
              <w:t>марлевые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салфетки</w:t>
            </w:r>
          </w:p>
        </w:tc>
      </w:tr>
      <w:tr w:rsidR="00365D78">
        <w:trPr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лоток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оснащения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лоток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отработанного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rPr>
                <w:spacing w:val="-2"/>
              </w:rPr>
              <w:t>лейкопластырь</w:t>
            </w:r>
          </w:p>
        </w:tc>
      </w:tr>
      <w:tr w:rsidR="00365D78">
        <w:trPr>
          <w:trHeight w:val="27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ножницы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4"/>
              </w:rPr>
              <w:t>часы</w:t>
            </w:r>
          </w:p>
        </w:tc>
      </w:tr>
      <w:tr w:rsidR="00365D78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37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сосудосуживающие</w:t>
            </w:r>
            <w:r>
              <w:rPr>
                <w:spacing w:val="-9"/>
              </w:rPr>
              <w:t xml:space="preserve"> </w:t>
            </w:r>
            <w:r>
              <w:t>капли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нос</w:t>
            </w:r>
          </w:p>
        </w:tc>
      </w:tr>
      <w:tr w:rsidR="00365D78">
        <w:trPr>
          <w:trHeight w:val="285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81"/>
              <w:rPr>
                <w:b/>
                <w:sz w:val="20"/>
              </w:rPr>
            </w:pPr>
            <w:r>
              <w:rPr>
                <w:b/>
                <w:sz w:val="20"/>
              </w:rPr>
              <w:t>Техника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взятия материала на палочку</w:t>
            </w:r>
            <w:r>
              <w:rPr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Борде</w:t>
            </w:r>
            <w:proofErr w:type="spellEnd"/>
            <w:r>
              <w:rPr>
                <w:b/>
                <w:sz w:val="20"/>
              </w:rPr>
              <w:t xml:space="preserve">- </w:t>
            </w:r>
            <w:proofErr w:type="spellStart"/>
            <w:r>
              <w:rPr>
                <w:b/>
                <w:spacing w:val="-4"/>
                <w:sz w:val="20"/>
              </w:rPr>
              <w:t>Жангу</w:t>
            </w:r>
            <w:proofErr w:type="spellEnd"/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чашка</w:t>
            </w:r>
            <w:r>
              <w:rPr>
                <w:spacing w:val="-7"/>
              </w:rPr>
              <w:t xml:space="preserve"> </w:t>
            </w:r>
            <w:r>
              <w:t>Петри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питательной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средой</w:t>
            </w:r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40" w:lineRule="exact"/>
            </w:pPr>
            <w:r>
              <w:t>стерильный</w:t>
            </w:r>
            <w:r>
              <w:rPr>
                <w:spacing w:val="-8"/>
              </w:rPr>
              <w:t xml:space="preserve"> </w:t>
            </w:r>
            <w:r>
              <w:t>шпатель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лотке</w:t>
            </w:r>
          </w:p>
        </w:tc>
      </w:tr>
      <w:tr w:rsidR="00365D78">
        <w:trPr>
          <w:trHeight w:val="25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6" w:lineRule="exact"/>
            </w:pPr>
            <w:r>
              <w:rPr>
                <w:spacing w:val="-2"/>
              </w:rPr>
              <w:t>стеклограф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2"/>
              </w:rPr>
              <w:t>маска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стерильные</w:t>
            </w:r>
            <w:r>
              <w:rPr>
                <w:spacing w:val="-6"/>
              </w:rPr>
              <w:t xml:space="preserve"> </w:t>
            </w:r>
            <w:r>
              <w:t>резиновые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7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бланк-направление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лабораторию</w:t>
            </w:r>
          </w:p>
        </w:tc>
      </w:tr>
      <w:tr w:rsidR="00365D78">
        <w:trPr>
          <w:trHeight w:val="460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spacing w:line="230" w:lineRule="atLeast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Сбор мочи </w:t>
            </w:r>
            <w:proofErr w:type="spellStart"/>
            <w:r>
              <w:rPr>
                <w:b/>
                <w:spacing w:val="-2"/>
                <w:sz w:val="20"/>
              </w:rPr>
              <w:t>Зимницкому</w:t>
            </w:r>
            <w:proofErr w:type="spellEnd"/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Набор</w:t>
            </w:r>
            <w:r>
              <w:rPr>
                <w:spacing w:val="-2"/>
              </w:rPr>
              <w:t xml:space="preserve"> контейнеров</w:t>
            </w:r>
          </w:p>
        </w:tc>
      </w:tr>
      <w:tr w:rsidR="00365D78">
        <w:trPr>
          <w:trHeight w:val="254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492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Закапывание </w:t>
            </w:r>
            <w:r>
              <w:rPr>
                <w:b/>
                <w:sz w:val="20"/>
              </w:rPr>
              <w:t>капель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уши </w:t>
            </w:r>
            <w:r>
              <w:rPr>
                <w:b/>
                <w:spacing w:val="-2"/>
                <w:sz w:val="20"/>
              </w:rPr>
              <w:t>ребенку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лекарственный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препарат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proofErr w:type="spellStart"/>
            <w:r>
              <w:t>атравматичная</w:t>
            </w:r>
            <w:proofErr w:type="spellEnd"/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пипетка</w:t>
            </w:r>
          </w:p>
        </w:tc>
      </w:tr>
      <w:tr w:rsidR="00365D78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ватные</w:t>
            </w:r>
            <w:r>
              <w:rPr>
                <w:spacing w:val="-3"/>
              </w:rPr>
              <w:t xml:space="preserve"> </w:t>
            </w:r>
            <w:r>
              <w:t>шарики,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жгутики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лоток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отработанного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</w:tr>
      <w:tr w:rsidR="00365D78">
        <w:trPr>
          <w:trHeight w:val="357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резиновые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54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Закапывание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глазные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капли</w:t>
            </w:r>
          </w:p>
        </w:tc>
      </w:tr>
    </w:tbl>
    <w:p w:rsidR="00365D78" w:rsidRDefault="00365D78">
      <w:pPr>
        <w:spacing w:line="234" w:lineRule="exact"/>
        <w:sectPr w:rsidR="00365D78">
          <w:type w:val="continuous"/>
          <w:pgSz w:w="11910" w:h="16840"/>
          <w:pgMar w:top="1100" w:right="0" w:bottom="1178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270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>капель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глаза </w:t>
            </w:r>
            <w:r>
              <w:rPr>
                <w:b/>
                <w:spacing w:val="-2"/>
                <w:sz w:val="20"/>
              </w:rPr>
              <w:t>детям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0" w:lineRule="exact"/>
            </w:pPr>
            <w:r>
              <w:t>стерильные</w:t>
            </w:r>
            <w:r>
              <w:rPr>
                <w:spacing w:val="-6"/>
              </w:rPr>
              <w:t xml:space="preserve"> </w:t>
            </w:r>
            <w:r>
              <w:t>пипетки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мензурке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стерильные</w:t>
            </w:r>
            <w:r>
              <w:rPr>
                <w:spacing w:val="-3"/>
              </w:rPr>
              <w:t xml:space="preserve"> </w:t>
            </w:r>
            <w:r>
              <w:t>ватные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шарики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2"/>
              </w:rPr>
              <w:t>пинцет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почкообразный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лоток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стерильные</w:t>
            </w:r>
            <w:r>
              <w:rPr>
                <w:spacing w:val="-6"/>
              </w:rPr>
              <w:t xml:space="preserve"> </w:t>
            </w:r>
            <w:r>
              <w:t>резиновые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53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5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Закапывание </w:t>
            </w:r>
            <w:r>
              <w:rPr>
                <w:b/>
                <w:sz w:val="20"/>
              </w:rPr>
              <w:t xml:space="preserve">капель в нос </w:t>
            </w:r>
            <w:r>
              <w:rPr>
                <w:b/>
                <w:spacing w:val="-2"/>
                <w:sz w:val="20"/>
              </w:rPr>
              <w:t>детям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сосудосуживающие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масляные</w:t>
            </w:r>
            <w:r>
              <w:rPr>
                <w:spacing w:val="-4"/>
              </w:rPr>
              <w:t xml:space="preserve"> </w:t>
            </w:r>
            <w:r>
              <w:t>капли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нос</w:t>
            </w:r>
          </w:p>
        </w:tc>
      </w:tr>
      <w:tr w:rsidR="00365D78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0" w:lineRule="exact"/>
            </w:pPr>
            <w:r>
              <w:t>стерильные</w:t>
            </w:r>
            <w:r>
              <w:rPr>
                <w:spacing w:val="-4"/>
              </w:rPr>
              <w:t xml:space="preserve"> </w:t>
            </w:r>
            <w:r>
              <w:t>пипетки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мензурке</w:t>
            </w:r>
          </w:p>
        </w:tc>
      </w:tr>
      <w:tr w:rsidR="00365D78">
        <w:trPr>
          <w:trHeight w:val="29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proofErr w:type="spellStart"/>
            <w:r>
              <w:t>электроотсос</w:t>
            </w:r>
            <w:proofErr w:type="spellEnd"/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rPr>
                <w:u w:val="single"/>
              </w:rPr>
              <w:t>резиновый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spacing w:val="-2"/>
                <w:u w:val="single"/>
              </w:rPr>
              <w:t>баллончик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2"/>
              </w:rPr>
              <w:t>салфетки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почкообразный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лоток</w:t>
            </w:r>
          </w:p>
        </w:tc>
      </w:tr>
      <w:tr w:rsidR="00365D78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6" w:lineRule="exact"/>
            </w:pPr>
            <w:r>
              <w:rPr>
                <w:spacing w:val="-2"/>
              </w:rPr>
              <w:t>маска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стерильные</w:t>
            </w:r>
            <w:r>
              <w:rPr>
                <w:spacing w:val="-6"/>
              </w:rPr>
              <w:t xml:space="preserve"> </w:t>
            </w:r>
            <w:r>
              <w:t>резиновые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61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spacing w:before="1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>Забор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крови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для </w:t>
            </w:r>
            <w:proofErr w:type="spellStart"/>
            <w:r>
              <w:rPr>
                <w:b/>
                <w:spacing w:val="-2"/>
                <w:sz w:val="20"/>
              </w:rPr>
              <w:t>скринингового</w:t>
            </w:r>
            <w:proofErr w:type="spellEnd"/>
            <w:r>
              <w:rPr>
                <w:b/>
                <w:spacing w:val="-2"/>
                <w:sz w:val="20"/>
              </w:rPr>
              <w:t xml:space="preserve"> обследования новорожденных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2" w:lineRule="exact"/>
            </w:pPr>
            <w:r>
              <w:t>стерильные</w:t>
            </w:r>
            <w:r>
              <w:rPr>
                <w:spacing w:val="-3"/>
              </w:rPr>
              <w:t xml:space="preserve"> </w:t>
            </w:r>
            <w:r>
              <w:t>ватные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шарики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70%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спирт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одноразовый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скарификатор</w:t>
            </w:r>
          </w:p>
        </w:tc>
      </w:tr>
      <w:tr w:rsidR="00365D78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45" w:lineRule="exact"/>
            </w:pPr>
            <w:r>
              <w:rPr>
                <w:spacing w:val="-2"/>
              </w:rPr>
              <w:t>бланк</w:t>
            </w:r>
          </w:p>
        </w:tc>
      </w:tr>
      <w:tr w:rsidR="00365D78">
        <w:trPr>
          <w:trHeight w:val="36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коробочка</w:t>
            </w:r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13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Взятие кала на </w:t>
            </w:r>
            <w:proofErr w:type="spellStart"/>
            <w:r>
              <w:rPr>
                <w:b/>
                <w:spacing w:val="-2"/>
                <w:sz w:val="20"/>
              </w:rPr>
              <w:t>бакисследование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и</w:t>
            </w:r>
          </w:p>
          <w:p w:rsidR="00365D78" w:rsidRDefault="006D21FE">
            <w:pPr>
              <w:pStyle w:val="TableParagraph"/>
              <w:spacing w:line="230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копрологическое исследование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чистая</w:t>
            </w:r>
            <w:r>
              <w:rPr>
                <w:spacing w:val="-3"/>
              </w:rPr>
              <w:t xml:space="preserve"> </w:t>
            </w:r>
            <w:r>
              <w:t>сухая</w:t>
            </w:r>
            <w:r>
              <w:rPr>
                <w:spacing w:val="-3"/>
              </w:rPr>
              <w:t xml:space="preserve"> </w:t>
            </w:r>
            <w:r>
              <w:t>стеклянная</w:t>
            </w:r>
            <w:r>
              <w:rPr>
                <w:spacing w:val="-6"/>
              </w:rPr>
              <w:t xml:space="preserve"> </w:t>
            </w:r>
            <w:r>
              <w:t>посуда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широким</w:t>
            </w:r>
            <w:r>
              <w:rPr>
                <w:spacing w:val="-2"/>
              </w:rPr>
              <w:t xml:space="preserve"> горлышком</w:t>
            </w:r>
          </w:p>
        </w:tc>
      </w:tr>
      <w:tr w:rsidR="00365D78">
        <w:trPr>
          <w:trHeight w:val="31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шпатель</w:t>
            </w:r>
          </w:p>
        </w:tc>
      </w:tr>
      <w:tr w:rsidR="00365D78">
        <w:trPr>
          <w:trHeight w:val="5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резиновые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60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>Взятие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мазка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из носа и зева на </w:t>
            </w:r>
            <w:r>
              <w:rPr>
                <w:b/>
                <w:spacing w:val="-2"/>
                <w:sz w:val="20"/>
              </w:rPr>
              <w:t>наличие возбудителя дифтерии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0" w:lineRule="exact"/>
            </w:pPr>
            <w:r>
              <w:t>чашка</w:t>
            </w:r>
            <w:r>
              <w:rPr>
                <w:spacing w:val="-3"/>
              </w:rPr>
              <w:t xml:space="preserve"> </w:t>
            </w:r>
            <w:r>
              <w:t>Петри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средой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Клауберга</w:t>
            </w:r>
            <w:proofErr w:type="spellEnd"/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1" w:lineRule="exact"/>
            </w:pPr>
            <w:r>
              <w:t>две</w:t>
            </w:r>
            <w:r>
              <w:rPr>
                <w:spacing w:val="-4"/>
              </w:rPr>
              <w:t xml:space="preserve"> </w:t>
            </w:r>
            <w:r>
              <w:t>стерильные</w:t>
            </w:r>
            <w:r>
              <w:rPr>
                <w:spacing w:val="-4"/>
              </w:rPr>
              <w:t xml:space="preserve"> </w:t>
            </w:r>
            <w:r>
              <w:t>пробирки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стерильными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стержнями</w:t>
            </w:r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2" w:lineRule="exact"/>
            </w:pPr>
            <w:r>
              <w:rPr>
                <w:spacing w:val="-2"/>
              </w:rPr>
              <w:t>стеклограф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шпатель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стерильные</w:t>
            </w:r>
            <w:r>
              <w:rPr>
                <w:spacing w:val="-6"/>
              </w:rPr>
              <w:t xml:space="preserve"> </w:t>
            </w:r>
            <w:r>
              <w:t>резиновые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5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9" w:lineRule="exact"/>
            </w:pPr>
            <w:r>
              <w:t xml:space="preserve">бланк </w:t>
            </w:r>
            <w:r>
              <w:rPr>
                <w:spacing w:val="-2"/>
              </w:rPr>
              <w:t>направления</w:t>
            </w:r>
          </w:p>
        </w:tc>
      </w:tr>
      <w:tr w:rsidR="00365D78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4" w:lineRule="exact"/>
            </w:pPr>
            <w:r>
              <w:t>стерильные</w:t>
            </w:r>
            <w:r>
              <w:rPr>
                <w:spacing w:val="-5"/>
              </w:rPr>
              <w:t xml:space="preserve"> </w:t>
            </w:r>
            <w:r>
              <w:t>пробирки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транспортной</w:t>
            </w:r>
            <w:r>
              <w:rPr>
                <w:spacing w:val="-6"/>
              </w:rPr>
              <w:t xml:space="preserve"> </w:t>
            </w:r>
            <w:r>
              <w:t>средой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 xml:space="preserve">стерильными </w:t>
            </w:r>
            <w:r>
              <w:rPr>
                <w:spacing w:val="-2"/>
              </w:rPr>
              <w:t>стержнями</w:t>
            </w:r>
          </w:p>
        </w:tc>
      </w:tr>
      <w:tr w:rsidR="00365D78">
        <w:trPr>
          <w:trHeight w:val="25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7" w:lineRule="exact"/>
            </w:pPr>
            <w:r>
              <w:t>штатив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пробирок</w:t>
            </w:r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Введение инсулина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флакон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инсулином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стерильные</w:t>
            </w:r>
            <w:r>
              <w:rPr>
                <w:spacing w:val="-4"/>
              </w:rPr>
              <w:t xml:space="preserve"> </w:t>
            </w:r>
            <w:r>
              <w:t>ватные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шарики</w:t>
            </w:r>
          </w:p>
        </w:tc>
      </w:tr>
      <w:tr w:rsidR="00365D7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8" w:lineRule="exact"/>
            </w:pPr>
            <w:r>
              <w:t>инсулиновый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шприц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t xml:space="preserve">70% </w:t>
            </w:r>
            <w:r>
              <w:rPr>
                <w:spacing w:val="-2"/>
              </w:rPr>
              <w:t>спирт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  <w:ind w:left="162"/>
            </w:pPr>
            <w:r>
              <w:t xml:space="preserve">лоток </w:t>
            </w:r>
            <w:r>
              <w:rPr>
                <w:spacing w:val="-2"/>
              </w:rPr>
              <w:t>почкообразный</w:t>
            </w:r>
          </w:p>
        </w:tc>
      </w:tr>
      <w:tr w:rsidR="00365D78">
        <w:trPr>
          <w:trHeight w:val="269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spacing w:before="1"/>
              <w:ind w:left="109" w:right="13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Техника наложения согревающего </w:t>
            </w:r>
            <w:r>
              <w:rPr>
                <w:b/>
                <w:sz w:val="20"/>
              </w:rPr>
              <w:t>компресса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ухо</w:t>
            </w:r>
          </w:p>
          <w:p w:rsidR="00365D78" w:rsidRDefault="006D21FE">
            <w:pPr>
              <w:pStyle w:val="TableParagraph"/>
              <w:spacing w:line="209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детям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9" w:lineRule="exact"/>
            </w:pPr>
            <w:r>
              <w:t>разведенный</w:t>
            </w:r>
            <w:r>
              <w:rPr>
                <w:spacing w:val="-9"/>
              </w:rPr>
              <w:t xml:space="preserve"> </w:t>
            </w:r>
            <w:r>
              <w:t>спирт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(1:1)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марля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(ткань)</w:t>
            </w:r>
          </w:p>
        </w:tc>
      </w:tr>
      <w:tr w:rsidR="00365D78">
        <w:trPr>
          <w:trHeight w:val="25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6" w:lineRule="exact"/>
            </w:pPr>
            <w:r>
              <w:t>вощеная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бумага</w:t>
            </w:r>
          </w:p>
        </w:tc>
      </w:tr>
      <w:tr w:rsidR="00365D78">
        <w:trPr>
          <w:trHeight w:val="29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перевязочный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материал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Проведение инъекций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2"/>
              </w:rPr>
              <w:t>лотки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t>70%</w:t>
            </w:r>
            <w:r>
              <w:rPr>
                <w:spacing w:val="-3"/>
              </w:rPr>
              <w:t xml:space="preserve"> </w:t>
            </w:r>
            <w:r>
              <w:t>раствор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спирта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пилочка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вскрытия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ампул</w:t>
            </w:r>
          </w:p>
        </w:tc>
      </w:tr>
      <w:tr w:rsidR="00365D78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ампула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флакон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лекарственным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препаратом</w:t>
            </w:r>
          </w:p>
        </w:tc>
      </w:tr>
      <w:tr w:rsidR="00365D78">
        <w:trPr>
          <w:trHeight w:val="50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бикс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стерильным</w:t>
            </w:r>
            <w:r>
              <w:rPr>
                <w:spacing w:val="-5"/>
              </w:rPr>
              <w:t xml:space="preserve"> </w:t>
            </w:r>
            <w:r>
              <w:t>материалом</w:t>
            </w:r>
            <w:r>
              <w:rPr>
                <w:spacing w:val="-5"/>
              </w:rPr>
              <w:t xml:space="preserve"> </w:t>
            </w:r>
            <w:r>
              <w:t>(ватные</w:t>
            </w:r>
            <w:r>
              <w:rPr>
                <w:spacing w:val="-4"/>
              </w:rPr>
              <w:t xml:space="preserve"> </w:t>
            </w:r>
            <w:r>
              <w:t>шарики,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тампоны)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стерильные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пинцеты</w:t>
            </w:r>
          </w:p>
        </w:tc>
      </w:tr>
      <w:tr w:rsidR="00365D7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9" w:lineRule="exact"/>
              <w:ind w:left="162"/>
            </w:pPr>
            <w:r>
              <w:rPr>
                <w:spacing w:val="-2"/>
              </w:rPr>
              <w:t>маска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ёмкости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дезинфицирующим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раствором</w:t>
            </w:r>
          </w:p>
        </w:tc>
      </w:tr>
      <w:tr w:rsidR="00365D78">
        <w:trPr>
          <w:trHeight w:val="278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Измерение</w:t>
            </w:r>
          </w:p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температуры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медицинский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термометр</w:t>
            </w:r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1" w:lineRule="exact"/>
            </w:pPr>
            <w:r>
              <w:rPr>
                <w:spacing w:val="-2"/>
              </w:rPr>
              <w:t>салфетка</w:t>
            </w:r>
          </w:p>
        </w:tc>
      </w:tr>
    </w:tbl>
    <w:p w:rsidR="00365D78" w:rsidRDefault="00365D78">
      <w:pPr>
        <w:spacing w:line="241" w:lineRule="exact"/>
        <w:sectPr w:rsidR="00365D78">
          <w:type w:val="continuous"/>
          <w:pgSz w:w="11910" w:h="16840"/>
          <w:pgMar w:top="1100" w:right="0" w:bottom="960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325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spacing w:line="230" w:lineRule="exact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тела и ее </w:t>
            </w:r>
            <w:r>
              <w:rPr>
                <w:b/>
                <w:spacing w:val="-2"/>
                <w:sz w:val="20"/>
              </w:rPr>
              <w:t>графическая запись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rPr>
                <w:spacing w:val="-2"/>
              </w:rPr>
              <w:t>вазелин</w:t>
            </w:r>
          </w:p>
        </w:tc>
      </w:tr>
      <w:tr w:rsidR="00365D78">
        <w:trPr>
          <w:trHeight w:val="35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температурный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лист</w:t>
            </w:r>
          </w:p>
        </w:tc>
      </w:tr>
      <w:tr w:rsidR="00365D78">
        <w:trPr>
          <w:trHeight w:val="254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z w:val="20"/>
              </w:rPr>
              <w:t>Взятие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крови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>
              <w:rPr>
                <w:b/>
                <w:spacing w:val="-2"/>
                <w:sz w:val="20"/>
              </w:rPr>
              <w:t>биохимическое исследование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сухая</w:t>
            </w:r>
            <w:r>
              <w:rPr>
                <w:spacing w:val="-6"/>
              </w:rPr>
              <w:t xml:space="preserve"> </w:t>
            </w:r>
            <w:r>
              <w:t>пробирка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вакуумные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пробирки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шприц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игла</w:t>
            </w:r>
          </w:p>
        </w:tc>
      </w:tr>
      <w:tr w:rsidR="00365D78">
        <w:trPr>
          <w:trHeight w:val="287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ватные</w:t>
            </w:r>
            <w:r>
              <w:rPr>
                <w:spacing w:val="-2"/>
              </w:rPr>
              <w:t xml:space="preserve"> тампоны</w:t>
            </w:r>
          </w:p>
        </w:tc>
      </w:tr>
      <w:tr w:rsidR="00365D78">
        <w:trPr>
          <w:trHeight w:val="25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9" w:lineRule="exact"/>
            </w:pPr>
            <w:r>
              <w:t>резиновые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7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70%</w:t>
            </w:r>
            <w:r>
              <w:rPr>
                <w:spacing w:val="-2"/>
              </w:rPr>
              <w:t xml:space="preserve"> </w:t>
            </w:r>
            <w:r>
              <w:t>спирт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этиловый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  <w:ind w:left="162"/>
            </w:pPr>
            <w:r>
              <w:rPr>
                <w:spacing w:val="-4"/>
              </w:rPr>
              <w:t>жгут</w:t>
            </w:r>
          </w:p>
        </w:tc>
      </w:tr>
      <w:tr w:rsidR="00365D78">
        <w:trPr>
          <w:trHeight w:val="32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валик</w:t>
            </w:r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4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Проведение </w:t>
            </w:r>
            <w:r>
              <w:rPr>
                <w:b/>
                <w:sz w:val="20"/>
              </w:rPr>
              <w:t>пробы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Манту, </w:t>
            </w:r>
            <w:r>
              <w:rPr>
                <w:b/>
                <w:spacing w:val="-2"/>
                <w:sz w:val="20"/>
              </w:rPr>
              <w:t>оценка</w:t>
            </w:r>
          </w:p>
          <w:p w:rsidR="00365D78" w:rsidRDefault="006D21FE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результатов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ватные</w:t>
            </w:r>
            <w:r>
              <w:rPr>
                <w:spacing w:val="-2"/>
              </w:rPr>
              <w:t xml:space="preserve"> </w:t>
            </w:r>
            <w:r>
              <w:t>шарики,</w:t>
            </w:r>
            <w:r>
              <w:rPr>
                <w:spacing w:val="-2"/>
              </w:rPr>
              <w:t xml:space="preserve"> салфетки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туберкулиновый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шприц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резиновые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7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0" w:lineRule="exact"/>
            </w:pPr>
            <w:r>
              <w:t>очищенный</w:t>
            </w:r>
            <w:r>
              <w:rPr>
                <w:spacing w:val="-4"/>
              </w:rPr>
              <w:t xml:space="preserve"> </w:t>
            </w:r>
            <w:r>
              <w:t>туберкулин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стандартном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разведении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70%</w:t>
            </w:r>
            <w:r>
              <w:rPr>
                <w:spacing w:val="-5"/>
              </w:rPr>
              <w:t xml:space="preserve"> </w:t>
            </w:r>
            <w:r>
              <w:t>этиловый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спирт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стакан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темным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колпачком</w:t>
            </w:r>
          </w:p>
        </w:tc>
      </w:tr>
      <w:tr w:rsidR="00365D78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4" w:lineRule="exact"/>
            </w:pPr>
            <w:r>
              <w:t>прозрачная</w:t>
            </w:r>
            <w:r>
              <w:rPr>
                <w:spacing w:val="-8"/>
              </w:rPr>
              <w:t xml:space="preserve"> </w:t>
            </w:r>
            <w:r>
              <w:t>пластмассовая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линейка</w:t>
            </w:r>
          </w:p>
        </w:tc>
      </w:tr>
      <w:tr w:rsidR="00365D78">
        <w:trPr>
          <w:trHeight w:val="28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принадлежности</w:t>
            </w:r>
            <w:r>
              <w:rPr>
                <w:spacing w:val="-11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дезинфекции,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дезраствор</w:t>
            </w:r>
            <w:proofErr w:type="spellEnd"/>
          </w:p>
        </w:tc>
      </w:tr>
      <w:tr w:rsidR="00365D78">
        <w:trPr>
          <w:trHeight w:val="258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Техника проведения горчичного обертывания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9" w:lineRule="exact"/>
            </w:pPr>
            <w:r>
              <w:t xml:space="preserve">пеленки, </w:t>
            </w:r>
            <w:r>
              <w:rPr>
                <w:spacing w:val="-2"/>
              </w:rPr>
              <w:t>одеяло</w:t>
            </w:r>
          </w:p>
        </w:tc>
      </w:tr>
      <w:tr w:rsidR="00365D78">
        <w:trPr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раствор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горчицы</w:t>
            </w:r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40" w:lineRule="exact"/>
            </w:pPr>
            <w:r>
              <w:t>бумага,</w:t>
            </w:r>
            <w:r>
              <w:rPr>
                <w:spacing w:val="-7"/>
              </w:rPr>
              <w:t xml:space="preserve"> </w:t>
            </w:r>
            <w:r>
              <w:t>сухая</w:t>
            </w:r>
            <w:r>
              <w:rPr>
                <w:spacing w:val="-7"/>
              </w:rPr>
              <w:t xml:space="preserve"> </w:t>
            </w:r>
            <w:r>
              <w:t>горчица,</w:t>
            </w:r>
            <w:r>
              <w:rPr>
                <w:spacing w:val="-10"/>
              </w:rPr>
              <w:t xml:space="preserve"> </w:t>
            </w:r>
            <w:r>
              <w:t>подсолнечное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масло</w:t>
            </w:r>
          </w:p>
        </w:tc>
      </w:tr>
      <w:tr w:rsidR="00365D78">
        <w:trPr>
          <w:trHeight w:val="32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rPr>
                <w:spacing w:val="-2"/>
              </w:rPr>
              <w:t>лотки</w:t>
            </w:r>
          </w:p>
        </w:tc>
      </w:tr>
      <w:tr w:rsidR="00365D78">
        <w:trPr>
          <w:trHeight w:val="285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Измерение артериального </w:t>
            </w:r>
            <w:r>
              <w:rPr>
                <w:b/>
                <w:sz w:val="20"/>
              </w:rPr>
              <w:t xml:space="preserve">давления у </w:t>
            </w:r>
            <w:r>
              <w:rPr>
                <w:b/>
                <w:spacing w:val="-2"/>
                <w:sz w:val="20"/>
              </w:rPr>
              <w:t>ребенка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proofErr w:type="spellStart"/>
            <w:r>
              <w:rPr>
                <w:spacing w:val="-2"/>
              </w:rPr>
              <w:t>стетофонендоскоп</w:t>
            </w:r>
            <w:proofErr w:type="spellEnd"/>
          </w:p>
        </w:tc>
      </w:tr>
      <w:tr w:rsidR="00365D78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  <w:ind w:left="162"/>
            </w:pPr>
            <w:r>
              <w:rPr>
                <w:spacing w:val="-2"/>
              </w:rPr>
              <w:t>тонометр</w:t>
            </w:r>
          </w:p>
        </w:tc>
      </w:tr>
      <w:tr w:rsidR="00365D78">
        <w:trPr>
          <w:trHeight w:val="80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набор</w:t>
            </w:r>
            <w:r>
              <w:rPr>
                <w:spacing w:val="-3"/>
              </w:rPr>
              <w:t xml:space="preserve"> </w:t>
            </w:r>
            <w:r>
              <w:t>манжеток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детей</w:t>
            </w:r>
          </w:p>
        </w:tc>
      </w:tr>
      <w:tr w:rsidR="00365D78">
        <w:trPr>
          <w:trHeight w:val="318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583"/>
              <w:rPr>
                <w:b/>
                <w:sz w:val="20"/>
              </w:rPr>
            </w:pPr>
            <w:r>
              <w:rPr>
                <w:b/>
                <w:sz w:val="20"/>
              </w:rPr>
              <w:t>Соскоб на энтеробиоз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</w:p>
          <w:p w:rsidR="00365D78" w:rsidRDefault="006D21FE">
            <w:pPr>
              <w:pStyle w:val="TableParagraph"/>
              <w:spacing w:before="1"/>
              <w:ind w:left="109" w:right="228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перианальных</w:t>
            </w:r>
            <w:proofErr w:type="spellEnd"/>
            <w:r>
              <w:rPr>
                <w:b/>
                <w:spacing w:val="-2"/>
                <w:sz w:val="20"/>
              </w:rPr>
              <w:t xml:space="preserve"> складок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предметные</w:t>
            </w:r>
            <w:r>
              <w:rPr>
                <w:spacing w:val="-6"/>
              </w:rPr>
              <w:t xml:space="preserve"> </w:t>
            </w:r>
            <w:r>
              <w:t>стекла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пробирки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ватными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палочками</w:t>
            </w:r>
          </w:p>
        </w:tc>
      </w:tr>
      <w:tr w:rsidR="00365D78">
        <w:trPr>
          <w:trHeight w:val="30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глицерин</w:t>
            </w:r>
          </w:p>
        </w:tc>
      </w:tr>
      <w:tr w:rsidR="00365D78">
        <w:trPr>
          <w:trHeight w:val="3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rPr>
                <w:spacing w:val="-2"/>
              </w:rPr>
              <w:t>пипетка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rPr>
                <w:spacing w:val="-2"/>
              </w:rPr>
              <w:t>бланк–направление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стеклограф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резиновые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перчатки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маска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деревянный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шпатель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штатив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пробирок</w:t>
            </w:r>
          </w:p>
        </w:tc>
      </w:tr>
      <w:tr w:rsidR="00365D78">
        <w:trPr>
          <w:trHeight w:val="75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</w:pPr>
            <w:r>
              <w:t>набор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анализа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перианального</w:t>
            </w:r>
            <w:proofErr w:type="spellEnd"/>
            <w:r>
              <w:rPr>
                <w:spacing w:val="-8"/>
              </w:rPr>
              <w:t xml:space="preserve"> </w:t>
            </w:r>
            <w:r>
              <w:t>соскоба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энтеробиоз (пластмассового футляр, съемные кассет-штатив,</w:t>
            </w:r>
          </w:p>
          <w:p w:rsidR="00365D78" w:rsidRDefault="006D21FE">
            <w:pPr>
              <w:pStyle w:val="TableParagraph"/>
              <w:spacing w:line="233" w:lineRule="exact"/>
            </w:pPr>
            <w:r>
              <w:t>стеклянные</w:t>
            </w:r>
            <w:r>
              <w:rPr>
                <w:spacing w:val="-7"/>
              </w:rPr>
              <w:t xml:space="preserve"> </w:t>
            </w:r>
            <w:r>
              <w:t>глазные</w:t>
            </w:r>
            <w:r>
              <w:rPr>
                <w:spacing w:val="-6"/>
              </w:rPr>
              <w:t xml:space="preserve"> </w:t>
            </w:r>
            <w:r>
              <w:t>палочки,</w:t>
            </w:r>
            <w:r>
              <w:rPr>
                <w:spacing w:val="-6"/>
              </w:rPr>
              <w:t xml:space="preserve"> </w:t>
            </w:r>
            <w:r>
              <w:t>держателя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палочек)</w:t>
            </w:r>
          </w:p>
        </w:tc>
      </w:tr>
      <w:tr w:rsidR="00365D78">
        <w:trPr>
          <w:trHeight w:val="268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Постановка газоотводной </w:t>
            </w:r>
            <w:r>
              <w:rPr>
                <w:b/>
                <w:sz w:val="20"/>
              </w:rPr>
              <w:t>трубки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ребенку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8" w:lineRule="exact"/>
            </w:pPr>
            <w:r>
              <w:t>резиновые</w:t>
            </w:r>
            <w:r>
              <w:rPr>
                <w:spacing w:val="-5"/>
              </w:rPr>
              <w:t xml:space="preserve"> </w:t>
            </w:r>
            <w:r>
              <w:t>перчатки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фартук</w:t>
            </w:r>
          </w:p>
        </w:tc>
      </w:tr>
      <w:tr w:rsidR="00365D78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клеенка</w:t>
            </w:r>
          </w:p>
        </w:tc>
      </w:tr>
      <w:tr w:rsidR="00365D78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пеленки</w:t>
            </w:r>
          </w:p>
        </w:tc>
      </w:tr>
      <w:tr w:rsidR="00365D78">
        <w:trPr>
          <w:trHeight w:val="25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6" w:lineRule="exact"/>
            </w:pPr>
            <w:r>
              <w:rPr>
                <w:spacing w:val="-2"/>
              </w:rPr>
              <w:t>подгузник,</w:t>
            </w:r>
          </w:p>
        </w:tc>
      </w:tr>
      <w:tr w:rsidR="00365D78">
        <w:trPr>
          <w:trHeight w:val="287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газоотводная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трубка</w:t>
            </w:r>
          </w:p>
        </w:tc>
      </w:tr>
      <w:tr w:rsidR="00365D78">
        <w:trPr>
          <w:trHeight w:val="27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марлевая</w:t>
            </w:r>
            <w:r>
              <w:rPr>
                <w:spacing w:val="-5"/>
              </w:rPr>
              <w:t xml:space="preserve"> </w:t>
            </w:r>
            <w:r>
              <w:t>салфетка,</w:t>
            </w:r>
            <w:r>
              <w:rPr>
                <w:spacing w:val="-3"/>
              </w:rPr>
              <w:t xml:space="preserve"> </w:t>
            </w:r>
            <w:r>
              <w:t>ватный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шарик</w:t>
            </w:r>
          </w:p>
        </w:tc>
      </w:tr>
      <w:tr w:rsidR="00365D78">
        <w:trPr>
          <w:trHeight w:val="26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1" w:lineRule="exact"/>
            </w:pPr>
            <w:r>
              <w:t>вазелиновое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масло</w:t>
            </w:r>
          </w:p>
        </w:tc>
      </w:tr>
      <w:tr w:rsidR="00365D78">
        <w:trPr>
          <w:trHeight w:val="32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лоток</w:t>
            </w:r>
          </w:p>
        </w:tc>
      </w:tr>
      <w:tr w:rsidR="00365D7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49" w:lineRule="exact"/>
            </w:pPr>
            <w:r>
              <w:t>емкости</w:t>
            </w:r>
            <w:r>
              <w:rPr>
                <w:spacing w:val="-5"/>
              </w:rPr>
              <w:t xml:space="preserve"> </w:t>
            </w:r>
            <w:r>
              <w:t xml:space="preserve">с </w:t>
            </w:r>
            <w:proofErr w:type="spellStart"/>
            <w:r>
              <w:rPr>
                <w:spacing w:val="-2"/>
              </w:rPr>
              <w:t>дезраствором</w:t>
            </w:r>
            <w:proofErr w:type="spellEnd"/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spacing w:line="229" w:lineRule="exact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Постановка</w:t>
            </w:r>
          </w:p>
          <w:p w:rsidR="00365D78" w:rsidRDefault="006D21FE">
            <w:pPr>
              <w:pStyle w:val="TableParagraph"/>
              <w:ind w:left="109" w:right="119"/>
              <w:rPr>
                <w:b/>
                <w:sz w:val="20"/>
              </w:rPr>
            </w:pPr>
            <w:r>
              <w:rPr>
                <w:b/>
                <w:sz w:val="20"/>
              </w:rPr>
              <w:t>лечебной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клизмы ребенку раннего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резиновые</w:t>
            </w:r>
            <w:r>
              <w:rPr>
                <w:spacing w:val="-5"/>
              </w:rPr>
              <w:t xml:space="preserve"> </w:t>
            </w:r>
            <w:r>
              <w:t>перчатки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фартук</w:t>
            </w:r>
          </w:p>
        </w:tc>
      </w:tr>
      <w:tr w:rsidR="00365D78">
        <w:trPr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2" w:lineRule="exact"/>
            </w:pPr>
            <w:r>
              <w:rPr>
                <w:spacing w:val="-2"/>
              </w:rPr>
              <w:t>клеенка</w:t>
            </w:r>
          </w:p>
        </w:tc>
      </w:tr>
      <w:tr w:rsidR="00365D78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пеленка</w:t>
            </w:r>
          </w:p>
        </w:tc>
      </w:tr>
    </w:tbl>
    <w:p w:rsidR="00365D78" w:rsidRDefault="00365D78">
      <w:pPr>
        <w:spacing w:line="251" w:lineRule="exact"/>
        <w:sectPr w:rsidR="00365D78">
          <w:type w:val="continuous"/>
          <w:pgSz w:w="11910" w:h="16840"/>
          <w:pgMar w:top="1100" w:right="0" w:bottom="1237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возраста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полотенце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резиновый</w:t>
            </w:r>
            <w:r>
              <w:rPr>
                <w:spacing w:val="-9"/>
              </w:rPr>
              <w:t xml:space="preserve"> </w:t>
            </w:r>
            <w:r>
              <w:t>баллончик</w:t>
            </w:r>
            <w:r>
              <w:rPr>
                <w:spacing w:val="-10"/>
              </w:rPr>
              <w:t xml:space="preserve"> </w:t>
            </w:r>
            <w:r>
              <w:t>(№1-</w:t>
            </w:r>
            <w:r>
              <w:rPr>
                <w:spacing w:val="-5"/>
              </w:rPr>
              <w:t>2)</w:t>
            </w:r>
          </w:p>
        </w:tc>
      </w:tr>
      <w:tr w:rsidR="00365D78">
        <w:trPr>
          <w:trHeight w:val="3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газоотводная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трубка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марлевая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салфетка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вазелиновое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масло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rPr>
                <w:spacing w:val="-2"/>
              </w:rPr>
              <w:t>лоток</w:t>
            </w:r>
          </w:p>
        </w:tc>
      </w:tr>
      <w:tr w:rsidR="00365D78">
        <w:trPr>
          <w:trHeight w:val="299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Техника проведения</w:t>
            </w:r>
          </w:p>
          <w:p w:rsidR="00365D78" w:rsidRDefault="006D21FE">
            <w:pPr>
              <w:pStyle w:val="TableParagraph"/>
              <w:ind w:left="109" w:right="2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очистительной </w:t>
            </w:r>
            <w:r>
              <w:rPr>
                <w:b/>
                <w:sz w:val="20"/>
              </w:rPr>
              <w:t>клизмы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ребенку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резиновый</w:t>
            </w:r>
            <w:r>
              <w:rPr>
                <w:spacing w:val="-5"/>
              </w:rPr>
              <w:t xml:space="preserve"> </w:t>
            </w:r>
            <w:r>
              <w:t>баллончик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мягким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наконечником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набор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детей</w:t>
            </w:r>
          </w:p>
        </w:tc>
      </w:tr>
      <w:tr w:rsidR="00365D78">
        <w:trPr>
          <w:trHeight w:val="3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кружка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Эсмарха</w:t>
            </w:r>
            <w:proofErr w:type="spellEnd"/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твердым</w:t>
            </w:r>
            <w:r>
              <w:rPr>
                <w:spacing w:val="-2"/>
              </w:rPr>
              <w:t xml:space="preserve"> наконечником</w:t>
            </w:r>
          </w:p>
        </w:tc>
      </w:tr>
      <w:tr w:rsidR="00365D78">
        <w:trPr>
          <w:trHeight w:val="29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емкость</w:t>
            </w:r>
            <w:r>
              <w:rPr>
                <w:spacing w:val="-4"/>
              </w:rPr>
              <w:t xml:space="preserve"> </w:t>
            </w:r>
            <w:r>
              <w:t xml:space="preserve">для </w:t>
            </w:r>
            <w:r>
              <w:rPr>
                <w:spacing w:val="-4"/>
              </w:rPr>
              <w:t>воды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t>вазелиновое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масло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клеенка,</w:t>
            </w:r>
            <w:r>
              <w:rPr>
                <w:spacing w:val="-4"/>
              </w:rPr>
              <w:t xml:space="preserve"> </w:t>
            </w:r>
            <w:r>
              <w:t>пеленка,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полотенце</w:t>
            </w:r>
          </w:p>
        </w:tc>
      </w:tr>
      <w:tr w:rsidR="00365D78">
        <w:trPr>
          <w:trHeight w:val="25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5" w:lineRule="exact"/>
            </w:pPr>
            <w:r>
              <w:rPr>
                <w:spacing w:val="-2"/>
              </w:rPr>
              <w:t>лоток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rPr>
                <w:spacing w:val="-2"/>
              </w:rPr>
              <w:t>горшок</w:t>
            </w:r>
          </w:p>
        </w:tc>
      </w:tr>
      <w:tr w:rsidR="00365D78">
        <w:trPr>
          <w:trHeight w:val="27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Промывание </w:t>
            </w:r>
            <w:r>
              <w:rPr>
                <w:b/>
                <w:sz w:val="20"/>
              </w:rPr>
              <w:t>желудка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ребенку раннего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возраста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2" w:lineRule="exact"/>
            </w:pPr>
            <w:r>
              <w:t>желудочный</w:t>
            </w:r>
            <w:r>
              <w:rPr>
                <w:spacing w:val="-8"/>
              </w:rPr>
              <w:t xml:space="preserve"> </w:t>
            </w:r>
            <w:r>
              <w:t>зонд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воронкой</w:t>
            </w:r>
            <w:r>
              <w:rPr>
                <w:spacing w:val="-5"/>
              </w:rPr>
              <w:t xml:space="preserve"> </w:t>
            </w:r>
            <w:r>
              <w:t>(цилиндр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шприца)</w:t>
            </w:r>
          </w:p>
        </w:tc>
      </w:tr>
      <w:tr w:rsidR="00365D78">
        <w:trPr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52" w:lineRule="exact"/>
            </w:pPr>
            <w:r>
              <w:t>детские</w:t>
            </w:r>
            <w:r>
              <w:rPr>
                <w:spacing w:val="-6"/>
              </w:rPr>
              <w:t xml:space="preserve"> </w:t>
            </w:r>
            <w:r>
              <w:t>желудочные</w:t>
            </w:r>
            <w:r>
              <w:rPr>
                <w:spacing w:val="-6"/>
              </w:rPr>
              <w:t xml:space="preserve"> </w:t>
            </w:r>
            <w:r>
              <w:t>зонды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(набор)</w:t>
            </w:r>
          </w:p>
        </w:tc>
      </w:tr>
      <w:tr w:rsidR="00365D78">
        <w:trPr>
          <w:trHeight w:val="3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эмалированная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кружка</w:t>
            </w:r>
          </w:p>
        </w:tc>
      </w:tr>
      <w:tr w:rsidR="00365D78">
        <w:trPr>
          <w:trHeight w:val="30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клеёнчатый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фартук</w:t>
            </w:r>
          </w:p>
        </w:tc>
      </w:tr>
      <w:tr w:rsidR="00365D78">
        <w:trPr>
          <w:trHeight w:val="29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таз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промывных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вод</w:t>
            </w:r>
          </w:p>
        </w:tc>
      </w:tr>
      <w:tr w:rsidR="00365D78">
        <w:trPr>
          <w:trHeight w:val="28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стерильные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стаканы</w:t>
            </w:r>
          </w:p>
        </w:tc>
      </w:tr>
      <w:tr w:rsidR="00365D78">
        <w:trPr>
          <w:trHeight w:val="27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емкости</w:t>
            </w:r>
            <w:r>
              <w:rPr>
                <w:spacing w:val="-5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дезинфекции</w:t>
            </w:r>
          </w:p>
        </w:tc>
      </w:tr>
      <w:tr w:rsidR="00365D78">
        <w:trPr>
          <w:trHeight w:val="256"/>
        </w:trPr>
        <w:tc>
          <w:tcPr>
            <w:tcW w:w="2127" w:type="dxa"/>
            <w:vMerge w:val="restart"/>
          </w:tcPr>
          <w:p w:rsidR="00365D78" w:rsidRDefault="006D21FE">
            <w:pPr>
              <w:pStyle w:val="TableParagraph"/>
              <w:spacing w:before="1"/>
              <w:ind w:left="631" w:right="328" w:hanging="293"/>
              <w:rPr>
                <w:b/>
              </w:rPr>
            </w:pPr>
            <w:r>
              <w:rPr>
                <w:b/>
                <w:spacing w:val="-2"/>
              </w:rPr>
              <w:t>Прививочный кабинет.</w:t>
            </w: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102" w:firstLine="50"/>
              <w:rPr>
                <w:b/>
                <w:sz w:val="20"/>
              </w:rPr>
            </w:pPr>
            <w:r>
              <w:rPr>
                <w:b/>
                <w:sz w:val="20"/>
              </w:rPr>
              <w:t>Манипуляции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по </w:t>
            </w:r>
            <w:r>
              <w:rPr>
                <w:b/>
                <w:spacing w:val="-2"/>
                <w:sz w:val="20"/>
              </w:rPr>
              <w:t xml:space="preserve">выполнению </w:t>
            </w:r>
            <w:proofErr w:type="spellStart"/>
            <w:r>
              <w:rPr>
                <w:b/>
                <w:spacing w:val="-2"/>
                <w:sz w:val="20"/>
              </w:rPr>
              <w:t>профилактическ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их прививок </w:t>
            </w:r>
            <w:r>
              <w:rPr>
                <w:b/>
                <w:spacing w:val="-2"/>
                <w:sz w:val="20"/>
              </w:rPr>
              <w:t>(инъекции)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 w:line="236" w:lineRule="exact"/>
              <w:rPr>
                <w:b/>
              </w:rPr>
            </w:pPr>
            <w:r>
              <w:rPr>
                <w:b/>
                <w:spacing w:val="-2"/>
              </w:rPr>
              <w:t>Оборудование</w:t>
            </w:r>
          </w:p>
        </w:tc>
      </w:tr>
      <w:tr w:rsidR="00365D78">
        <w:trPr>
          <w:trHeight w:val="50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4" w:lineRule="exact"/>
              <w:ind w:right="260"/>
            </w:pPr>
            <w:r>
              <w:t>холодильник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хранения</w:t>
            </w:r>
            <w:r>
              <w:rPr>
                <w:spacing w:val="-8"/>
              </w:rPr>
              <w:t xml:space="preserve"> </w:t>
            </w:r>
            <w:r>
              <w:t>вакцин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маркированными полками с двумя термометрами</w:t>
            </w:r>
          </w:p>
        </w:tc>
      </w:tr>
      <w:tr w:rsidR="00365D78">
        <w:trPr>
          <w:trHeight w:val="28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0" w:lineRule="exact"/>
            </w:pPr>
            <w:r>
              <w:t>медицинский</w:t>
            </w:r>
            <w:r>
              <w:rPr>
                <w:spacing w:val="-9"/>
              </w:rPr>
              <w:t xml:space="preserve"> </w:t>
            </w:r>
            <w:r>
              <w:t>шкаф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медикаментов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инструментов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медицинская</w:t>
            </w:r>
            <w:r>
              <w:rPr>
                <w:spacing w:val="-7"/>
              </w:rPr>
              <w:t xml:space="preserve"> </w:t>
            </w:r>
            <w:r>
              <w:t>кушетка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proofErr w:type="spellStart"/>
            <w:r>
              <w:t>пеленальный</w:t>
            </w:r>
            <w:proofErr w:type="spellEnd"/>
            <w:r>
              <w:rPr>
                <w:spacing w:val="-4"/>
              </w:rPr>
              <w:t xml:space="preserve"> </w:t>
            </w:r>
            <w:r>
              <w:t>столик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</w:tr>
      <w:tr w:rsidR="00365D78">
        <w:trPr>
          <w:trHeight w:val="50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медицинские</w:t>
            </w:r>
            <w:r>
              <w:rPr>
                <w:spacing w:val="-8"/>
              </w:rPr>
              <w:t xml:space="preserve"> </w:t>
            </w:r>
            <w:r>
              <w:t>столы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маркировкой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видам</w:t>
            </w:r>
            <w:r>
              <w:rPr>
                <w:spacing w:val="-5"/>
              </w:rPr>
              <w:t xml:space="preserve"> </w:t>
            </w:r>
            <w:r>
              <w:t>прививок</w:t>
            </w:r>
            <w:r>
              <w:rPr>
                <w:spacing w:val="-5"/>
              </w:rPr>
              <w:t xml:space="preserve"> </w:t>
            </w:r>
            <w:r>
              <w:t>(не менее трех)</w:t>
            </w:r>
          </w:p>
        </w:tc>
      </w:tr>
      <w:tr w:rsidR="00365D78">
        <w:trPr>
          <w:trHeight w:val="757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</w:pPr>
            <w:r>
              <w:t>рабочий</w:t>
            </w:r>
            <w:r>
              <w:rPr>
                <w:spacing w:val="-6"/>
              </w:rPr>
              <w:t xml:space="preserve"> </w:t>
            </w:r>
            <w:r>
              <w:t>стол</w:t>
            </w:r>
            <w:r>
              <w:rPr>
                <w:spacing w:val="-5"/>
              </w:rPr>
              <w:t xml:space="preserve"> </w:t>
            </w:r>
            <w:r>
              <w:t>медицинской</w:t>
            </w:r>
            <w:r>
              <w:rPr>
                <w:spacing w:val="-5"/>
              </w:rPr>
              <w:t xml:space="preserve"> </w:t>
            </w:r>
            <w:r>
              <w:t>сестры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хранения</w:t>
            </w:r>
            <w:r>
              <w:rPr>
                <w:spacing w:val="-9"/>
              </w:rPr>
              <w:t xml:space="preserve"> </w:t>
            </w:r>
            <w:r>
              <w:t>документов, инструкций по применению всех медицинских</w:t>
            </w:r>
          </w:p>
          <w:p w:rsidR="00365D78" w:rsidRDefault="006D21FE">
            <w:pPr>
              <w:pStyle w:val="TableParagraph"/>
              <w:spacing w:line="233" w:lineRule="exact"/>
            </w:pPr>
            <w:r>
              <w:rPr>
                <w:spacing w:val="-2"/>
              </w:rPr>
              <w:t>иммунобиологических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препаратов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(МИБП)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4"/>
              </w:rPr>
              <w:t>стул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бактерицидная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лампа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раковина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мытья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рук</w:t>
            </w:r>
          </w:p>
        </w:tc>
      </w:tr>
      <w:tr w:rsidR="00365D78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4" w:lineRule="exact"/>
            </w:pPr>
            <w:proofErr w:type="spellStart"/>
            <w:r>
              <w:t>термоконтейнер</w:t>
            </w:r>
            <w:proofErr w:type="spellEnd"/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сумка-холодильник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 xml:space="preserve">набором </w:t>
            </w:r>
            <w:proofErr w:type="spellStart"/>
            <w:r>
              <w:rPr>
                <w:spacing w:val="-2"/>
              </w:rPr>
              <w:t>хладоэлементов</w:t>
            </w:r>
            <w:proofErr w:type="spellEnd"/>
          </w:p>
        </w:tc>
      </w:tr>
      <w:tr w:rsidR="00365D78">
        <w:trPr>
          <w:trHeight w:val="75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0" w:lineRule="exact"/>
            </w:pPr>
            <w:r>
              <w:t>емкость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непрокалываемый</w:t>
            </w:r>
            <w:proofErr w:type="spellEnd"/>
            <w:r>
              <w:rPr>
                <w:spacing w:val="-3"/>
              </w:rPr>
              <w:t xml:space="preserve"> </w:t>
            </w:r>
            <w:r>
              <w:t>контейнер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крышкой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для</w:t>
            </w:r>
          </w:p>
          <w:p w:rsidR="00365D78" w:rsidRDefault="006D21FE">
            <w:pPr>
              <w:pStyle w:val="TableParagraph"/>
              <w:spacing w:line="252" w:lineRule="exact"/>
            </w:pPr>
            <w:r>
              <w:t>дезинфекции</w:t>
            </w:r>
            <w:r>
              <w:rPr>
                <w:spacing w:val="-13"/>
              </w:rPr>
              <w:t xml:space="preserve"> </w:t>
            </w:r>
            <w:r>
              <w:t>отработанных</w:t>
            </w:r>
            <w:r>
              <w:rPr>
                <w:spacing w:val="-13"/>
              </w:rPr>
              <w:t xml:space="preserve"> </w:t>
            </w:r>
            <w:r>
              <w:t>шприцев,</w:t>
            </w:r>
            <w:r>
              <w:rPr>
                <w:spacing w:val="-13"/>
              </w:rPr>
              <w:t xml:space="preserve"> </w:t>
            </w:r>
            <w:r>
              <w:t>тампонов, использованных вакцин</w:t>
            </w:r>
          </w:p>
        </w:tc>
      </w:tr>
      <w:tr w:rsidR="00365D78">
        <w:trPr>
          <w:trHeight w:val="50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  <w:ind w:right="260"/>
            </w:pPr>
            <w:r>
              <w:t>шприцы</w:t>
            </w:r>
            <w:r>
              <w:rPr>
                <w:spacing w:val="-4"/>
              </w:rPr>
              <w:t xml:space="preserve"> </w:t>
            </w:r>
            <w:r>
              <w:t>одноразовые</w:t>
            </w:r>
            <w:r>
              <w:rPr>
                <w:spacing w:val="-6"/>
              </w:rPr>
              <w:t xml:space="preserve"> </w:t>
            </w:r>
            <w:r>
              <w:t>(из</w:t>
            </w:r>
            <w:r>
              <w:rPr>
                <w:spacing w:val="-8"/>
              </w:rPr>
              <w:t xml:space="preserve"> </w:t>
            </w:r>
            <w:r>
              <w:t>расчета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числу</w:t>
            </w:r>
            <w:r>
              <w:rPr>
                <w:spacing w:val="-4"/>
              </w:rPr>
              <w:t xml:space="preserve"> </w:t>
            </w:r>
            <w:r>
              <w:t>привитых</w:t>
            </w:r>
            <w:r>
              <w:rPr>
                <w:spacing w:val="-4"/>
              </w:rPr>
              <w:t xml:space="preserve"> </w:t>
            </w:r>
            <w:r>
              <w:t>+ 25%), емкостью 1, 2, 5, 10 мл с набором игл</w:t>
            </w:r>
          </w:p>
        </w:tc>
      </w:tr>
      <w:tr w:rsidR="00365D78">
        <w:trPr>
          <w:trHeight w:val="50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2" w:lineRule="exact"/>
            </w:pPr>
            <w:r>
              <w:t>биксы</w:t>
            </w:r>
            <w:r>
              <w:rPr>
                <w:spacing w:val="-6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стерильным</w:t>
            </w:r>
            <w:r>
              <w:rPr>
                <w:spacing w:val="-4"/>
              </w:rPr>
              <w:t xml:space="preserve"> </w:t>
            </w:r>
            <w:r>
              <w:t>материалом</w:t>
            </w:r>
            <w:r>
              <w:rPr>
                <w:spacing w:val="-6"/>
              </w:rPr>
              <w:t xml:space="preserve"> </w:t>
            </w:r>
            <w:r>
              <w:t>(вата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1,0</w:t>
            </w:r>
            <w:r>
              <w:rPr>
                <w:spacing w:val="-4"/>
              </w:rPr>
              <w:t xml:space="preserve"> </w:t>
            </w:r>
            <w:r>
              <w:t>г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инъекцию, бинты, салфетки)</w:t>
            </w:r>
          </w:p>
        </w:tc>
      </w:tr>
      <w:tr w:rsidR="00365D78">
        <w:trPr>
          <w:trHeight w:val="50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Инструменты</w:t>
            </w:r>
          </w:p>
          <w:p w:rsidR="00365D78" w:rsidRDefault="006D21FE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Перевязочный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материал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пинцеты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ножницы</w:t>
            </w:r>
          </w:p>
        </w:tc>
      </w:tr>
      <w:tr w:rsidR="00365D7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резиновый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жгут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rPr>
                <w:spacing w:val="-2"/>
              </w:rPr>
              <w:t>грелки</w:t>
            </w:r>
          </w:p>
        </w:tc>
      </w:tr>
      <w:tr w:rsidR="00365D7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почкообразные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лотки</w:t>
            </w:r>
          </w:p>
        </w:tc>
      </w:tr>
    </w:tbl>
    <w:p w:rsidR="00365D78" w:rsidRDefault="00365D78">
      <w:pPr>
        <w:spacing w:line="251" w:lineRule="exact"/>
        <w:sectPr w:rsidR="00365D78">
          <w:type w:val="continuous"/>
          <w:pgSz w:w="11910" w:h="16840"/>
          <w:pgMar w:top="1100" w:right="0" w:bottom="960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722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лейкопластырь,</w:t>
            </w:r>
            <w:r>
              <w:rPr>
                <w:spacing w:val="-9"/>
              </w:rPr>
              <w:t xml:space="preserve"> </w:t>
            </w:r>
            <w:r>
              <w:t>полотенца,</w:t>
            </w:r>
            <w:r>
              <w:rPr>
                <w:spacing w:val="-9"/>
              </w:rPr>
              <w:t xml:space="preserve"> </w:t>
            </w:r>
            <w:r>
              <w:t>пеленки,</w:t>
            </w:r>
            <w:r>
              <w:rPr>
                <w:spacing w:val="-9"/>
              </w:rPr>
              <w:t xml:space="preserve"> </w:t>
            </w:r>
            <w:r>
              <w:t>простыни,</w:t>
            </w:r>
            <w:r>
              <w:rPr>
                <w:spacing w:val="-9"/>
              </w:rPr>
              <w:t xml:space="preserve"> </w:t>
            </w:r>
            <w:r>
              <w:t>одноразовые перчатки, емкость с дезинфицирующим раствором</w:t>
            </w:r>
          </w:p>
        </w:tc>
      </w:tr>
      <w:tr w:rsidR="00365D78">
        <w:trPr>
          <w:trHeight w:val="253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Медикаменты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</w:pPr>
            <w:r>
              <w:t>противошоковый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набор</w:t>
            </w:r>
          </w:p>
        </w:tc>
      </w:tr>
      <w:tr w:rsidR="00365D78">
        <w:trPr>
          <w:trHeight w:val="253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4" w:lineRule="exact"/>
            </w:pPr>
            <w:r>
              <w:rPr>
                <w:spacing w:val="-2"/>
              </w:rPr>
              <w:t>вакцины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Муляжи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</w:pPr>
            <w:r>
              <w:t>Рука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в/в</w:t>
            </w:r>
            <w:r>
              <w:rPr>
                <w:spacing w:val="79"/>
                <w:w w:val="150"/>
              </w:rPr>
              <w:t xml:space="preserve"> </w:t>
            </w:r>
            <w:r>
              <w:rPr>
                <w:spacing w:val="-2"/>
              </w:rPr>
              <w:t>инъекции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Рука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в/к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инъекции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Рука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п/к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инъекции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51" w:lineRule="exact"/>
            </w:pPr>
            <w:r>
              <w:t>Ягодицы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в/м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инъекции</w:t>
            </w:r>
          </w:p>
        </w:tc>
      </w:tr>
      <w:tr w:rsidR="00365D78">
        <w:trPr>
          <w:trHeight w:val="273"/>
        </w:trPr>
        <w:tc>
          <w:tcPr>
            <w:tcW w:w="2127" w:type="dxa"/>
            <w:vMerge w:val="restart"/>
          </w:tcPr>
          <w:p w:rsidR="00365D78" w:rsidRDefault="006D21FE">
            <w:pPr>
              <w:pStyle w:val="TableParagraph"/>
              <w:ind w:right="163"/>
              <w:rPr>
                <w:b/>
                <w:sz w:val="20"/>
              </w:rPr>
            </w:pPr>
            <w:r>
              <w:rPr>
                <w:b/>
                <w:sz w:val="20"/>
              </w:rPr>
              <w:t>Кабинет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врачебного приема (терапевта, педиатра, акушер- </w:t>
            </w:r>
            <w:r>
              <w:rPr>
                <w:b/>
                <w:spacing w:val="-2"/>
                <w:sz w:val="20"/>
              </w:rPr>
              <w:t>гинеколога)</w:t>
            </w:r>
          </w:p>
          <w:p w:rsidR="00365D78" w:rsidRDefault="006D21FE">
            <w:pPr>
              <w:pStyle w:val="TableParagraph"/>
              <w:ind w:right="1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Кабинет доврачебного</w:t>
            </w:r>
          </w:p>
          <w:p w:rsidR="00365D78" w:rsidRDefault="006D21FE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приема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(смотровой)</w:t>
            </w:r>
          </w:p>
          <w:p w:rsidR="00365D78" w:rsidRDefault="00365D78">
            <w:pPr>
              <w:pStyle w:val="TableParagraph"/>
              <w:spacing w:before="44"/>
              <w:ind w:left="0"/>
              <w:rPr>
                <w:i/>
                <w:sz w:val="20"/>
              </w:rPr>
            </w:pPr>
          </w:p>
          <w:p w:rsidR="00365D78" w:rsidRDefault="006D21FE">
            <w:pPr>
              <w:pStyle w:val="TableParagraph"/>
              <w:ind w:right="1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Стационарное медицинское оборудование.</w:t>
            </w:r>
          </w:p>
        </w:tc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Стационарное медицинское оборудование.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Кушетка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медицинская</w:t>
            </w:r>
          </w:p>
        </w:tc>
      </w:tr>
      <w:tr w:rsidR="00365D78">
        <w:trPr>
          <w:trHeight w:val="46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ind w:right="260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стеклянный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лабораторного </w:t>
            </w:r>
            <w:r>
              <w:rPr>
                <w:spacing w:val="-2"/>
                <w:sz w:val="20"/>
              </w:rPr>
              <w:t>оборудования.</w:t>
            </w:r>
          </w:p>
        </w:tc>
      </w:tr>
      <w:tr w:rsidR="00365D78">
        <w:trPr>
          <w:trHeight w:val="68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tabs>
                <w:tab w:val="left" w:pos="1071"/>
                <w:tab w:val="left" w:pos="2663"/>
                <w:tab w:val="left" w:pos="4117"/>
                <w:tab w:val="left" w:pos="4860"/>
              </w:tabs>
              <w:ind w:right="95"/>
              <w:rPr>
                <w:sz w:val="20"/>
              </w:rPr>
            </w:pPr>
            <w:r>
              <w:rPr>
                <w:spacing w:val="-4"/>
                <w:sz w:val="20"/>
              </w:rPr>
              <w:t>Шкаф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медицинский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стеклянный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акушерско- гинекологического</w:t>
            </w:r>
          </w:p>
          <w:p w:rsidR="00365D78" w:rsidRDefault="006D21FE">
            <w:pPr>
              <w:pStyle w:val="TableParagraph"/>
              <w:spacing w:line="208" w:lineRule="exact"/>
              <w:ind w:left="143"/>
              <w:rPr>
                <w:sz w:val="20"/>
              </w:rPr>
            </w:pPr>
            <w:r>
              <w:rPr>
                <w:spacing w:val="-2"/>
                <w:sz w:val="20"/>
              </w:rPr>
              <w:t>инструментарий.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перевязочного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материала.</w:t>
            </w:r>
          </w:p>
        </w:tc>
      </w:tr>
      <w:tr w:rsidR="00365D78">
        <w:trPr>
          <w:trHeight w:val="316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Шкаф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препаратов.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Столик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процедурного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кабинета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Столик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манипуляционный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инъекций</w:t>
            </w:r>
          </w:p>
        </w:tc>
      </w:tr>
      <w:tr w:rsidR="00365D78">
        <w:trPr>
          <w:trHeight w:val="244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Столик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емкостей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дезинфицирующими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средствами</w:t>
            </w:r>
          </w:p>
        </w:tc>
      </w:tr>
      <w:tr w:rsidR="00365D78">
        <w:trPr>
          <w:trHeight w:val="23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Малый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инструментальный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стол</w:t>
            </w:r>
          </w:p>
        </w:tc>
      </w:tr>
      <w:tr w:rsidR="00365D78">
        <w:trPr>
          <w:trHeight w:val="23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Гинекологическое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кресло</w:t>
            </w:r>
          </w:p>
        </w:tc>
      </w:tr>
      <w:tr w:rsidR="00365D78">
        <w:trPr>
          <w:trHeight w:val="251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Кроватка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новорожденного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Стол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пеленальный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функциональный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Муляжи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пациента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сестринский;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инъекций;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пальпации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молочных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желез;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молочной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железы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опухолями;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катетеризации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женский;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«Матка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плодиком</w:t>
            </w:r>
            <w:proofErr w:type="spellEnd"/>
            <w:r>
              <w:rPr>
                <w:spacing w:val="-2"/>
                <w:sz w:val="20"/>
              </w:rPr>
              <w:t>»;</w:t>
            </w:r>
          </w:p>
        </w:tc>
      </w:tr>
      <w:tr w:rsidR="00365D78">
        <w:trPr>
          <w:trHeight w:val="28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«Кукла-</w:t>
            </w:r>
            <w:proofErr w:type="spellStart"/>
            <w:r>
              <w:rPr>
                <w:spacing w:val="-2"/>
                <w:sz w:val="20"/>
              </w:rPr>
              <w:t>плодик</w:t>
            </w:r>
            <w:proofErr w:type="spellEnd"/>
            <w:r>
              <w:rPr>
                <w:spacing w:val="-2"/>
                <w:sz w:val="20"/>
              </w:rPr>
              <w:t>»;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муляж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«Кукла-</w:t>
            </w:r>
            <w:r>
              <w:rPr>
                <w:spacing w:val="-2"/>
                <w:sz w:val="20"/>
              </w:rPr>
              <w:t>новорожденный»</w:t>
            </w:r>
          </w:p>
        </w:tc>
      </w:tr>
      <w:tr w:rsidR="00365D78">
        <w:trPr>
          <w:trHeight w:val="69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Фантомы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Фантомы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акушерско-гинекологические:</w:t>
            </w:r>
          </w:p>
          <w:p w:rsidR="00365D78" w:rsidRDefault="006D21FE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ind w:left="224" w:hanging="117"/>
              <w:rPr>
                <w:sz w:val="20"/>
              </w:rPr>
            </w:pPr>
            <w:r>
              <w:rPr>
                <w:spacing w:val="-2"/>
                <w:sz w:val="20"/>
              </w:rPr>
              <w:t>«Акушерский»;</w:t>
            </w:r>
          </w:p>
          <w:p w:rsidR="00365D78" w:rsidRDefault="006D21FE">
            <w:pPr>
              <w:pStyle w:val="TableParagraph"/>
              <w:numPr>
                <w:ilvl w:val="0"/>
                <w:numId w:val="16"/>
              </w:numPr>
              <w:tabs>
                <w:tab w:val="left" w:pos="224"/>
              </w:tabs>
              <w:spacing w:before="1" w:line="210" w:lineRule="exact"/>
              <w:ind w:left="224" w:hanging="117"/>
              <w:rPr>
                <w:sz w:val="20"/>
              </w:rPr>
            </w:pPr>
            <w:r>
              <w:rPr>
                <w:sz w:val="20"/>
              </w:rPr>
              <w:t>«Скелет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женского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таза».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Фантом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пастозности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Тренажер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аускультации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сердца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легких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ребенка.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Модели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младенца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патологии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женской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системы</w:t>
            </w:r>
          </w:p>
        </w:tc>
      </w:tr>
      <w:tr w:rsidR="00365D78">
        <w:trPr>
          <w:trHeight w:val="45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«Диагностическое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гинекологическое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исследование» (Тренажер для </w:t>
            </w:r>
            <w:proofErr w:type="spellStart"/>
            <w:r>
              <w:rPr>
                <w:sz w:val="20"/>
              </w:rPr>
              <w:t>бимануального</w:t>
            </w:r>
            <w:proofErr w:type="spellEnd"/>
            <w:r>
              <w:rPr>
                <w:sz w:val="20"/>
              </w:rPr>
              <w:t xml:space="preserve"> исследования).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«Беременная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матка»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«Матка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придатками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связочным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аппаратом»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Манекены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Манекен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роженицы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ВиртуМама</w:t>
            </w:r>
            <w:proofErr w:type="spellEnd"/>
          </w:p>
        </w:tc>
      </w:tr>
      <w:tr w:rsidR="00365D78">
        <w:trPr>
          <w:trHeight w:val="161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Медицинский</w:t>
            </w:r>
          </w:p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инструментарий, медицинские изделия,</w:t>
            </w:r>
          </w:p>
          <w:p w:rsidR="00365D78" w:rsidRDefault="006D21FE">
            <w:pPr>
              <w:pStyle w:val="TableParagraph"/>
              <w:spacing w:line="230" w:lineRule="exact"/>
              <w:ind w:left="109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лабораторная посуда, упаковочный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анализы;</w:t>
            </w:r>
          </w:p>
        </w:tc>
      </w:tr>
    </w:tbl>
    <w:p w:rsidR="00365D78" w:rsidRDefault="00365D78">
      <w:pPr>
        <w:rPr>
          <w:sz w:val="20"/>
        </w:rPr>
        <w:sectPr w:rsidR="00365D78">
          <w:type w:val="continuous"/>
          <w:pgSz w:w="11910" w:h="16840"/>
          <w:pgMar w:top="1100" w:right="0" w:bottom="1087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285"/>
        </w:trPr>
        <w:tc>
          <w:tcPr>
            <w:tcW w:w="2127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</w:tcPr>
          <w:p w:rsidR="00365D78" w:rsidRDefault="006D21FE">
            <w:pPr>
              <w:pStyle w:val="TableParagraph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материал.</w:t>
            </w: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85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пластинки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посева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биологического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материала;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одноразовый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плевральной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пункции;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корнцанг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изогнутый;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пинцет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анатомический;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пинцет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зубчато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лапчатый;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пинцет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хирургический;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штатив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пробирок;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пробирки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стеклянные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цилиндрические;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пробирки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стеклянные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конусовидные;</w:t>
            </w:r>
          </w:p>
        </w:tc>
      </w:tr>
      <w:tr w:rsidR="00365D78">
        <w:trPr>
          <w:trHeight w:val="91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вакуумные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вакутайнеры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красными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крышками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 забора крови на маркеры инфекционных заболеваний, биохимический анализ, группу крови, резус-фактор, общий</w:t>
            </w:r>
          </w:p>
          <w:p w:rsidR="00365D78" w:rsidRDefault="006D21FE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анализ;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ind w:right="26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вакуумные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вакутайнеры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фиолетовыми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крышками для забора крови на гормоны;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ind w:right="26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вакуумные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вакутайнеры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синими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крышками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 забора крови на систему гемостаза;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вакуумные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системы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вакутайнеры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черными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крышками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 забора крови на СОЭ;</w:t>
            </w:r>
          </w:p>
        </w:tc>
      </w:tr>
      <w:tr w:rsidR="00365D78">
        <w:trPr>
          <w:trHeight w:val="457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шприцы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инъекционные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одноразовый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туберкулиновый;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тазы;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дезинфекции;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игл;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ножницы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остроконечные;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емкости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антисептиков;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мензурка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спирта;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крафт</w:t>
            </w:r>
            <w:proofErr w:type="spellEnd"/>
            <w:r>
              <w:rPr>
                <w:sz w:val="20"/>
              </w:rPr>
              <w:t>-пакеты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средние;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большие;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жгут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венозный;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tabs>
                <w:tab w:val="left" w:pos="3974"/>
              </w:tabs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подушечка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клеенчатая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внутривенных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инъекций;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лоток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почкообразный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крышкой;</w:t>
            </w:r>
          </w:p>
        </w:tc>
      </w:tr>
      <w:tr w:rsidR="00365D78">
        <w:trPr>
          <w:trHeight w:val="282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сантиметровая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лента;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контейнеры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сбора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анализы;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предметные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стекла;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термометр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тела;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пробирки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тампоном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энтеробиоз;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липкая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лента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энтеробиоз;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мочеточниковый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катетер;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тампоны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мазков-</w:t>
            </w:r>
            <w:r>
              <w:rPr>
                <w:spacing w:val="-2"/>
                <w:sz w:val="20"/>
              </w:rPr>
              <w:t>отпечатков;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tabs>
                <w:tab w:val="left" w:pos="1497"/>
                <w:tab w:val="left" w:pos="2718"/>
                <w:tab w:val="left" w:pos="3469"/>
                <w:tab w:val="left" w:pos="5306"/>
              </w:tabs>
              <w:spacing w:line="230" w:lineRule="atLeast"/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-одноразовые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стерильные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зонды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(гинекологические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щетки </w:t>
            </w:r>
            <w:proofErr w:type="spellStart"/>
            <w:r>
              <w:rPr>
                <w:spacing w:val="-2"/>
                <w:sz w:val="20"/>
              </w:rPr>
              <w:t>цитобраш</w:t>
            </w:r>
            <w:proofErr w:type="spellEnd"/>
            <w:r>
              <w:rPr>
                <w:spacing w:val="-2"/>
                <w:sz w:val="20"/>
              </w:rPr>
              <w:t>);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tabs>
                <w:tab w:val="left" w:pos="476"/>
                <w:tab w:val="left" w:pos="1872"/>
                <w:tab w:val="left" w:pos="3164"/>
                <w:tab w:val="left" w:pos="3987"/>
                <w:tab w:val="left" w:pos="4889"/>
              </w:tabs>
              <w:spacing w:line="230" w:lineRule="atLeast"/>
              <w:ind w:right="97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одноразовые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стерильные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зонды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(ложка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2"/>
                <w:sz w:val="20"/>
              </w:rPr>
              <w:t>Фолькмана</w:t>
            </w:r>
            <w:proofErr w:type="spellEnd"/>
            <w:r>
              <w:rPr>
                <w:spacing w:val="-2"/>
                <w:sz w:val="20"/>
              </w:rPr>
              <w:t xml:space="preserve"> гинекологическая);</w:t>
            </w:r>
          </w:p>
        </w:tc>
      </w:tr>
      <w:tr w:rsidR="00365D78">
        <w:trPr>
          <w:trHeight w:val="458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одноразовые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пробирки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Эппендорф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взятия материала на ИПП для ПЦР-диагностики;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проволочная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петля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взятия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мазка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уретры;</w:t>
            </w:r>
          </w:p>
        </w:tc>
      </w:tr>
      <w:tr w:rsidR="00365D78">
        <w:trPr>
          <w:trHeight w:val="460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- стерильные пробирки для взятия материала из урогенитального тракта для бактериологического исследования;</w:t>
            </w:r>
          </w:p>
        </w:tc>
      </w:tr>
      <w:tr w:rsidR="00365D78">
        <w:trPr>
          <w:trHeight w:val="285"/>
        </w:trPr>
        <w:tc>
          <w:tcPr>
            <w:tcW w:w="2127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платиновая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петля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бледную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трепонему;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Куско;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зеркало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Симса</w:t>
            </w:r>
            <w:proofErr w:type="spellEnd"/>
            <w:r>
              <w:rPr>
                <w:spacing w:val="-2"/>
                <w:sz w:val="20"/>
              </w:rPr>
              <w:t>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палочки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стеклянные;</w:t>
            </w:r>
          </w:p>
        </w:tc>
      </w:tr>
    </w:tbl>
    <w:p w:rsidR="00365D78" w:rsidRDefault="00365D78">
      <w:pPr>
        <w:rPr>
          <w:sz w:val="20"/>
        </w:rPr>
        <w:sectPr w:rsidR="00365D78">
          <w:type w:val="continuous"/>
          <w:pgSz w:w="11910" w:h="16840"/>
          <w:pgMar w:top="1100" w:right="0" w:bottom="1171" w:left="860" w:header="0" w:footer="772" w:gutter="0"/>
          <w:cols w:space="720"/>
        </w:sectPr>
      </w:pPr>
    </w:p>
    <w:tbl>
      <w:tblPr>
        <w:tblStyle w:val="TableNormal"/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953"/>
      </w:tblGrid>
      <w:tr w:rsidR="00365D78">
        <w:trPr>
          <w:trHeight w:val="285"/>
        </w:trPr>
        <w:tc>
          <w:tcPr>
            <w:tcW w:w="1844" w:type="dxa"/>
            <w:vMerge w:val="restart"/>
            <w:tcBorders>
              <w:top w:val="nil"/>
            </w:tcBorders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покровное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стекло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микроскопии;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«браслеты»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новорожденного;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биксы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размеров;</w:t>
            </w:r>
          </w:p>
        </w:tc>
      </w:tr>
      <w:tr w:rsidR="00365D78">
        <w:trPr>
          <w:trHeight w:val="460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стеклянная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пластина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лунками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микрореакции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>сифилис.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мензурка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спирта;</w:t>
            </w:r>
          </w:p>
        </w:tc>
      </w:tr>
      <w:tr w:rsidR="00365D78">
        <w:trPr>
          <w:trHeight w:val="460"/>
        </w:trPr>
        <w:tc>
          <w:tcPr>
            <w:tcW w:w="1844" w:type="dxa"/>
          </w:tcPr>
          <w:p w:rsidR="00365D78" w:rsidRDefault="006D21FE">
            <w:pPr>
              <w:pStyle w:val="TableParagraph"/>
              <w:spacing w:line="230" w:lineRule="atLeast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Медицинская </w:t>
            </w:r>
            <w:r>
              <w:rPr>
                <w:b/>
                <w:sz w:val="20"/>
              </w:rPr>
              <w:t>одежда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белье.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58"/>
              <w:rPr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одноразовая;</w:t>
            </w:r>
          </w:p>
        </w:tc>
      </w:tr>
      <w:tr w:rsidR="00365D78">
        <w:trPr>
          <w:trHeight w:val="285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перчатки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медицинские;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халат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одноразовый;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шапочка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медицинская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одноразовая;</w:t>
            </w:r>
          </w:p>
        </w:tc>
      </w:tr>
      <w:tr w:rsidR="00365D78">
        <w:trPr>
          <w:trHeight w:val="282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полотенце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одноразовое;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простынь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одноразовая;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пеленка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одноразовая;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фартук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клеенчатый;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нарукавники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одноразовые;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противочумный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костюм;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4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клеенка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медицинская;</w:t>
            </w:r>
          </w:p>
        </w:tc>
      </w:tr>
      <w:tr w:rsidR="00365D78">
        <w:trPr>
          <w:trHeight w:val="918"/>
        </w:trPr>
        <w:tc>
          <w:tcPr>
            <w:tcW w:w="1844" w:type="dxa"/>
          </w:tcPr>
          <w:p w:rsidR="00365D78" w:rsidRDefault="006D21FE">
            <w:pPr>
              <w:pStyle w:val="TableParagraph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Лекарственные препараты,</w:t>
            </w:r>
          </w:p>
          <w:p w:rsidR="00365D78" w:rsidRDefault="006D21FE">
            <w:pPr>
              <w:pStyle w:val="TableParagraph"/>
              <w:spacing w:line="228" w:lineRule="exact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антисептики, </w:t>
            </w:r>
            <w:proofErr w:type="spellStart"/>
            <w:r>
              <w:rPr>
                <w:b/>
                <w:spacing w:val="-2"/>
                <w:sz w:val="20"/>
              </w:rPr>
              <w:t>дезсредства</w:t>
            </w:r>
            <w:proofErr w:type="spellEnd"/>
            <w:r>
              <w:rPr>
                <w:b/>
                <w:spacing w:val="-2"/>
                <w:sz w:val="20"/>
              </w:rPr>
              <w:t>.</w:t>
            </w: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85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5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йодонат</w:t>
            </w:r>
            <w:proofErr w:type="spellEnd"/>
            <w:r>
              <w:rPr>
                <w:spacing w:val="-2"/>
                <w:sz w:val="20"/>
              </w:rPr>
              <w:t>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имитатор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этилового;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новокаин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0,25%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0,5%;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новокаин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0,25%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0,5%;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новокаин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дезсредства</w:t>
            </w:r>
            <w:proofErr w:type="spellEnd"/>
            <w:r>
              <w:rPr>
                <w:spacing w:val="-2"/>
                <w:sz w:val="20"/>
              </w:rPr>
              <w:t>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антисептик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рук;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дистиллированная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вода;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нитрата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серебра;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сульфат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25%;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лидокаин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мл;</w:t>
            </w:r>
          </w:p>
        </w:tc>
      </w:tr>
      <w:tr w:rsidR="00365D78">
        <w:trPr>
          <w:trHeight w:val="282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лидокаин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уголь</w:t>
            </w:r>
            <w:r>
              <w:rPr>
                <w:spacing w:val="-2"/>
                <w:sz w:val="20"/>
              </w:rPr>
              <w:t xml:space="preserve"> активированный;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имитатор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атропина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сульфата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0,1%;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дикаин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2%;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глицерин;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>риванол;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pacing w:val="-2"/>
                <w:sz w:val="20"/>
              </w:rPr>
              <w:t>фуруцилин</w:t>
            </w:r>
            <w:proofErr w:type="spellEnd"/>
            <w:r>
              <w:rPr>
                <w:spacing w:val="-2"/>
                <w:sz w:val="20"/>
              </w:rPr>
              <w:t>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0,9%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хлорида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3%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хлорида;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3-5%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уксусной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кислоты;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хлоргексидина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биглюконат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0,05%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мл;</w:t>
            </w:r>
          </w:p>
        </w:tc>
      </w:tr>
      <w:tr w:rsidR="00365D78">
        <w:trPr>
          <w:trHeight w:val="285"/>
        </w:trPr>
        <w:tc>
          <w:tcPr>
            <w:tcW w:w="1844" w:type="dxa"/>
            <w:vMerge w:val="restart"/>
          </w:tcPr>
          <w:p w:rsidR="00365D78" w:rsidRDefault="006D21FE">
            <w:pPr>
              <w:pStyle w:val="TableParagraph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Перевязочный материал,</w:t>
            </w:r>
          </w:p>
          <w:p w:rsidR="00365D78" w:rsidRDefault="006D21FE">
            <w:pPr>
              <w:pStyle w:val="TableParagraph"/>
              <w:spacing w:line="230" w:lineRule="exact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перевязочные средства.</w:t>
            </w: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марлевые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средние;</w:t>
            </w:r>
          </w:p>
        </w:tc>
      </w:tr>
      <w:tr w:rsidR="00365D78">
        <w:trPr>
          <w:trHeight w:val="623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лейкопластырь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(ширина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2-3</w:t>
            </w:r>
            <w:r>
              <w:rPr>
                <w:spacing w:val="-4"/>
                <w:sz w:val="20"/>
              </w:rPr>
              <w:t xml:space="preserve"> см);</w:t>
            </w:r>
          </w:p>
        </w:tc>
      </w:tr>
      <w:tr w:rsidR="00365D78">
        <w:trPr>
          <w:trHeight w:val="284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exact"/>
              <w:ind w:left="158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pacing w:val="-4"/>
                <w:sz w:val="20"/>
              </w:rPr>
              <w:t>вата;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тканевые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см;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инъекционные;</w:t>
            </w:r>
          </w:p>
        </w:tc>
      </w:tr>
    </w:tbl>
    <w:p w:rsidR="00365D78" w:rsidRDefault="006D21FE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626363</wp:posOffset>
                </wp:positionH>
                <wp:positionV relativeFrom="page">
                  <wp:posOffset>725423</wp:posOffset>
                </wp:positionV>
                <wp:extent cx="6350" cy="908050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50" cy="9080500"/>
                          <a:chOff x="0" y="0"/>
                          <a:chExt cx="6350" cy="908050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6350" cy="7365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7365365">
                                <a:moveTo>
                                  <a:pt x="6096" y="7177799"/>
                                </a:moveTo>
                                <a:lnTo>
                                  <a:pt x="0" y="7177799"/>
                                </a:lnTo>
                                <a:lnTo>
                                  <a:pt x="0" y="7183882"/>
                                </a:lnTo>
                                <a:lnTo>
                                  <a:pt x="0" y="7365238"/>
                                </a:lnTo>
                                <a:lnTo>
                                  <a:pt x="6096" y="7365238"/>
                                </a:lnTo>
                                <a:lnTo>
                                  <a:pt x="6096" y="7183882"/>
                                </a:lnTo>
                                <a:lnTo>
                                  <a:pt x="6096" y="7177799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990347"/>
                                </a:moveTo>
                                <a:lnTo>
                                  <a:pt x="0" y="6990347"/>
                                </a:lnTo>
                                <a:lnTo>
                                  <a:pt x="0" y="6996430"/>
                                </a:lnTo>
                                <a:lnTo>
                                  <a:pt x="0" y="7177786"/>
                                </a:lnTo>
                                <a:lnTo>
                                  <a:pt x="6096" y="7177786"/>
                                </a:lnTo>
                                <a:lnTo>
                                  <a:pt x="6096" y="6996430"/>
                                </a:lnTo>
                                <a:lnTo>
                                  <a:pt x="6096" y="6990347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802895"/>
                                </a:moveTo>
                                <a:lnTo>
                                  <a:pt x="0" y="6802895"/>
                                </a:lnTo>
                                <a:lnTo>
                                  <a:pt x="0" y="6808978"/>
                                </a:lnTo>
                                <a:lnTo>
                                  <a:pt x="0" y="6990334"/>
                                </a:lnTo>
                                <a:lnTo>
                                  <a:pt x="6096" y="6990334"/>
                                </a:lnTo>
                                <a:lnTo>
                                  <a:pt x="6096" y="6808978"/>
                                </a:lnTo>
                                <a:lnTo>
                                  <a:pt x="6096" y="6802895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621539"/>
                                </a:moveTo>
                                <a:lnTo>
                                  <a:pt x="0" y="6621539"/>
                                </a:lnTo>
                                <a:lnTo>
                                  <a:pt x="0" y="6802882"/>
                                </a:lnTo>
                                <a:lnTo>
                                  <a:pt x="6096" y="6802882"/>
                                </a:lnTo>
                                <a:lnTo>
                                  <a:pt x="6096" y="6621539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433782"/>
                                </a:moveTo>
                                <a:lnTo>
                                  <a:pt x="0" y="6433782"/>
                                </a:lnTo>
                                <a:lnTo>
                                  <a:pt x="0" y="6615430"/>
                                </a:lnTo>
                                <a:lnTo>
                                  <a:pt x="0" y="6621526"/>
                                </a:lnTo>
                                <a:lnTo>
                                  <a:pt x="6096" y="6621526"/>
                                </a:lnTo>
                                <a:lnTo>
                                  <a:pt x="6096" y="6615430"/>
                                </a:lnTo>
                                <a:lnTo>
                                  <a:pt x="6096" y="6433782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427610"/>
                                </a:moveTo>
                                <a:lnTo>
                                  <a:pt x="0" y="6427610"/>
                                </a:lnTo>
                                <a:lnTo>
                                  <a:pt x="0" y="6433693"/>
                                </a:lnTo>
                                <a:lnTo>
                                  <a:pt x="6096" y="6433693"/>
                                </a:lnTo>
                                <a:lnTo>
                                  <a:pt x="6096" y="6427610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246253"/>
                                </a:moveTo>
                                <a:lnTo>
                                  <a:pt x="0" y="6246253"/>
                                </a:lnTo>
                                <a:lnTo>
                                  <a:pt x="0" y="6427597"/>
                                </a:lnTo>
                                <a:lnTo>
                                  <a:pt x="6096" y="6427597"/>
                                </a:lnTo>
                                <a:lnTo>
                                  <a:pt x="6096" y="6246253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6058801"/>
                                </a:moveTo>
                                <a:lnTo>
                                  <a:pt x="0" y="6058801"/>
                                </a:lnTo>
                                <a:lnTo>
                                  <a:pt x="0" y="6240145"/>
                                </a:lnTo>
                                <a:lnTo>
                                  <a:pt x="0" y="6246241"/>
                                </a:lnTo>
                                <a:lnTo>
                                  <a:pt x="6096" y="6246241"/>
                                </a:lnTo>
                                <a:lnTo>
                                  <a:pt x="6096" y="6240145"/>
                                </a:lnTo>
                                <a:lnTo>
                                  <a:pt x="6096" y="6058801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5866777"/>
                                </a:moveTo>
                                <a:lnTo>
                                  <a:pt x="0" y="5866777"/>
                                </a:lnTo>
                                <a:lnTo>
                                  <a:pt x="0" y="5872861"/>
                                </a:lnTo>
                                <a:lnTo>
                                  <a:pt x="0" y="6052693"/>
                                </a:lnTo>
                                <a:lnTo>
                                  <a:pt x="0" y="6058789"/>
                                </a:lnTo>
                                <a:lnTo>
                                  <a:pt x="6096" y="6058789"/>
                                </a:lnTo>
                                <a:lnTo>
                                  <a:pt x="6096" y="6052693"/>
                                </a:lnTo>
                                <a:lnTo>
                                  <a:pt x="6096" y="5872861"/>
                                </a:lnTo>
                                <a:lnTo>
                                  <a:pt x="6096" y="5866777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5679325"/>
                                </a:moveTo>
                                <a:lnTo>
                                  <a:pt x="0" y="5679325"/>
                                </a:lnTo>
                                <a:lnTo>
                                  <a:pt x="0" y="5685409"/>
                                </a:lnTo>
                                <a:lnTo>
                                  <a:pt x="0" y="5866765"/>
                                </a:lnTo>
                                <a:lnTo>
                                  <a:pt x="6096" y="5866765"/>
                                </a:lnTo>
                                <a:lnTo>
                                  <a:pt x="6096" y="5685409"/>
                                </a:lnTo>
                                <a:lnTo>
                                  <a:pt x="6096" y="5679325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5123065"/>
                                </a:moveTo>
                                <a:lnTo>
                                  <a:pt x="0" y="5123065"/>
                                </a:lnTo>
                                <a:lnTo>
                                  <a:pt x="0" y="5304409"/>
                                </a:lnTo>
                                <a:lnTo>
                                  <a:pt x="0" y="5310505"/>
                                </a:lnTo>
                                <a:lnTo>
                                  <a:pt x="0" y="5491861"/>
                                </a:lnTo>
                                <a:lnTo>
                                  <a:pt x="0" y="5497957"/>
                                </a:lnTo>
                                <a:lnTo>
                                  <a:pt x="0" y="5679313"/>
                                </a:lnTo>
                                <a:lnTo>
                                  <a:pt x="6096" y="5679313"/>
                                </a:lnTo>
                                <a:lnTo>
                                  <a:pt x="6096" y="5497957"/>
                                </a:lnTo>
                                <a:lnTo>
                                  <a:pt x="6096" y="5491861"/>
                                </a:lnTo>
                                <a:lnTo>
                                  <a:pt x="6096" y="5310505"/>
                                </a:lnTo>
                                <a:lnTo>
                                  <a:pt x="6096" y="5304409"/>
                                </a:lnTo>
                                <a:lnTo>
                                  <a:pt x="6096" y="5123065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5116969"/>
                                </a:moveTo>
                                <a:lnTo>
                                  <a:pt x="0" y="5116969"/>
                                </a:lnTo>
                                <a:lnTo>
                                  <a:pt x="0" y="5123053"/>
                                </a:lnTo>
                                <a:lnTo>
                                  <a:pt x="6096" y="5123053"/>
                                </a:lnTo>
                                <a:lnTo>
                                  <a:pt x="6096" y="5116969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935613"/>
                                </a:moveTo>
                                <a:lnTo>
                                  <a:pt x="0" y="4935613"/>
                                </a:lnTo>
                                <a:lnTo>
                                  <a:pt x="0" y="5116957"/>
                                </a:lnTo>
                                <a:lnTo>
                                  <a:pt x="6096" y="5116957"/>
                                </a:lnTo>
                                <a:lnTo>
                                  <a:pt x="6096" y="4935613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748161"/>
                                </a:moveTo>
                                <a:lnTo>
                                  <a:pt x="0" y="4748161"/>
                                </a:lnTo>
                                <a:lnTo>
                                  <a:pt x="0" y="4929505"/>
                                </a:lnTo>
                                <a:lnTo>
                                  <a:pt x="0" y="4935601"/>
                                </a:lnTo>
                                <a:lnTo>
                                  <a:pt x="6096" y="4935601"/>
                                </a:lnTo>
                                <a:lnTo>
                                  <a:pt x="6096" y="4929505"/>
                                </a:lnTo>
                                <a:lnTo>
                                  <a:pt x="6096" y="4748161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554613"/>
                                </a:moveTo>
                                <a:lnTo>
                                  <a:pt x="0" y="4554613"/>
                                </a:lnTo>
                                <a:lnTo>
                                  <a:pt x="0" y="4560697"/>
                                </a:lnTo>
                                <a:lnTo>
                                  <a:pt x="0" y="4742053"/>
                                </a:lnTo>
                                <a:lnTo>
                                  <a:pt x="0" y="4748149"/>
                                </a:lnTo>
                                <a:lnTo>
                                  <a:pt x="6096" y="4748149"/>
                                </a:lnTo>
                                <a:lnTo>
                                  <a:pt x="6096" y="4742053"/>
                                </a:lnTo>
                                <a:lnTo>
                                  <a:pt x="6096" y="4560697"/>
                                </a:lnTo>
                                <a:lnTo>
                                  <a:pt x="6096" y="4554613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366907"/>
                                </a:moveTo>
                                <a:lnTo>
                                  <a:pt x="0" y="4366907"/>
                                </a:lnTo>
                                <a:lnTo>
                                  <a:pt x="0" y="4372940"/>
                                </a:lnTo>
                                <a:lnTo>
                                  <a:pt x="0" y="4554601"/>
                                </a:lnTo>
                                <a:lnTo>
                                  <a:pt x="6096" y="4554601"/>
                                </a:lnTo>
                                <a:lnTo>
                                  <a:pt x="6096" y="4372991"/>
                                </a:lnTo>
                                <a:lnTo>
                                  <a:pt x="6096" y="4366907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185551"/>
                                </a:moveTo>
                                <a:lnTo>
                                  <a:pt x="0" y="4185551"/>
                                </a:lnTo>
                                <a:lnTo>
                                  <a:pt x="0" y="4366895"/>
                                </a:lnTo>
                                <a:lnTo>
                                  <a:pt x="6096" y="4366895"/>
                                </a:lnTo>
                                <a:lnTo>
                                  <a:pt x="6096" y="4185551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4179455"/>
                                </a:moveTo>
                                <a:lnTo>
                                  <a:pt x="0" y="4179455"/>
                                </a:lnTo>
                                <a:lnTo>
                                  <a:pt x="0" y="4185539"/>
                                </a:lnTo>
                                <a:lnTo>
                                  <a:pt x="6096" y="4185539"/>
                                </a:lnTo>
                                <a:lnTo>
                                  <a:pt x="6096" y="4179455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3998099"/>
                                </a:moveTo>
                                <a:lnTo>
                                  <a:pt x="0" y="3998099"/>
                                </a:lnTo>
                                <a:lnTo>
                                  <a:pt x="0" y="4179443"/>
                                </a:lnTo>
                                <a:lnTo>
                                  <a:pt x="6096" y="4179443"/>
                                </a:lnTo>
                                <a:lnTo>
                                  <a:pt x="6096" y="3998099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3214763"/>
                                </a:moveTo>
                                <a:lnTo>
                                  <a:pt x="0" y="3214763"/>
                                </a:lnTo>
                                <a:lnTo>
                                  <a:pt x="0" y="3220847"/>
                                </a:lnTo>
                                <a:lnTo>
                                  <a:pt x="0" y="3804539"/>
                                </a:lnTo>
                                <a:lnTo>
                                  <a:pt x="0" y="3810635"/>
                                </a:lnTo>
                                <a:lnTo>
                                  <a:pt x="0" y="3991991"/>
                                </a:lnTo>
                                <a:lnTo>
                                  <a:pt x="0" y="3998087"/>
                                </a:lnTo>
                                <a:lnTo>
                                  <a:pt x="6096" y="3998087"/>
                                </a:lnTo>
                                <a:lnTo>
                                  <a:pt x="6096" y="3991991"/>
                                </a:lnTo>
                                <a:lnTo>
                                  <a:pt x="6096" y="3810635"/>
                                </a:lnTo>
                                <a:lnTo>
                                  <a:pt x="6096" y="3804539"/>
                                </a:lnTo>
                                <a:lnTo>
                                  <a:pt x="6096" y="3220847"/>
                                </a:lnTo>
                                <a:lnTo>
                                  <a:pt x="6096" y="3214763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3033407"/>
                                </a:moveTo>
                                <a:lnTo>
                                  <a:pt x="0" y="3033407"/>
                                </a:lnTo>
                                <a:lnTo>
                                  <a:pt x="0" y="3214751"/>
                                </a:lnTo>
                                <a:lnTo>
                                  <a:pt x="6096" y="3214751"/>
                                </a:lnTo>
                                <a:lnTo>
                                  <a:pt x="6096" y="3033407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2845955"/>
                                </a:moveTo>
                                <a:lnTo>
                                  <a:pt x="0" y="2845955"/>
                                </a:lnTo>
                                <a:lnTo>
                                  <a:pt x="0" y="3027299"/>
                                </a:lnTo>
                                <a:lnTo>
                                  <a:pt x="0" y="3033395"/>
                                </a:lnTo>
                                <a:lnTo>
                                  <a:pt x="6096" y="3033395"/>
                                </a:lnTo>
                                <a:lnTo>
                                  <a:pt x="6096" y="3027299"/>
                                </a:lnTo>
                                <a:lnTo>
                                  <a:pt x="6096" y="2845955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2283282"/>
                                </a:moveTo>
                                <a:lnTo>
                                  <a:pt x="0" y="2283282"/>
                                </a:lnTo>
                                <a:lnTo>
                                  <a:pt x="0" y="2464943"/>
                                </a:lnTo>
                                <a:lnTo>
                                  <a:pt x="0" y="2471039"/>
                                </a:lnTo>
                                <a:lnTo>
                                  <a:pt x="0" y="2652395"/>
                                </a:lnTo>
                                <a:lnTo>
                                  <a:pt x="0" y="2658491"/>
                                </a:lnTo>
                                <a:lnTo>
                                  <a:pt x="0" y="2839847"/>
                                </a:lnTo>
                                <a:lnTo>
                                  <a:pt x="0" y="2845943"/>
                                </a:lnTo>
                                <a:lnTo>
                                  <a:pt x="6096" y="2845943"/>
                                </a:lnTo>
                                <a:lnTo>
                                  <a:pt x="6096" y="2464943"/>
                                </a:lnTo>
                                <a:lnTo>
                                  <a:pt x="6096" y="2283282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1534934"/>
                                </a:moveTo>
                                <a:lnTo>
                                  <a:pt x="0" y="1534934"/>
                                </a:lnTo>
                                <a:lnTo>
                                  <a:pt x="0" y="1716278"/>
                                </a:lnTo>
                                <a:lnTo>
                                  <a:pt x="0" y="1722374"/>
                                </a:lnTo>
                                <a:lnTo>
                                  <a:pt x="0" y="2283206"/>
                                </a:lnTo>
                                <a:lnTo>
                                  <a:pt x="6096" y="2283206"/>
                                </a:lnTo>
                                <a:lnTo>
                                  <a:pt x="6096" y="1716278"/>
                                </a:lnTo>
                                <a:lnTo>
                                  <a:pt x="6096" y="1534934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1347482"/>
                                </a:moveTo>
                                <a:lnTo>
                                  <a:pt x="0" y="1347482"/>
                                </a:lnTo>
                                <a:lnTo>
                                  <a:pt x="0" y="1528826"/>
                                </a:lnTo>
                                <a:lnTo>
                                  <a:pt x="0" y="1534922"/>
                                </a:lnTo>
                                <a:lnTo>
                                  <a:pt x="6096" y="1534922"/>
                                </a:lnTo>
                                <a:lnTo>
                                  <a:pt x="6096" y="1528826"/>
                                </a:lnTo>
                                <a:lnTo>
                                  <a:pt x="6096" y="1347482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1048778"/>
                                </a:moveTo>
                                <a:lnTo>
                                  <a:pt x="0" y="1048778"/>
                                </a:lnTo>
                                <a:lnTo>
                                  <a:pt x="0" y="1341374"/>
                                </a:lnTo>
                                <a:lnTo>
                                  <a:pt x="0" y="1347470"/>
                                </a:lnTo>
                                <a:lnTo>
                                  <a:pt x="6096" y="1347470"/>
                                </a:lnTo>
                                <a:lnTo>
                                  <a:pt x="6096" y="1341374"/>
                                </a:lnTo>
                                <a:lnTo>
                                  <a:pt x="6096" y="1048778"/>
                                </a:lnTo>
                                <a:close/>
                              </a:path>
                              <a:path w="6350" h="7365365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356"/>
                                </a:lnTo>
                                <a:lnTo>
                                  <a:pt x="0" y="187401"/>
                                </a:lnTo>
                                <a:lnTo>
                                  <a:pt x="0" y="1048766"/>
                                </a:lnTo>
                                <a:lnTo>
                                  <a:pt x="6096" y="1048766"/>
                                </a:lnTo>
                                <a:lnTo>
                                  <a:pt x="6096" y="18135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7183881"/>
                            <a:ext cx="6350" cy="189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0" h="1896110">
                                <a:moveTo>
                                  <a:pt x="6096" y="1708670"/>
                                </a:moveTo>
                                <a:lnTo>
                                  <a:pt x="0" y="1708670"/>
                                </a:lnTo>
                                <a:lnTo>
                                  <a:pt x="0" y="1714754"/>
                                </a:lnTo>
                                <a:lnTo>
                                  <a:pt x="0" y="1896110"/>
                                </a:lnTo>
                                <a:lnTo>
                                  <a:pt x="6096" y="1896110"/>
                                </a:lnTo>
                                <a:lnTo>
                                  <a:pt x="6096" y="1714754"/>
                                </a:lnTo>
                                <a:lnTo>
                                  <a:pt x="6096" y="1708670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1521218"/>
                                </a:moveTo>
                                <a:lnTo>
                                  <a:pt x="0" y="1521218"/>
                                </a:lnTo>
                                <a:lnTo>
                                  <a:pt x="0" y="1527302"/>
                                </a:lnTo>
                                <a:lnTo>
                                  <a:pt x="0" y="1708658"/>
                                </a:lnTo>
                                <a:lnTo>
                                  <a:pt x="6096" y="1708658"/>
                                </a:lnTo>
                                <a:lnTo>
                                  <a:pt x="6096" y="1527302"/>
                                </a:lnTo>
                                <a:lnTo>
                                  <a:pt x="6096" y="1521218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1333512"/>
                                </a:moveTo>
                                <a:lnTo>
                                  <a:pt x="0" y="1333512"/>
                                </a:lnTo>
                                <a:lnTo>
                                  <a:pt x="0" y="1339545"/>
                                </a:lnTo>
                                <a:lnTo>
                                  <a:pt x="0" y="1521206"/>
                                </a:lnTo>
                                <a:lnTo>
                                  <a:pt x="6096" y="1521206"/>
                                </a:lnTo>
                                <a:lnTo>
                                  <a:pt x="6096" y="1339596"/>
                                </a:lnTo>
                                <a:lnTo>
                                  <a:pt x="6096" y="1333512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931176"/>
                                </a:moveTo>
                                <a:lnTo>
                                  <a:pt x="0" y="931176"/>
                                </a:lnTo>
                                <a:lnTo>
                                  <a:pt x="0" y="937260"/>
                                </a:lnTo>
                                <a:lnTo>
                                  <a:pt x="0" y="1333500"/>
                                </a:lnTo>
                                <a:lnTo>
                                  <a:pt x="6096" y="1333500"/>
                                </a:lnTo>
                                <a:lnTo>
                                  <a:pt x="6096" y="937260"/>
                                </a:lnTo>
                                <a:lnTo>
                                  <a:pt x="6096" y="931176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743724"/>
                                </a:moveTo>
                                <a:lnTo>
                                  <a:pt x="0" y="743724"/>
                                </a:lnTo>
                                <a:lnTo>
                                  <a:pt x="0" y="749808"/>
                                </a:lnTo>
                                <a:lnTo>
                                  <a:pt x="0" y="931164"/>
                                </a:lnTo>
                                <a:lnTo>
                                  <a:pt x="6096" y="931164"/>
                                </a:lnTo>
                                <a:lnTo>
                                  <a:pt x="6096" y="749808"/>
                                </a:lnTo>
                                <a:lnTo>
                                  <a:pt x="6096" y="743724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181368"/>
                                </a:moveTo>
                                <a:lnTo>
                                  <a:pt x="0" y="181368"/>
                                </a:lnTo>
                                <a:lnTo>
                                  <a:pt x="0" y="187452"/>
                                </a:lnTo>
                                <a:lnTo>
                                  <a:pt x="0" y="368808"/>
                                </a:lnTo>
                                <a:lnTo>
                                  <a:pt x="0" y="374904"/>
                                </a:lnTo>
                                <a:lnTo>
                                  <a:pt x="0" y="556260"/>
                                </a:lnTo>
                                <a:lnTo>
                                  <a:pt x="0" y="562356"/>
                                </a:lnTo>
                                <a:lnTo>
                                  <a:pt x="0" y="743712"/>
                                </a:lnTo>
                                <a:lnTo>
                                  <a:pt x="6096" y="743712"/>
                                </a:lnTo>
                                <a:lnTo>
                                  <a:pt x="6096" y="187452"/>
                                </a:lnTo>
                                <a:lnTo>
                                  <a:pt x="6096" y="181368"/>
                                </a:lnTo>
                                <a:close/>
                              </a:path>
                              <a:path w="6350" h="1896110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356"/>
                                </a:lnTo>
                                <a:lnTo>
                                  <a:pt x="6096" y="181356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E4CB2" id="Group 4" o:spid="_x0000_s1026" style="position:absolute;margin-left:49.3pt;margin-top:57.1pt;width:.5pt;height:715pt;z-index:15728640;mso-wrap-distance-left:0;mso-wrap-distance-right:0;mso-position-horizontal-relative:page;mso-position-vertical-relative:page" coordsize="63,90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RHoggAAJE3AAAOAAAAZHJzL2Uyb0RvYy54bWzkm1GPo8gRx98j5Tsg3rOmG2jAWu8pusut&#10;Ip0uJ91GeWYwHluxjQPMePbbp7rxv6EZjm423L1ktZpixn83Vb+q7gZT/vjd2+XsvZZ1c6quO599&#10;CHyvvBbV/nR93vn//PLjX1Lfa9r8us/P1bXc+V/Lxv/u05//9PF+25a8OlbnfVl7NMi12d5vO//Y&#10;trftZtMUx/KSNx+qW3mlFw9Vfclb+rV+3uzr/E6jX84bHgRic6/q/a2uirJp6K8/dC/6n9T4h0NZ&#10;tP84HJqy9c47n3xr1c9a/XySPzefPubb5zq/HU/Fw438G7y45KcrnVQP9UPe5t5LfXo31OVU1FVT&#10;HdoPRXXZVIfDqShVDBQNC0bRfK6rl5uK5Xl7f75pTIR2xOmbhy1+fv2l9k77nR/53jW/UIrUWb1I&#10;ornfnrek+Fzffr39Unfx0eFPVfHvhl7ejF+Xvz/34rdDfZFvojC9N8X8q2ZevrVeQX8UYUx5KeiF&#10;LEiDOHikpDhS3t69qTj+be5tm3zbnVI5ph2536i2mh5f87/h+/WY30qVlUbCeeCLe3xdMcUdQKWR&#10;9BTOZts8QC5jk4Qipv9ySB1kvi1emvZzWSnG+etPTUsvUwnucZQfcVS8XXFY05yQs+GsZkPrezQb&#10;at+j2fAkh8+3t7yV78Ohd0eSjjsffsgXL9Vr+aVSslZmSgSZ8D1KZMKSJMmyh7O97Hwdyinr77RQ&#10;wN7UwFCmYZryx6hQwBpKIsXDdFbZO7tIzOw+9CMbGOBoca6askujBP3tlEWWBWGUOFE2tXAFdsiO&#10;lCIK1SSkQoMCdqhUWU6FI2XJwlXs4oOmPB3aepTTgKcZJt58LQtDC2awQ3akTLNkvkK7qlfhhWox&#10;/s18mCycxQ4+9CNPhrYeZcFZHLqtGMLQgi7siDK3rRhmhJblpRdP+rAejigME+2LpegMLTDAGjgE&#10;i92mtkLMHaf2QrHdh57yZGgrUuaJYFjqbJSHWtCFNSiT0yIL3ZZFWmqXiKd8WA8HjwSP4bgFh6EF&#10;BlgTB0/iDLsUFLCdcpDwJeJJH9bDEcRpGjC37dXQIjhYAwePAhZhO4ECdqQUPML5oYAdg5MsFoit&#10;PvQpmQxtNcpxKgRdGThRNrUgATtkF6cJT8U8u8f2GsTcNlu1Mk1SbFE4K+w4H0Rtidjqg86HS2gD&#10;8ZAufF0veSLJQo5inl8xYkMLV2CN5Ik0joJ50F1KVEHomyKMBTtKyTKxgw895cnQ1qPMeBjoKC2U&#10;DS1IwBqUwyBypBwyui1HljEWrDFmlDG3aRdHWZLFmPYYC9YYU8Jl2JWggB3neJHYwYc+xw6h9WIH&#10;YgOxPRG9eDK/K5YaE5nA1LOV2lCLhMAaKZRO6wsLKGDHKVwmnvJhNRxRFsZC1948DlOL4GBNHOS0&#10;pfYHCV8gnvZhPRxJlDK9q1pwGFpggB3iiDKeuS0vKjx9RYaxYEd1tFBs90GnJJoMbT3KcRw5F52h&#10;BQlYg3IsAmG5DO82VQqP22arVqYswmqBs8KO8yGpLRBbfejz4RDaQDykC1/XS14oRBZgX7NMEUML&#10;V2CN5IUJzyLcqEIBayhlQThPkUVi6UM2f0ndU54MbT3KLI3jGL5YKBtaMIM12JHT/Sd9UMCOy3mR&#10;eNKHFXEkWRTjAs2GY6hFcLAGDum0/kgOCtgxjmXiKR9WwxFmWRo4Pn0wtQgO1sRBTkeO16ERWyCe&#10;9mE9HJxFiYDj89URGlpggB3iCDkPUv3wAQpYQ5kGka2Ouv0kTFlATwNnPzl7KGklsi1GWkkfc2NB&#10;hn+woypWmVggtvqgF0SX0AZiO7Fe7JCIgXhYC6CwXqkFYRg57n6hoYUrsEYByaLUqz0UsOMULhJP&#10;+rAaDp5Gcea4LptaBAdr4Ai43IldZgmFF+pHVxgLdgxumdjugy666dDWo8zTkDs+K+GGFiRgh5Tp&#10;89Qosyz33QrDo4QFln3yoZRPpS350MqUPnBwyDEFlLmtwyoNlojMnDmLHVj1I0+mYLVqoKeIdOeH&#10;x6Xzu52pRRXADquBJUxwp8e1LOE8THB+jAU7HFPVYuD4jG2R2MVbnY9pCOvlgzoUIsfZyQwtmMEO&#10;2bFYPtedZ9fNJBUen28aMVm4i+0+9CNPhrYe5SBKqb3C6SkKM7SgC2tQDiPmVssqc8n8DarJYoHY&#10;6kM/8mRoq1FGfPOrClQgCmuQTRl9suiwvLM0oeeFLkIZupgf0uTkLLb7qgcex/4OPbWw6O4yOh72&#10;rzXV+bT/8XQ+y46opn5++v5ce6+5bNtU/x4QBjJq8kM7nTx6qvZfqRfvTr2cO7/5z0tel753/vuV&#10;uv1oLWhxUOPgCQd1e/6+Uu2hqhmrbtovb//K65t3o8Od31Kn4s8Vmv7yLRrtZCxaK995rf760laH&#10;k+zCU751Hj1+oQZE2U/5B3QiUhMeGjm7TkRVFvLU1K3o2omYqE43VXr59n2vJkszwXTvBHoZh/kE&#10;pt+3HxF+SP79vOzmmi5LlgSp0CtOL5ucmoYWClhjEifyvsRlq4eTXdcfxoIdO2uQhQh2LHbw4Tcw&#10;YMR3c7SbokbXJwKYpxxzxpnjJmRo4QqsQTnmSRjMb+CPrV5mLsb5MRbsO3BLxA4+9JQnQ1uPMt3T&#10;xQw8LLVsaEEC1qAsbxSd2lLo0otx18vWZWLpA3UQu82SydBWo0yPnFkCV+YhG1KwhR0yzugTdDHe&#10;IaeETMbW9cHbWz4XiR1c0HU8GddqgJOIaGDtnAdsSMELdgg4ieiD3/n5360UMjSBk2Mk2NFCsUTr&#10;4IDGOxnVangZXbQJoJjHa0gBAXaIV16Lxlh4IIAdCunMbnmgm4ssmM9Dl7A4Fm5Th3RuF9YSv15F&#10;EQTsqASWaB0g6RKYJL9aCWClmc8+VAgddphP6aflbsWIyVU7Pve70P/f7xbUt5joe1/qOz+P76jJ&#10;L5YNf1d3F/036T79FwAA//8DAFBLAwQUAAYACAAAACEAEHaFEN8AAAAKAQAADwAAAGRycy9kb3du&#10;cmV2LnhtbEyPwWrCQBCG74W+wzJCb3UTq2JiNiLS9iSFaqH0NmbHJJjdDdk1iW/f6ake55uPf/7J&#10;NqNpRE+dr51VEE8jEGQLp2tbKvg6vj2vQPiAVmPjLCm4kYdN/viQYardYD+pP4RScIj1KSqoQmhT&#10;KX1RkUE/dS1Z3p1dZzDw2JVSdzhwuGnkLIqW0mBt+UKFLe0qKi6Hq1HwPuCwfYlf+/3lvLv9HBcf&#10;3/uYlHqajNs1iEBj+Jfhrz5Xh5w7ndzVai8aBclqySbzeD4DwUKSMDgxWMyZyDyT9y/kvwAAAP//&#10;AwBQSwECLQAUAAYACAAAACEAtoM4kv4AAADhAQAAEwAAAAAAAAAAAAAAAAAAAAAAW0NvbnRlbnRf&#10;VHlwZXNdLnhtbFBLAQItABQABgAIAAAAIQA4/SH/1gAAAJQBAAALAAAAAAAAAAAAAAAAAC8BAABf&#10;cmVscy8ucmVsc1BLAQItABQABgAIAAAAIQBtpjRHoggAAJE3AAAOAAAAAAAAAAAAAAAAAC4CAABk&#10;cnMvZTJvRG9jLnhtbFBLAQItABQABgAIAAAAIQAQdoUQ3wAAAAoBAAAPAAAAAAAAAAAAAAAAAPwK&#10;AABkcnMvZG93bnJldi54bWxQSwUGAAAAAAQABADzAAAACAwAAAAA&#10;">
                <v:shape id="Graphic 5" o:spid="_x0000_s1027" style="position:absolute;width:63;height:73653;visibility:visible;mso-wrap-style:square;v-text-anchor:top" coordsize="6350,736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oRhwgAAANoAAAAPAAAAZHJzL2Rvd25yZXYueG1sRI9Pi8Iw&#10;FMTvgt8hPMGbpi4oSzVKUQTx4vrv4O3RPJti89JtYq3ffrOwsMdhZn7DLFadrURLjS8dK5iMExDE&#10;udMlFwou5+3oE4QPyBorx6TgTR5Wy35vgal2Lz5SewqFiBD2KSowIdSplD43ZNGPXU0cvbtrLIYo&#10;m0LqBl8Rbiv5kSQzabHkuGCwprWh/HF6WgVdyOgr25r8tjnSrD1U39f9fa/UcNBlcxCBuvAf/mvv&#10;tIIp/F6JN0AufwAAAP//AwBQSwECLQAUAAYACAAAACEA2+H2y+4AAACFAQAAEwAAAAAAAAAAAAAA&#10;AAAAAAAAW0NvbnRlbnRfVHlwZXNdLnhtbFBLAQItABQABgAIAAAAIQBa9CxbvwAAABUBAAALAAAA&#10;AAAAAAAAAAAAAB8BAABfcmVscy8ucmVsc1BLAQItABQABgAIAAAAIQAeSoRhwgAAANoAAAAPAAAA&#10;AAAAAAAAAAAAAAcCAABkcnMvZG93bnJldi54bWxQSwUGAAAAAAMAAwC3AAAA9gIAAAAA&#10;" path="m6096,7177799r-6096,l,7183882r,181356l6096,7365238r,-181356l6096,7177799xem6096,6990347r-6096,l,6996430r,181356l6096,7177786r,-181356l6096,6990347xem6096,6802895r-6096,l,6808978r,181356l6096,6990334r,-181356l6096,6802895xem6096,6621539r-6096,l,6802882r6096,l6096,6621539xem6096,6433782r-6096,l,6615430r,6096l6096,6621526r,-6096l6096,6433782xem6096,6427610r-6096,l,6433693r6096,l6096,6427610xem6096,6246253r-6096,l,6427597r6096,l6096,6246253xem6096,6058801r-6096,l,6240145r,6096l6096,6246241r,-6096l6096,6058801xem6096,5866777r-6096,l,5872861r,179832l,6058789r6096,l6096,6052693r,-179832l6096,5866777xem6096,5679325r-6096,l,5685409r,181356l6096,5866765r,-181356l6096,5679325xem6096,5123065r-6096,l,5304409r,6096l,5491861r,6096l,5679313r6096,l6096,5497957r,-6096l6096,5310505r,-6096l6096,5123065xem6096,5116969r-6096,l,5123053r6096,l6096,5116969xem6096,4935613r-6096,l,5116957r6096,l6096,4935613xem6096,4748161r-6096,l,4929505r,6096l6096,4935601r,-6096l6096,4748161xem6096,4554613r-6096,l,4560697r,181356l,4748149r6096,l6096,4742053r,-181356l6096,4554613xem6096,4366907r-6096,l,4372940r,181661l6096,4554601r,-181610l6096,4366907xem6096,4185551r-6096,l,4366895r6096,l6096,4185551xem6096,4179455r-6096,l,4185539r6096,l6096,4179455xem6096,3998099r-6096,l,4179443r6096,l6096,3998099xem6096,3214763r-6096,l,3220847r,583692l,3810635r,181356l,3998087r6096,l6096,3991991r,-181356l6096,3804539r,-583692l6096,3214763xem6096,3033407r-6096,l,3214751r6096,l6096,3033407xem6096,2845955r-6096,l,3027299r,6096l6096,3033395r,-6096l6096,2845955xem6096,2283282r-6096,l,2464943r,6096l,2652395r,6096l,2839847r,6096l6096,2845943r,-381000l6096,2283282xem6096,1534934r-6096,l,1716278r,6096l,2283206r6096,l6096,1716278r,-181344xem6096,1347482r-6096,l,1528826r,6096l6096,1534922r,-6096l6096,1347482xem6096,1048778r-6096,l,1341374r,6096l6096,1347470r,-6096l6096,1048778xem6096,l,,,181356r,6045l,1048766r6096,l6096,181356,6096,xe" fillcolor="black" stroked="f">
                  <v:path arrowok="t"/>
                </v:shape>
                <v:shape id="Graphic 6" o:spid="_x0000_s1028" style="position:absolute;top:71838;width:63;height:18961;visibility:visible;mso-wrap-style:square;v-text-anchor:top" coordsize="6350,189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c8awgAAANoAAAAPAAAAZHJzL2Rvd25yZXYueG1sRI/NbsIw&#10;EITvSH0Hayv1Bg4cEEoxiJ9G6pG/B1jF2zgQryPbgTRPjytV4jiamW80y3VvG3EnH2rHCqaTDARx&#10;6XTNlYLLuRgvQISIrLFxTAp+KcB69TZaYq7dg490P8VKJAiHHBWYGNtcylAashgmriVO3o/zFmOS&#10;vpLa4yPBbSNnWTaXFmtOCwZb2hkqb6fOJsqtNIdutjjui+Jr2HZ+P0yHq1If7/3mE0SkPr7C/+1v&#10;rWAOf1fSDZCrJwAAAP//AwBQSwECLQAUAAYACAAAACEA2+H2y+4AAACFAQAAEwAAAAAAAAAAAAAA&#10;AAAAAAAAW0NvbnRlbnRfVHlwZXNdLnhtbFBLAQItABQABgAIAAAAIQBa9CxbvwAAABUBAAALAAAA&#10;AAAAAAAAAAAAAB8BAABfcmVscy8ucmVsc1BLAQItABQABgAIAAAAIQCxnc8awgAAANoAAAAPAAAA&#10;AAAAAAAAAAAAAAcCAABkcnMvZG93bnJldi54bWxQSwUGAAAAAAMAAwC3AAAA9gIAAAAA&#10;" path="m6096,1708670r-6096,l,1714754r,181356l6096,1896110r,-181356l6096,1708670xem6096,1521218r-6096,l,1527302r,181356l6096,1708658r,-181356l6096,1521218xem6096,1333512r-6096,l,1339545r,181661l6096,1521206r,-181610l6096,1333512xem6096,931176r-6096,l,937260r,396240l6096,1333500r,-396240l6096,931176xem6096,743724r-6096,l,749808,,931164r6096,l6096,749808r,-6084xem6096,181368r-6096,l,187452,,368808r,6096l,556260r,6096l,743712r6096,l6096,187452r,-6084xem6096,l,,,181356r6096,l6096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365D78" w:rsidRDefault="00365D78">
      <w:pPr>
        <w:rPr>
          <w:sz w:val="2"/>
          <w:szCs w:val="2"/>
        </w:rPr>
        <w:sectPr w:rsidR="00365D78">
          <w:type w:val="continuous"/>
          <w:pgSz w:w="11910" w:h="16840"/>
          <w:pgMar w:top="1100" w:right="0" w:bottom="1292" w:left="860" w:header="0" w:footer="772" w:gutter="0"/>
          <w:cols w:space="720"/>
        </w:sectPr>
      </w:pPr>
    </w:p>
    <w:tbl>
      <w:tblPr>
        <w:tblStyle w:val="TableNormal"/>
        <w:tblW w:w="0" w:type="auto"/>
        <w:tblInd w:w="2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953"/>
      </w:tblGrid>
      <w:tr w:rsidR="00365D78">
        <w:trPr>
          <w:trHeight w:val="285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марлевые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большие;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салфетки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марлевые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малые;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ватные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палочки.</w:t>
            </w:r>
          </w:p>
        </w:tc>
      </w:tr>
      <w:tr w:rsidR="00365D78">
        <w:trPr>
          <w:trHeight w:val="690"/>
        </w:trPr>
        <w:tc>
          <w:tcPr>
            <w:tcW w:w="1844" w:type="dxa"/>
          </w:tcPr>
          <w:p w:rsidR="00365D78" w:rsidRDefault="006D21FE">
            <w:pPr>
              <w:pStyle w:val="TableParagraph"/>
              <w:spacing w:line="230" w:lineRule="atLeast"/>
              <w:ind w:left="110" w:right="2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Медицинская аппаратура, приборы.</w:t>
            </w: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505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6" w:line="240" w:lineRule="exact"/>
              <w:rPr>
                <w:sz w:val="20"/>
              </w:rPr>
            </w:pPr>
            <w:r>
              <w:rPr>
                <w:sz w:val="20"/>
              </w:rPr>
              <w:t>Тонометр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0"/>
              </w:rPr>
              <w:t>набором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манжеток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взрослым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детям различного возраста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Фонендоскоп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Весы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вертикальной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стойкой</w:t>
            </w:r>
          </w:p>
        </w:tc>
      </w:tr>
      <w:tr w:rsidR="00365D78">
        <w:trPr>
          <w:trHeight w:val="460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Весы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медицинские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взвешивания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новорожденных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грудных детей массой до 15 кг</w:t>
            </w:r>
          </w:p>
        </w:tc>
      </w:tr>
      <w:tr w:rsidR="00365D78">
        <w:trPr>
          <w:trHeight w:val="282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Ростомер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взрослый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Ростомер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детский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Электроотсос</w:t>
            </w:r>
            <w:proofErr w:type="spellEnd"/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Стетоскоп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акушерский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Тазомер</w:t>
            </w:r>
            <w:proofErr w:type="spellEnd"/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Термометр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измерения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тела.</w:t>
            </w:r>
          </w:p>
        </w:tc>
      </w:tr>
      <w:tr w:rsidR="00365D78">
        <w:trPr>
          <w:trHeight w:val="549"/>
        </w:trPr>
        <w:tc>
          <w:tcPr>
            <w:tcW w:w="1844" w:type="dxa"/>
          </w:tcPr>
          <w:p w:rsidR="00365D78" w:rsidRDefault="006D21FE">
            <w:pPr>
              <w:pStyle w:val="TableParagraph"/>
              <w:spacing w:before="31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Медицинская</w:t>
            </w:r>
          </w:p>
          <w:p w:rsidR="00365D78" w:rsidRDefault="006D21FE">
            <w:pPr>
              <w:pStyle w:val="TableParagraph"/>
              <w:spacing w:before="44" w:line="224" w:lineRule="exact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документация.</w:t>
            </w:r>
          </w:p>
        </w:tc>
        <w:tc>
          <w:tcPr>
            <w:tcW w:w="5953" w:type="dxa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</w:tr>
      <w:tr w:rsidR="00365D78">
        <w:trPr>
          <w:trHeight w:val="282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документация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процедурного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кабинета;</w:t>
            </w:r>
          </w:p>
        </w:tc>
      </w:tr>
      <w:tr w:rsidR="00365D78">
        <w:trPr>
          <w:trHeight w:val="549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74" w:lineRule="exact"/>
              <w:ind w:right="26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консультацию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вспомогательные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кабинеты ф. 028/у;</w:t>
            </w:r>
          </w:p>
        </w:tc>
      </w:tr>
      <w:tr w:rsidR="00365D78">
        <w:trPr>
          <w:trHeight w:val="546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гематологический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общеклинический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ф.</w:t>
            </w:r>
          </w:p>
          <w:p w:rsidR="00365D78" w:rsidRDefault="006D21FE">
            <w:pPr>
              <w:pStyle w:val="TableParagraph"/>
              <w:spacing w:before="44" w:line="222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201/у;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200/у;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рентгенологическое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исследование;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бактериологическую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лабораторию;</w:t>
            </w:r>
          </w:p>
        </w:tc>
      </w:tr>
      <w:tr w:rsidR="00365D78">
        <w:trPr>
          <w:trHeight w:val="5481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  <w:u w:val="single"/>
              </w:rPr>
              <w:t>Бланки</w:t>
            </w:r>
            <w:r>
              <w:rPr>
                <w:spacing w:val="-10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анализов: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24"/>
              </w:tabs>
              <w:spacing w:before="46"/>
              <w:ind w:left="224" w:hanging="117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224/у;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4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глюкозы)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231/у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3"/>
              <w:ind w:left="275" w:hanging="117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210/у;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4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Зимницкому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211/у;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4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(глюкоза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кетононовые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тела)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212/у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3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анализ-определение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кол-ва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элемент.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215/у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6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(яйца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гельминтов,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скрытая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кровь)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220/у;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5"/>
              <w:ind w:left="275" w:hanging="117"/>
              <w:rPr>
                <w:sz w:val="20"/>
              </w:rPr>
            </w:pPr>
            <w:r>
              <w:rPr>
                <w:sz w:val="20"/>
              </w:rPr>
              <w:t>копрологическое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219/у;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3"/>
              <w:ind w:left="275" w:hanging="117"/>
              <w:rPr>
                <w:sz w:val="20"/>
              </w:rPr>
            </w:pPr>
            <w:r>
              <w:rPr>
                <w:sz w:val="20"/>
              </w:rPr>
              <w:t>биохимический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228/у;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4"/>
              <w:ind w:left="275" w:hanging="11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реакция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Вассермана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241/у;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43"/>
              <w:ind w:left="275" w:hanging="117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264/у;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before="44" w:line="288" w:lineRule="auto"/>
              <w:ind w:right="685" w:firstLine="50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материала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цитологическое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 форма 027-3/у.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line="228" w:lineRule="exact"/>
              <w:ind w:left="275" w:hanging="117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микробиолог</w:t>
            </w:r>
            <w:proofErr w:type="gramEnd"/>
            <w:r>
              <w:rPr>
                <w:sz w:val="20"/>
              </w:rPr>
              <w:t>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204/у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before="44" w:line="285" w:lineRule="auto"/>
              <w:ind w:right="692" w:firstLine="50"/>
              <w:rPr>
                <w:sz w:val="20"/>
              </w:rPr>
            </w:pPr>
            <w:r>
              <w:rPr>
                <w:sz w:val="20"/>
              </w:rPr>
              <w:t>результат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исследования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резус-принадлежность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антител - форма 207/у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line="285" w:lineRule="auto"/>
              <w:ind w:right="182" w:firstLine="50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кровь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резус-принадлежность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резус-антитела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результат исследования - форма 207/у</w:t>
            </w:r>
          </w:p>
          <w:p w:rsidR="00365D78" w:rsidRDefault="006D21FE">
            <w:pPr>
              <w:pStyle w:val="TableParagraph"/>
              <w:numPr>
                <w:ilvl w:val="0"/>
                <w:numId w:val="15"/>
              </w:numPr>
              <w:tabs>
                <w:tab w:val="left" w:pos="275"/>
              </w:tabs>
              <w:spacing w:before="2" w:line="222" w:lineRule="exact"/>
              <w:ind w:left="275" w:hanging="117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цитологическое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исследование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203/у</w:t>
            </w:r>
          </w:p>
        </w:tc>
      </w:tr>
      <w:tr w:rsidR="00365D78">
        <w:trPr>
          <w:trHeight w:val="285"/>
        </w:trPr>
        <w:tc>
          <w:tcPr>
            <w:tcW w:w="1844" w:type="dxa"/>
            <w:vMerge w:val="restart"/>
          </w:tcPr>
          <w:p w:rsidR="00365D78" w:rsidRDefault="00365D78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температурный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лист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004/у</w:t>
            </w:r>
          </w:p>
        </w:tc>
      </w:tr>
      <w:tr w:rsidR="00365D78">
        <w:trPr>
          <w:trHeight w:val="546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экстренное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извещение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инфекционном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заболевании,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пищевом,</w:t>
            </w:r>
          </w:p>
          <w:p w:rsidR="00365D78" w:rsidRDefault="006D21FE">
            <w:pPr>
              <w:pStyle w:val="TableParagraph"/>
              <w:spacing w:before="44" w:line="222" w:lineRule="exact"/>
              <w:rPr>
                <w:sz w:val="20"/>
              </w:rPr>
            </w:pPr>
            <w:r>
              <w:rPr>
                <w:sz w:val="20"/>
              </w:rPr>
              <w:t>остром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отравлении,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необычной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реакции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прививку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ф.058/у.</w:t>
            </w:r>
          </w:p>
        </w:tc>
      </w:tr>
      <w:tr w:rsidR="00365D78">
        <w:trPr>
          <w:trHeight w:val="285"/>
        </w:trPr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индивидуальная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беременной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родильницы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111/У;</w:t>
            </w:r>
          </w:p>
        </w:tc>
      </w:tr>
    </w:tbl>
    <w:p w:rsidR="00365D78" w:rsidRDefault="006D21FE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626364</wp:posOffset>
                </wp:positionH>
                <wp:positionV relativeFrom="page">
                  <wp:posOffset>725423</wp:posOffset>
                </wp:positionV>
                <wp:extent cx="6350" cy="915479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9154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9154795">
                              <a:moveTo>
                                <a:pt x="6096" y="8967229"/>
                              </a:moveTo>
                              <a:lnTo>
                                <a:pt x="0" y="8967229"/>
                              </a:lnTo>
                              <a:lnTo>
                                <a:pt x="0" y="8973312"/>
                              </a:lnTo>
                              <a:lnTo>
                                <a:pt x="0" y="9154668"/>
                              </a:lnTo>
                              <a:lnTo>
                                <a:pt x="6096" y="9154668"/>
                              </a:lnTo>
                              <a:lnTo>
                                <a:pt x="6096" y="8973312"/>
                              </a:lnTo>
                              <a:lnTo>
                                <a:pt x="6096" y="8967229"/>
                              </a:lnTo>
                              <a:close/>
                            </a:path>
                            <a:path w="6350" h="9154795">
                              <a:moveTo>
                                <a:pt x="6096" y="4944872"/>
                              </a:moveTo>
                              <a:lnTo>
                                <a:pt x="0" y="4944872"/>
                              </a:lnTo>
                              <a:lnTo>
                                <a:pt x="0" y="8425942"/>
                              </a:lnTo>
                              <a:lnTo>
                                <a:pt x="0" y="8431987"/>
                              </a:lnTo>
                              <a:lnTo>
                                <a:pt x="0" y="8613648"/>
                              </a:lnTo>
                              <a:lnTo>
                                <a:pt x="0" y="8619744"/>
                              </a:lnTo>
                              <a:lnTo>
                                <a:pt x="0" y="8967216"/>
                              </a:lnTo>
                              <a:lnTo>
                                <a:pt x="6096" y="8967216"/>
                              </a:lnTo>
                              <a:lnTo>
                                <a:pt x="6096" y="8425942"/>
                              </a:lnTo>
                              <a:lnTo>
                                <a:pt x="6096" y="4944872"/>
                              </a:lnTo>
                              <a:close/>
                            </a:path>
                            <a:path w="6350" h="9154795">
                              <a:moveTo>
                                <a:pt x="6096" y="4569853"/>
                              </a:moveTo>
                              <a:lnTo>
                                <a:pt x="0" y="4569853"/>
                              </a:lnTo>
                              <a:lnTo>
                                <a:pt x="0" y="4751197"/>
                              </a:lnTo>
                              <a:lnTo>
                                <a:pt x="0" y="4757293"/>
                              </a:lnTo>
                              <a:lnTo>
                                <a:pt x="0" y="4938649"/>
                              </a:lnTo>
                              <a:lnTo>
                                <a:pt x="0" y="4944745"/>
                              </a:lnTo>
                              <a:lnTo>
                                <a:pt x="6096" y="4944745"/>
                              </a:lnTo>
                              <a:lnTo>
                                <a:pt x="6096" y="4938649"/>
                              </a:lnTo>
                              <a:lnTo>
                                <a:pt x="6096" y="4757293"/>
                              </a:lnTo>
                              <a:lnTo>
                                <a:pt x="6096" y="4751197"/>
                              </a:lnTo>
                              <a:lnTo>
                                <a:pt x="6096" y="4569853"/>
                              </a:lnTo>
                              <a:close/>
                            </a:path>
                            <a:path w="6350" h="9154795">
                              <a:moveTo>
                                <a:pt x="6096" y="4563757"/>
                              </a:moveTo>
                              <a:lnTo>
                                <a:pt x="0" y="4563757"/>
                              </a:lnTo>
                              <a:lnTo>
                                <a:pt x="0" y="4569841"/>
                              </a:lnTo>
                              <a:lnTo>
                                <a:pt x="6096" y="4569841"/>
                              </a:lnTo>
                              <a:lnTo>
                                <a:pt x="6096" y="4563757"/>
                              </a:lnTo>
                              <a:close/>
                            </a:path>
                            <a:path w="6350" h="9154795">
                              <a:moveTo>
                                <a:pt x="6096" y="3481463"/>
                              </a:moveTo>
                              <a:lnTo>
                                <a:pt x="0" y="3481463"/>
                              </a:lnTo>
                              <a:lnTo>
                                <a:pt x="0" y="3487547"/>
                              </a:lnTo>
                              <a:lnTo>
                                <a:pt x="0" y="3667379"/>
                              </a:lnTo>
                              <a:lnTo>
                                <a:pt x="0" y="4563745"/>
                              </a:lnTo>
                              <a:lnTo>
                                <a:pt x="6096" y="4563745"/>
                              </a:lnTo>
                              <a:lnTo>
                                <a:pt x="6096" y="3487547"/>
                              </a:lnTo>
                              <a:lnTo>
                                <a:pt x="6096" y="3481463"/>
                              </a:lnTo>
                              <a:close/>
                            </a:path>
                            <a:path w="6350" h="9154795">
                              <a:moveTo>
                                <a:pt x="6096" y="2938919"/>
                              </a:moveTo>
                              <a:lnTo>
                                <a:pt x="0" y="2938919"/>
                              </a:lnTo>
                              <a:lnTo>
                                <a:pt x="0" y="2945003"/>
                              </a:lnTo>
                              <a:lnTo>
                                <a:pt x="0" y="3126359"/>
                              </a:lnTo>
                              <a:lnTo>
                                <a:pt x="0" y="3132455"/>
                              </a:lnTo>
                              <a:lnTo>
                                <a:pt x="0" y="3481451"/>
                              </a:lnTo>
                              <a:lnTo>
                                <a:pt x="6096" y="3481451"/>
                              </a:lnTo>
                              <a:lnTo>
                                <a:pt x="6096" y="3132455"/>
                              </a:lnTo>
                              <a:lnTo>
                                <a:pt x="6096" y="3126359"/>
                              </a:lnTo>
                              <a:lnTo>
                                <a:pt x="6096" y="2945003"/>
                              </a:lnTo>
                              <a:lnTo>
                                <a:pt x="6096" y="2938919"/>
                              </a:lnTo>
                              <a:close/>
                            </a:path>
                            <a:path w="6350" h="9154795">
                              <a:moveTo>
                                <a:pt x="6096" y="2382659"/>
                              </a:moveTo>
                              <a:lnTo>
                                <a:pt x="0" y="2382659"/>
                              </a:lnTo>
                              <a:lnTo>
                                <a:pt x="0" y="2564003"/>
                              </a:lnTo>
                              <a:lnTo>
                                <a:pt x="0" y="2570099"/>
                              </a:lnTo>
                              <a:lnTo>
                                <a:pt x="0" y="2751455"/>
                              </a:lnTo>
                              <a:lnTo>
                                <a:pt x="0" y="2757551"/>
                              </a:lnTo>
                              <a:lnTo>
                                <a:pt x="0" y="2938907"/>
                              </a:lnTo>
                              <a:lnTo>
                                <a:pt x="6096" y="2938907"/>
                              </a:lnTo>
                              <a:lnTo>
                                <a:pt x="6096" y="2757551"/>
                              </a:lnTo>
                              <a:lnTo>
                                <a:pt x="6096" y="2751455"/>
                              </a:lnTo>
                              <a:lnTo>
                                <a:pt x="6096" y="2570099"/>
                              </a:lnTo>
                              <a:lnTo>
                                <a:pt x="6096" y="2564003"/>
                              </a:lnTo>
                              <a:lnTo>
                                <a:pt x="6096" y="2382659"/>
                              </a:lnTo>
                              <a:close/>
                            </a:path>
                            <a:path w="6350" h="9154795">
                              <a:moveTo>
                                <a:pt x="6096" y="2194903"/>
                              </a:moveTo>
                              <a:lnTo>
                                <a:pt x="0" y="2194903"/>
                              </a:lnTo>
                              <a:lnTo>
                                <a:pt x="0" y="2376551"/>
                              </a:lnTo>
                              <a:lnTo>
                                <a:pt x="0" y="2382647"/>
                              </a:lnTo>
                              <a:lnTo>
                                <a:pt x="6096" y="2382647"/>
                              </a:lnTo>
                              <a:lnTo>
                                <a:pt x="6096" y="2376551"/>
                              </a:lnTo>
                              <a:lnTo>
                                <a:pt x="6096" y="2194903"/>
                              </a:lnTo>
                              <a:close/>
                            </a:path>
                            <a:path w="6350" h="9154795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181356"/>
                              </a:lnTo>
                              <a:lnTo>
                                <a:pt x="0" y="187401"/>
                              </a:lnTo>
                              <a:lnTo>
                                <a:pt x="0" y="2194814"/>
                              </a:lnTo>
                              <a:lnTo>
                                <a:pt x="6096" y="2194814"/>
                              </a:lnTo>
                              <a:lnTo>
                                <a:pt x="6096" y="181356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3F0C1" id="Graphic 7" o:spid="_x0000_s1026" style="position:absolute;margin-left:49.3pt;margin-top:57.1pt;width:.5pt;height:720.8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915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i0MQQAAD4TAAAOAAAAZHJzL2Uyb0RvYy54bWysWG2PmzgQ/n7S/QfE9254MW/RZquqVauT&#10;ql6lbnWfHQIbdIA525tk//2NDQO4G4G3Sj4wJn4YZp5nbGDu31+a2jkVXFSs3bn+nec6RZuzQ9U+&#10;7dyfj5/fpa4jJG0PtGZtsXNfCuG+f/jzj/tzty0CdmT1oeAOOGnF9tzt3KOU3XazEfmxaKi4Y13R&#10;wmTJeEMlnPKnzYHTM3hv6k3gefHmzPih4ywvhIB/P/WT7oP2X5ZFLv8uS1FIp965EJvUR66Pe3Xc&#10;PNzT7ROn3bHKhzDob0TR0KqFm46uPlFJnWdevXLVVDlngpXyLmfNhpVllRc6B8jG937J5seRdoXO&#10;BcgR3UiTuJ3b/NvpO3eqw85NXKelDUj0ZWAjUeScO7EFzI/uO1fpie4ry/8VMLExZtSJGDCXkjcK&#10;C8k5F830y8h0cZFODn/GYQRq5DCR+RFJskjda0O3eG3+LOSXgmk/9PRVyF6nA47oEUf5pcUhB7WV&#10;zrXWWboO6MxdB3Te9zp3VKrrVHBq6JwxkOMUh5ps2Kl4ZBomVQqxl8WuA8GmWZwEQTYEO8Hqdg6H&#10;zF5hEYG2044RmYShHwxeEYF2jlRkxXG6iByDfRM4zdZjGD2bNGCgec1E0cuo2P19lklGSJogH8ss&#10;m1gMBe2cu5QEUUbQKyLQmsjQz1Jd/lCSiEBrIGM/jMmyHoPGsZ8lhCwqh9UANebHi0hTCWuwBQOj&#10;5+vE3k7jKM7SKByyXNHYwKIOaOd6kCTygedF7nqWAZkEGd4ffaE1fGZhGhNc84hAayIJSQhuZYhA&#10;2yMNft8AXo9h8myR2hy8ytgEvirELWsihNhta2KGRY7RGqqooIm/WBNmhm8AX4nhZnSEJPVJjCW6&#10;vERMLNKAdk4HIBN44i7S0S+RMI6TMLEq/CgO7Wv5LWCbaEfxrpNwMz1gu0gzH/lY1sPEog5o53oE&#10;GYk8D1VGBNo5El4R4LUJ748ItCYyDEi0vBENGqsaiywXh+bXGuyvxzApZ5HaCLZhbAaei4Zk3a4m&#10;wjSIR01WasLAYiho5/oFUUzsaiKIEs/LbGoigEejXU0AMolWZO6rR1e5t7yXmEpYgy1imDxbpDaB&#10;LRibgdeFmMBX9b1dqfkZycaNYqXUDCyWGFqj1MIkthRbpbfy4DC5sAevxzB5vprazVjWHQF461/m&#10;F1HIKNo5s37qh9Hya3y/ivw0Id7yFjwsN0gdtuvFR7fBkzXYItbR8a+5v6Ie2Bs/tGE8/5QXrK4O&#10;n6u6Vh+Hgj/tP9bcOVHVm9G/IbUZTLcZ+s6C6jHs2eEF+hVnaFHsXPHfM+WF69R/tdARAY4kDjgO&#10;9jjgsv7IdA9If5dyIR8v/1DeOR0Md66ExsQ3hv0WusWeg8plxKorW/bhWbKyUg0JHVsf0XACTRrd&#10;xhgaSqoLND/XqKnt9fA/AAAA//8DAFBLAwQUAAYACAAAACEAi9mOHN8AAAAKAQAADwAAAGRycy9k&#10;b3ducmV2LnhtbEyPwU7DMAyG70i8Q2QkLoilm5ppLU0nhMQBIZgYcHcb01Y0SdVkXcfTY07j6M+/&#10;fn8utrPtxURj6LzTsFwkIMjV3nSu0fDx/ni7AREiOoO9d6ThRAG25eVFgbnxR/dG0z42gktcyFFD&#10;G+OQSxnqliyGhR/I8e7LjxYjj2MjzYhHLre9XCXJWlrsHF9ocaCHlurv/cFqmF6rFNVPurOfpzR5&#10;3tXqpbp50vr6ar6/AxFpjucw/OmzOpTsVPmDM0H0GrLNmpPMl+kKBAeyjEHFQCmVgSwL+f+F8hcA&#10;AP//AwBQSwECLQAUAAYACAAAACEAtoM4kv4AAADhAQAAEwAAAAAAAAAAAAAAAAAAAAAAW0NvbnRl&#10;bnRfVHlwZXNdLnhtbFBLAQItABQABgAIAAAAIQA4/SH/1gAAAJQBAAALAAAAAAAAAAAAAAAAAC8B&#10;AABfcmVscy8ucmVsc1BLAQItABQABgAIAAAAIQCkaui0MQQAAD4TAAAOAAAAAAAAAAAAAAAAAC4C&#10;AABkcnMvZTJvRG9jLnhtbFBLAQItABQABgAIAAAAIQCL2Y4c3wAAAAoBAAAPAAAAAAAAAAAAAAAA&#10;AIsGAABkcnMvZG93bnJldi54bWxQSwUGAAAAAAQABADzAAAAlwcAAAAA&#10;" path="m6096,8967229r-6096,l,8973312r,181356l6096,9154668r,-181356l6096,8967229xem6096,4944872r-6096,l,8425942r,6045l,8613648r,6096l,8967216r6096,l6096,8425942r,-3481070xem6096,4569853r-6096,l,4751197r,6096l,4938649r,6096l6096,4944745r,-6096l6096,4757293r,-6096l6096,4569853xem6096,4563757r-6096,l,4569841r6096,l6096,4563757xem6096,3481463r-6096,l,3487547r,179832l,4563745r6096,l6096,3487547r,-6084xem6096,2938919r-6096,l,2945003r,181356l,3132455r,348996l6096,3481451r,-348996l6096,3126359r,-181356l6096,2938919xem6096,2382659r-6096,l,2564003r,6096l,2751455r,6096l,2938907r6096,l6096,2757551r,-6096l6096,2570099r,-6096l6096,2382659xem6096,2194903r-6096,l,2376551r,6096l6096,2382647r,-6096l6096,2194903xem6096,l,,,181356r,6045l,2194814r6096,l6096,181356,6096,xe" fillcolor="black" stroked="f">
                <v:path arrowok="t"/>
                <w10:wrap anchorx="page" anchory="page"/>
              </v:shape>
            </w:pict>
          </mc:Fallback>
        </mc:AlternateContent>
      </w:r>
    </w:p>
    <w:p w:rsidR="00365D78" w:rsidRDefault="00365D78">
      <w:pPr>
        <w:rPr>
          <w:sz w:val="2"/>
          <w:szCs w:val="2"/>
        </w:rPr>
        <w:sectPr w:rsidR="00365D78">
          <w:type w:val="continuous"/>
          <w:pgSz w:w="11910" w:h="16840"/>
          <w:pgMar w:top="1100" w:right="0" w:bottom="960" w:left="860" w:header="0" w:footer="772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4"/>
        <w:gridCol w:w="5953"/>
      </w:tblGrid>
      <w:tr w:rsidR="00365D78">
        <w:trPr>
          <w:trHeight w:val="460"/>
        </w:trPr>
        <w:tc>
          <w:tcPr>
            <w:tcW w:w="2127" w:type="dxa"/>
            <w:vMerge w:val="restart"/>
            <w:tcBorders>
              <w:top w:val="nil"/>
            </w:tcBorders>
          </w:tcPr>
          <w:p w:rsidR="00365D78" w:rsidRDefault="00365D78">
            <w:pPr>
              <w:pStyle w:val="TableParagraph"/>
              <w:ind w:left="0"/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365D78" w:rsidRDefault="00365D78">
            <w:pPr>
              <w:pStyle w:val="TableParagraph"/>
              <w:ind w:left="0"/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line="230" w:lineRule="exact"/>
              <w:ind w:right="26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диспансерного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30/у- </w:t>
            </w:r>
            <w:r>
              <w:rPr>
                <w:spacing w:val="-4"/>
                <w:sz w:val="20"/>
              </w:rPr>
              <w:t>04.;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«Обменная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беременной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родильницы»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113/у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новорожденного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097/у;</w:t>
            </w:r>
          </w:p>
        </w:tc>
      </w:tr>
      <w:tr w:rsidR="00365D78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история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родов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096-1/у-</w:t>
            </w:r>
            <w:r>
              <w:rPr>
                <w:spacing w:val="-5"/>
                <w:sz w:val="20"/>
              </w:rPr>
              <w:t>97</w:t>
            </w:r>
          </w:p>
        </w:tc>
      </w:tr>
      <w:tr w:rsidR="00365D78">
        <w:trPr>
          <w:trHeight w:val="549"/>
        </w:trPr>
        <w:tc>
          <w:tcPr>
            <w:tcW w:w="212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953" w:type="dxa"/>
          </w:tcPr>
          <w:p w:rsidR="00365D78" w:rsidRDefault="006D21FE">
            <w:pPr>
              <w:pStyle w:val="TableParagraph"/>
              <w:spacing w:before="3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«Медицинская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женской</w:t>
            </w:r>
          </w:p>
          <w:p w:rsidR="00365D78" w:rsidRDefault="006D21FE">
            <w:pPr>
              <w:pStyle w:val="TableParagraph"/>
              <w:spacing w:before="44" w:line="224" w:lineRule="exact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беременной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(учетная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113-2/у-</w:t>
            </w:r>
            <w:r>
              <w:rPr>
                <w:spacing w:val="-5"/>
                <w:sz w:val="20"/>
              </w:rPr>
              <w:t>97.</w:t>
            </w:r>
          </w:p>
        </w:tc>
      </w:tr>
    </w:tbl>
    <w:p w:rsidR="00365D78" w:rsidRDefault="00365D78">
      <w:pPr>
        <w:pStyle w:val="a3"/>
        <w:ind w:left="0"/>
        <w:rPr>
          <w:i/>
        </w:rPr>
      </w:pPr>
    </w:p>
    <w:p w:rsidR="00365D78" w:rsidRDefault="00365D78">
      <w:pPr>
        <w:pStyle w:val="a3"/>
        <w:ind w:left="0"/>
        <w:rPr>
          <w:i/>
        </w:rPr>
      </w:pPr>
    </w:p>
    <w:p w:rsidR="00365D78" w:rsidRDefault="00365D78">
      <w:pPr>
        <w:pStyle w:val="a3"/>
        <w:spacing w:before="14"/>
        <w:ind w:left="0"/>
        <w:rPr>
          <w:i/>
        </w:rPr>
      </w:pPr>
    </w:p>
    <w:p w:rsidR="00365D78" w:rsidRDefault="006D21FE">
      <w:pPr>
        <w:pStyle w:val="a4"/>
        <w:numPr>
          <w:ilvl w:val="1"/>
          <w:numId w:val="1"/>
        </w:numPr>
        <w:tabs>
          <w:tab w:val="left" w:pos="692"/>
        </w:tabs>
        <w:spacing w:before="1"/>
        <w:ind w:left="692" w:hanging="420"/>
        <w:jc w:val="left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365D78" w:rsidRDefault="006D21FE">
      <w:pPr>
        <w:tabs>
          <w:tab w:val="left" w:pos="1580"/>
          <w:tab w:val="left" w:pos="3574"/>
          <w:tab w:val="left" w:pos="4768"/>
          <w:tab w:val="left" w:pos="5991"/>
          <w:tab w:val="left" w:pos="8402"/>
        </w:tabs>
        <w:spacing w:before="276"/>
        <w:ind w:left="272" w:right="848"/>
        <w:rPr>
          <w:b/>
          <w:sz w:val="24"/>
        </w:rPr>
      </w:pPr>
      <w:r>
        <w:rPr>
          <w:b/>
          <w:spacing w:val="-2"/>
          <w:sz w:val="24"/>
        </w:rPr>
        <w:t>Перечень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рекомендуемых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учебных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изданий,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Интернет-ресурсов,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дополнительной литературы</w:t>
      </w:r>
    </w:p>
    <w:p w:rsidR="00365D78" w:rsidRDefault="006D21FE">
      <w:pPr>
        <w:ind w:left="272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981"/>
          <w:tab w:val="left" w:pos="993"/>
        </w:tabs>
        <w:ind w:left="993" w:right="1143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мероприятий: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С.И.Двойников</w:t>
      </w:r>
      <w:proofErr w:type="spellEnd"/>
      <w:r>
        <w:rPr>
          <w:sz w:val="24"/>
        </w:rPr>
        <w:t>.-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 ГЭОТАР-Медиа, 2017.</w:t>
      </w:r>
    </w:p>
    <w:p w:rsidR="00365D78" w:rsidRDefault="006D21FE">
      <w:pPr>
        <w:pStyle w:val="a4"/>
        <w:numPr>
          <w:ilvl w:val="2"/>
          <w:numId w:val="1"/>
        </w:numPr>
        <w:tabs>
          <w:tab w:val="left" w:pos="993"/>
          <w:tab w:val="left" w:pos="1189"/>
        </w:tabs>
        <w:ind w:left="993" w:right="848" w:hanging="360"/>
        <w:jc w:val="both"/>
        <w:rPr>
          <w:sz w:val="24"/>
        </w:rPr>
      </w:pPr>
      <w:r>
        <w:rPr>
          <w:sz w:val="24"/>
        </w:rPr>
        <w:tab/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2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</w:t>
      </w:r>
      <w:proofErr w:type="gramStart"/>
      <w:r>
        <w:rPr>
          <w:sz w:val="24"/>
        </w:rPr>
        <w:t>]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 И. Двойников [и др.] ; под ред. С. И. Двойникова.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</w:t>
      </w:r>
    </w:p>
    <w:p w:rsidR="00365D78" w:rsidRDefault="006D21FE">
      <w:pPr>
        <w:pStyle w:val="4"/>
        <w:jc w:val="both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7" w:hanging="360"/>
        <w:jc w:val="both"/>
        <w:rPr>
          <w:sz w:val="24"/>
        </w:rPr>
      </w:pPr>
      <w:r>
        <w:rPr>
          <w:sz w:val="24"/>
        </w:rPr>
        <w:tab/>
        <w:t xml:space="preserve">Организационно-аналитическая деятельность: учебник/ </w:t>
      </w:r>
      <w:proofErr w:type="spellStart"/>
      <w:proofErr w:type="gramStart"/>
      <w:r>
        <w:rPr>
          <w:sz w:val="24"/>
        </w:rPr>
        <w:t>С.И.Двойников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М.: ГЭОТАР- Медиа, 2015-25экз Медик В.А., Юрьев В.К. Общественное здоровье и здравоохранение: учебник.- 3-е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/ </w:t>
      </w:r>
      <w:proofErr w:type="spellStart"/>
      <w:r>
        <w:rPr>
          <w:sz w:val="24"/>
        </w:rPr>
        <w:t>В.А.Медик</w:t>
      </w:r>
      <w:proofErr w:type="spellEnd"/>
      <w:r>
        <w:rPr>
          <w:sz w:val="24"/>
        </w:rPr>
        <w:t>, В.К. Юрьев.- М.: ГЭОТАР -Медиа,2014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7" w:hanging="360"/>
        <w:jc w:val="both"/>
        <w:rPr>
          <w:sz w:val="24"/>
        </w:rPr>
      </w:pPr>
      <w:r>
        <w:rPr>
          <w:sz w:val="24"/>
        </w:rPr>
        <w:tab/>
        <w:t>Жуков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Б.Н.</w:t>
      </w:r>
      <w:r>
        <w:rPr>
          <w:spacing w:val="-2"/>
          <w:sz w:val="24"/>
        </w:rPr>
        <w:t xml:space="preserve"> </w:t>
      </w:r>
      <w:r>
        <w:rPr>
          <w:sz w:val="24"/>
        </w:rPr>
        <w:t>Хирургия: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учеб.для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студ.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 сред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Б.Н.Жуков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С.А.Быстров</w:t>
      </w:r>
      <w:proofErr w:type="spellEnd"/>
      <w:r>
        <w:rPr>
          <w:sz w:val="24"/>
        </w:rPr>
        <w:t>;</w:t>
      </w:r>
      <w:r>
        <w:rPr>
          <w:spacing w:val="25"/>
          <w:sz w:val="24"/>
        </w:rPr>
        <w:t xml:space="preserve">  </w:t>
      </w:r>
      <w:r>
        <w:rPr>
          <w:sz w:val="24"/>
        </w:rPr>
        <w:t>под</w:t>
      </w:r>
      <w:r>
        <w:rPr>
          <w:spacing w:val="26"/>
          <w:sz w:val="24"/>
        </w:rPr>
        <w:t xml:space="preserve">  </w:t>
      </w:r>
      <w:r>
        <w:rPr>
          <w:sz w:val="24"/>
        </w:rPr>
        <w:t>ред.</w:t>
      </w:r>
      <w:r>
        <w:rPr>
          <w:spacing w:val="25"/>
          <w:sz w:val="24"/>
        </w:rPr>
        <w:t xml:space="preserve">  </w:t>
      </w:r>
      <w:proofErr w:type="spellStart"/>
      <w:r>
        <w:rPr>
          <w:sz w:val="24"/>
        </w:rPr>
        <w:t>Б.Н.Жукова</w:t>
      </w:r>
      <w:proofErr w:type="spellEnd"/>
      <w:r>
        <w:rPr>
          <w:sz w:val="24"/>
        </w:rPr>
        <w:t>.</w:t>
      </w:r>
      <w:r>
        <w:rPr>
          <w:spacing w:val="26"/>
          <w:sz w:val="24"/>
        </w:rPr>
        <w:t xml:space="preserve">  </w:t>
      </w:r>
      <w:r>
        <w:rPr>
          <w:sz w:val="24"/>
        </w:rPr>
        <w:t>–</w:t>
      </w:r>
      <w:r>
        <w:rPr>
          <w:spacing w:val="26"/>
          <w:sz w:val="24"/>
        </w:rPr>
        <w:t xml:space="preserve">  </w:t>
      </w:r>
      <w:r>
        <w:rPr>
          <w:sz w:val="24"/>
        </w:rPr>
        <w:t>3-</w:t>
      </w:r>
      <w:proofErr w:type="gramStart"/>
      <w:r>
        <w:rPr>
          <w:sz w:val="24"/>
        </w:rPr>
        <w:t>е</w:t>
      </w:r>
      <w:r>
        <w:rPr>
          <w:spacing w:val="26"/>
          <w:sz w:val="24"/>
        </w:rPr>
        <w:t xml:space="preserve">  </w:t>
      </w:r>
      <w:r>
        <w:rPr>
          <w:sz w:val="24"/>
        </w:rPr>
        <w:t>изд.</w:t>
      </w:r>
      <w:proofErr w:type="gramEnd"/>
      <w:r>
        <w:rPr>
          <w:sz w:val="24"/>
        </w:rPr>
        <w:t>,</w:t>
      </w:r>
      <w:r>
        <w:rPr>
          <w:spacing w:val="25"/>
          <w:sz w:val="24"/>
        </w:rPr>
        <w:t xml:space="preserve">  </w:t>
      </w:r>
      <w:r>
        <w:rPr>
          <w:sz w:val="24"/>
        </w:rPr>
        <w:t>стер.</w:t>
      </w:r>
      <w:r>
        <w:rPr>
          <w:spacing w:val="26"/>
          <w:sz w:val="24"/>
        </w:rPr>
        <w:t xml:space="preserve">  </w:t>
      </w:r>
      <w:r>
        <w:rPr>
          <w:sz w:val="24"/>
        </w:rPr>
        <w:t>–</w:t>
      </w:r>
      <w:r>
        <w:rPr>
          <w:spacing w:val="25"/>
          <w:sz w:val="24"/>
        </w:rPr>
        <w:t xml:space="preserve">  </w:t>
      </w:r>
      <w:r>
        <w:rPr>
          <w:sz w:val="24"/>
        </w:rPr>
        <w:t>М.:</w:t>
      </w:r>
      <w:r>
        <w:rPr>
          <w:spacing w:val="79"/>
          <w:w w:val="150"/>
          <w:sz w:val="24"/>
        </w:rPr>
        <w:t xml:space="preserve"> </w:t>
      </w:r>
      <w:proofErr w:type="gramStart"/>
      <w:r>
        <w:rPr>
          <w:sz w:val="24"/>
        </w:rPr>
        <w:t>Издательский</w:t>
      </w:r>
      <w:r>
        <w:rPr>
          <w:spacing w:val="25"/>
          <w:sz w:val="24"/>
        </w:rPr>
        <w:t xml:space="preserve">  </w:t>
      </w:r>
      <w:r>
        <w:rPr>
          <w:spacing w:val="-2"/>
          <w:sz w:val="24"/>
        </w:rPr>
        <w:t>центр</w:t>
      </w:r>
      <w:proofErr w:type="gramEnd"/>
    </w:p>
    <w:p w:rsidR="00365D78" w:rsidRDefault="006D21FE">
      <w:pPr>
        <w:pStyle w:val="a3"/>
        <w:spacing w:before="1"/>
        <w:ind w:left="993"/>
        <w:jc w:val="both"/>
      </w:pPr>
      <w:r>
        <w:t>«Академия»,</w:t>
      </w:r>
      <w:r>
        <w:rPr>
          <w:spacing w:val="-3"/>
        </w:rPr>
        <w:t xml:space="preserve"> </w:t>
      </w:r>
      <w:r>
        <w:rPr>
          <w:spacing w:val="-2"/>
        </w:rPr>
        <w:t>2014.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6" w:hanging="36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 Н.Д., </w:t>
      </w:r>
      <w:proofErr w:type="spellStart"/>
      <w:r>
        <w:rPr>
          <w:sz w:val="24"/>
        </w:rPr>
        <w:t>Кареткина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Г.Н.,Мельникова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Л.И.Инфекционные</w:t>
      </w:r>
      <w:proofErr w:type="spellEnd"/>
      <w:r>
        <w:rPr>
          <w:sz w:val="24"/>
        </w:rPr>
        <w:t xml:space="preserve"> болезни: учебник/ Н.Д.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Г.Н.Кареткина</w:t>
      </w:r>
      <w:proofErr w:type="spellEnd"/>
      <w:r>
        <w:rPr>
          <w:sz w:val="24"/>
        </w:rPr>
        <w:t xml:space="preserve">, Л.И. Мыльникова.-4-е изд..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доп..-М.6ГЭОТАР- </w:t>
      </w:r>
      <w:r>
        <w:rPr>
          <w:spacing w:val="-2"/>
          <w:sz w:val="24"/>
        </w:rPr>
        <w:t>Медиа,2014.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1189"/>
        </w:tabs>
        <w:spacing w:line="275" w:lineRule="exact"/>
        <w:ind w:left="1189" w:hanging="556"/>
        <w:jc w:val="both"/>
        <w:rPr>
          <w:sz w:val="24"/>
        </w:rPr>
      </w:pPr>
      <w:proofErr w:type="spellStart"/>
      <w:proofErr w:type="gramStart"/>
      <w:r>
        <w:rPr>
          <w:sz w:val="24"/>
        </w:rPr>
        <w:t>Онкология:учебник</w:t>
      </w:r>
      <w:proofErr w:type="spellEnd"/>
      <w:proofErr w:type="gramEnd"/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>ред.</w:t>
      </w:r>
      <w:r>
        <w:rPr>
          <w:spacing w:val="-5"/>
          <w:sz w:val="24"/>
        </w:rPr>
        <w:t xml:space="preserve"> </w:t>
      </w:r>
      <w:proofErr w:type="spellStart"/>
      <w:proofErr w:type="gramStart"/>
      <w:r>
        <w:rPr>
          <w:sz w:val="24"/>
        </w:rPr>
        <w:t>С.Б.Петерсона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-2"/>
          <w:sz w:val="24"/>
        </w:rPr>
        <w:t>Медиа,2014.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1189"/>
        </w:tabs>
        <w:spacing w:line="275" w:lineRule="exact"/>
        <w:ind w:left="1189" w:hanging="556"/>
        <w:jc w:val="both"/>
        <w:rPr>
          <w:sz w:val="24"/>
        </w:rPr>
      </w:pPr>
      <w:r>
        <w:rPr>
          <w:sz w:val="24"/>
        </w:rPr>
        <w:t>Болезни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рта: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учебни</w:t>
      </w:r>
      <w:proofErr w:type="spellEnd"/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И.М.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Макеева.-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Медиа,2014.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52" w:hanging="360"/>
        <w:jc w:val="both"/>
        <w:rPr>
          <w:sz w:val="24"/>
        </w:rPr>
      </w:pPr>
      <w:r>
        <w:rPr>
          <w:sz w:val="24"/>
        </w:rPr>
        <w:tab/>
        <w:t>Зудин</w:t>
      </w:r>
      <w:r>
        <w:rPr>
          <w:spacing w:val="-1"/>
          <w:sz w:val="24"/>
        </w:rPr>
        <w:t xml:space="preserve"> </w:t>
      </w:r>
      <w:r>
        <w:rPr>
          <w:sz w:val="24"/>
        </w:rPr>
        <w:t>Б.</w:t>
      </w:r>
      <w:r>
        <w:rPr>
          <w:spacing w:val="-1"/>
          <w:sz w:val="24"/>
        </w:rPr>
        <w:t xml:space="preserve"> </w:t>
      </w:r>
      <w:r>
        <w:rPr>
          <w:sz w:val="24"/>
        </w:rPr>
        <w:t>И.,</w:t>
      </w:r>
      <w:r>
        <w:rPr>
          <w:spacing w:val="-2"/>
          <w:sz w:val="24"/>
        </w:rPr>
        <w:t xml:space="preserve"> </w:t>
      </w:r>
      <w:r>
        <w:rPr>
          <w:sz w:val="24"/>
        </w:rPr>
        <w:t>Кочергин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Н.Г..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Зудин</w:t>
      </w:r>
      <w:r>
        <w:rPr>
          <w:spacing w:val="-1"/>
          <w:sz w:val="24"/>
        </w:rPr>
        <w:t xml:space="preserve"> </w:t>
      </w:r>
      <w:r>
        <w:rPr>
          <w:sz w:val="24"/>
        </w:rPr>
        <w:t>А.Б.</w:t>
      </w:r>
      <w:r>
        <w:rPr>
          <w:spacing w:val="-1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венерические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1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мед. училищ и колледжей / Б. И. </w:t>
      </w:r>
      <w:proofErr w:type="gramStart"/>
      <w:r>
        <w:rPr>
          <w:sz w:val="24"/>
        </w:rPr>
        <w:t>Зудин.-</w:t>
      </w:r>
      <w:proofErr w:type="gramEnd"/>
      <w:r>
        <w:rPr>
          <w:sz w:val="24"/>
        </w:rPr>
        <w:t xml:space="preserve"> М.: ГЭОТАР-</w:t>
      </w:r>
      <w:r>
        <w:rPr>
          <w:spacing w:val="40"/>
          <w:sz w:val="24"/>
        </w:rPr>
        <w:t xml:space="preserve"> </w:t>
      </w:r>
      <w:r>
        <w:rPr>
          <w:sz w:val="24"/>
        </w:rPr>
        <w:t>Медиа,2014.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1189"/>
        </w:tabs>
        <w:ind w:left="1189" w:hanging="556"/>
        <w:jc w:val="both"/>
        <w:rPr>
          <w:sz w:val="24"/>
        </w:rPr>
      </w:pPr>
      <w:r>
        <w:rPr>
          <w:sz w:val="24"/>
        </w:rPr>
        <w:t>Ананьева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С.В.Болезни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уха,</w:t>
      </w:r>
      <w:r>
        <w:rPr>
          <w:spacing w:val="-1"/>
          <w:sz w:val="24"/>
        </w:rPr>
        <w:t xml:space="preserve"> </w:t>
      </w:r>
      <w:r>
        <w:rPr>
          <w:sz w:val="24"/>
        </w:rPr>
        <w:t>горла,</w:t>
      </w:r>
      <w:r>
        <w:rPr>
          <w:spacing w:val="-2"/>
          <w:sz w:val="24"/>
        </w:rPr>
        <w:t xml:space="preserve"> </w:t>
      </w:r>
      <w:r>
        <w:rPr>
          <w:sz w:val="24"/>
        </w:rPr>
        <w:t>носа</w:t>
      </w:r>
      <w:r>
        <w:rPr>
          <w:spacing w:val="-2"/>
          <w:sz w:val="24"/>
        </w:rPr>
        <w:t xml:space="preserve"> </w:t>
      </w:r>
      <w:r>
        <w:rPr>
          <w:sz w:val="24"/>
        </w:rPr>
        <w:t>/С.В.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Ананьева.-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Р-н-Дону</w:t>
      </w:r>
      <w:r>
        <w:rPr>
          <w:spacing w:val="-2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proofErr w:type="gramStart"/>
      <w:r>
        <w:rPr>
          <w:spacing w:val="-2"/>
          <w:sz w:val="24"/>
        </w:rPr>
        <w:t>2012.-</w:t>
      </w:r>
      <w:proofErr w:type="gramEnd"/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6" w:hanging="360"/>
        <w:jc w:val="both"/>
        <w:rPr>
          <w:sz w:val="24"/>
        </w:rPr>
      </w:pPr>
      <w:r>
        <w:rPr>
          <w:sz w:val="24"/>
        </w:rPr>
        <w:tab/>
        <w:t>Овчинников Ю.М. Болезни уха, горла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носа: Учебник для СПО. – Изд. 4-е, </w:t>
      </w:r>
      <w:proofErr w:type="gramStart"/>
      <w:r>
        <w:rPr>
          <w:sz w:val="24"/>
        </w:rPr>
        <w:t>стер .</w:t>
      </w:r>
      <w:proofErr w:type="gramEnd"/>
      <w:r>
        <w:rPr>
          <w:sz w:val="24"/>
        </w:rPr>
        <w:t xml:space="preserve"> - М.: Издательский центр</w:t>
      </w:r>
      <w:r>
        <w:rPr>
          <w:spacing w:val="40"/>
          <w:sz w:val="24"/>
        </w:rPr>
        <w:t xml:space="preserve"> </w:t>
      </w:r>
      <w:r>
        <w:rPr>
          <w:sz w:val="24"/>
        </w:rPr>
        <w:t>«Академия», 2012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7" w:hanging="36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Бортникова</w:t>
      </w:r>
      <w:proofErr w:type="spellEnd"/>
      <w:r>
        <w:rPr>
          <w:sz w:val="24"/>
        </w:rPr>
        <w:t xml:space="preserve"> С.М. Нервные и психические </w:t>
      </w:r>
      <w:proofErr w:type="gramStart"/>
      <w:r>
        <w:rPr>
          <w:sz w:val="24"/>
        </w:rPr>
        <w:t>болезни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учеб.пособие</w:t>
      </w:r>
      <w:proofErr w:type="spellEnd"/>
      <w:r>
        <w:rPr>
          <w:sz w:val="24"/>
        </w:rPr>
        <w:t xml:space="preserve"> / С.М. </w:t>
      </w:r>
      <w:proofErr w:type="spellStart"/>
      <w:r>
        <w:rPr>
          <w:sz w:val="24"/>
        </w:rPr>
        <w:t>Бортникова</w:t>
      </w:r>
      <w:proofErr w:type="spellEnd"/>
      <w:r>
        <w:rPr>
          <w:sz w:val="24"/>
        </w:rPr>
        <w:t xml:space="preserve"> ( </w:t>
      </w:r>
      <w:proofErr w:type="spellStart"/>
      <w:r>
        <w:rPr>
          <w:sz w:val="24"/>
        </w:rPr>
        <w:t>Цыбалова</w:t>
      </w:r>
      <w:proofErr w:type="spellEnd"/>
      <w:r>
        <w:rPr>
          <w:sz w:val="24"/>
        </w:rPr>
        <w:t xml:space="preserve">), </w:t>
      </w:r>
      <w:proofErr w:type="spellStart"/>
      <w:r>
        <w:rPr>
          <w:sz w:val="24"/>
        </w:rPr>
        <w:t>Т.В.Зубахина</w:t>
      </w:r>
      <w:proofErr w:type="spellEnd"/>
      <w:r>
        <w:rPr>
          <w:sz w:val="24"/>
        </w:rPr>
        <w:t>. – Изд. 9-е, стер – Ростов н/</w:t>
      </w:r>
      <w:proofErr w:type="gramStart"/>
      <w:r>
        <w:rPr>
          <w:sz w:val="24"/>
        </w:rPr>
        <w:t>Д :</w:t>
      </w:r>
      <w:proofErr w:type="gramEnd"/>
      <w:r>
        <w:rPr>
          <w:sz w:val="24"/>
        </w:rPr>
        <w:t xml:space="preserve"> Феникс, 2011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spacing w:before="1"/>
        <w:ind w:right="844" w:hanging="360"/>
        <w:jc w:val="both"/>
        <w:rPr>
          <w:sz w:val="24"/>
        </w:rPr>
      </w:pPr>
      <w:r>
        <w:rPr>
          <w:sz w:val="24"/>
        </w:rPr>
        <w:tab/>
        <w:t xml:space="preserve">Соколова Н.Г. Педиатрия с детскими инфекциями / </w:t>
      </w:r>
      <w:proofErr w:type="spellStart"/>
      <w:r>
        <w:rPr>
          <w:sz w:val="24"/>
        </w:rPr>
        <w:t>Н.Г.Соколова</w:t>
      </w:r>
      <w:proofErr w:type="spellEnd"/>
      <w:r>
        <w:rPr>
          <w:sz w:val="24"/>
        </w:rPr>
        <w:t xml:space="preserve">, В.Д. </w:t>
      </w:r>
      <w:proofErr w:type="spellStart"/>
      <w:proofErr w:type="gramStart"/>
      <w:r>
        <w:rPr>
          <w:sz w:val="24"/>
        </w:rPr>
        <w:t>Тульчинская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 xml:space="preserve"> Ростов н/ Д : Феникс,2011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7" w:hanging="360"/>
        <w:jc w:val="both"/>
        <w:rPr>
          <w:sz w:val="24"/>
        </w:rPr>
      </w:pPr>
      <w:r>
        <w:rPr>
          <w:sz w:val="24"/>
        </w:rPr>
        <w:tab/>
        <w:t>Жуков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Б.Н.</w:t>
      </w:r>
      <w:r>
        <w:rPr>
          <w:spacing w:val="-2"/>
          <w:sz w:val="24"/>
        </w:rPr>
        <w:t xml:space="preserve"> </w:t>
      </w:r>
      <w:r>
        <w:rPr>
          <w:sz w:val="24"/>
        </w:rPr>
        <w:t>Хирургия: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учеб.для</w:t>
      </w:r>
      <w:proofErr w:type="spellEnd"/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студ.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 сред</w:t>
      </w:r>
      <w:r>
        <w:rPr>
          <w:spacing w:val="-1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Б.Н.Жуков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С.А.Быстров</w:t>
      </w:r>
      <w:proofErr w:type="spellEnd"/>
      <w:r>
        <w:rPr>
          <w:sz w:val="24"/>
        </w:rPr>
        <w:t xml:space="preserve">; под ред. </w:t>
      </w:r>
      <w:proofErr w:type="spellStart"/>
      <w:r>
        <w:rPr>
          <w:sz w:val="24"/>
        </w:rPr>
        <w:t>Б.Н.Жукова</w:t>
      </w:r>
      <w:proofErr w:type="spellEnd"/>
      <w:r>
        <w:rPr>
          <w:sz w:val="24"/>
        </w:rPr>
        <w:t xml:space="preserve">. – 3-е изд., стер. – М.: Издательский центр </w:t>
      </w:r>
      <w:proofErr w:type="gramStart"/>
      <w:r>
        <w:rPr>
          <w:sz w:val="24"/>
        </w:rPr>
        <w:t>« Академия</w:t>
      </w:r>
      <w:proofErr w:type="gramEnd"/>
      <w:r>
        <w:rPr>
          <w:sz w:val="24"/>
        </w:rPr>
        <w:t xml:space="preserve">», 2010 Малов, Е.Я Малова. – 5-е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– М.: Издательский</w:t>
      </w:r>
      <w:r>
        <w:rPr>
          <w:spacing w:val="40"/>
          <w:sz w:val="24"/>
        </w:rPr>
        <w:t xml:space="preserve"> </w:t>
      </w:r>
      <w:r>
        <w:rPr>
          <w:sz w:val="24"/>
        </w:rPr>
        <w:t>центр «Академия», 2010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8" w:hanging="360"/>
        <w:jc w:val="both"/>
        <w:rPr>
          <w:sz w:val="24"/>
        </w:rPr>
      </w:pPr>
      <w:r>
        <w:rPr>
          <w:sz w:val="24"/>
        </w:rPr>
        <w:tab/>
        <w:t xml:space="preserve">Бородулин Б.Е. Фтизиатрия: Учебник для студ. </w:t>
      </w:r>
      <w:proofErr w:type="spellStart"/>
      <w:r>
        <w:rPr>
          <w:sz w:val="24"/>
        </w:rPr>
        <w:t>сред.проф</w:t>
      </w:r>
      <w:proofErr w:type="spellEnd"/>
      <w:r>
        <w:rPr>
          <w:sz w:val="24"/>
        </w:rPr>
        <w:t xml:space="preserve">. учеб. заведений / Б.Е. Бородулин, </w:t>
      </w:r>
      <w:proofErr w:type="spellStart"/>
      <w:r>
        <w:rPr>
          <w:sz w:val="24"/>
        </w:rPr>
        <w:t>Е.А.Бородулина</w:t>
      </w:r>
      <w:proofErr w:type="spellEnd"/>
      <w:r>
        <w:rPr>
          <w:sz w:val="24"/>
        </w:rPr>
        <w:t>. – М.: Издательский центр «Академия», 2009. – 240 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1189"/>
        </w:tabs>
        <w:ind w:left="1189" w:hanging="556"/>
        <w:jc w:val="both"/>
        <w:rPr>
          <w:sz w:val="24"/>
        </w:rPr>
      </w:pPr>
      <w:r>
        <w:rPr>
          <w:sz w:val="24"/>
        </w:rPr>
        <w:t>Рубан,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Глазные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Э.Д.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Рубан.-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н/Д: </w:t>
      </w:r>
      <w:r>
        <w:rPr>
          <w:spacing w:val="-2"/>
          <w:sz w:val="24"/>
        </w:rPr>
        <w:t>Феникс,2009.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8" w:hanging="360"/>
        <w:jc w:val="both"/>
        <w:rPr>
          <w:sz w:val="24"/>
        </w:rPr>
      </w:pPr>
      <w:r>
        <w:rPr>
          <w:sz w:val="24"/>
        </w:rPr>
        <w:tab/>
        <w:t xml:space="preserve">Терапия с курсом первичной медико-санитарной помощи / </w:t>
      </w:r>
      <w:proofErr w:type="spellStart"/>
      <w:r>
        <w:rPr>
          <w:sz w:val="24"/>
        </w:rPr>
        <w:t>Э.В.Смолева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Е.Л.Аподиакос</w:t>
      </w:r>
      <w:proofErr w:type="spellEnd"/>
      <w:r>
        <w:rPr>
          <w:sz w:val="24"/>
        </w:rPr>
        <w:t>. – Изд. 10-е, доп. – Ростов н/Д: Феникс, 2012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9" w:hanging="360"/>
        <w:jc w:val="both"/>
        <w:rPr>
          <w:sz w:val="24"/>
        </w:rPr>
      </w:pPr>
      <w:r>
        <w:rPr>
          <w:sz w:val="24"/>
        </w:rPr>
        <w:tab/>
        <w:t xml:space="preserve">Пивоваров Ю.П., </w:t>
      </w:r>
      <w:proofErr w:type="spellStart"/>
      <w:r>
        <w:rPr>
          <w:sz w:val="24"/>
        </w:rPr>
        <w:t>Королик</w:t>
      </w:r>
      <w:proofErr w:type="spellEnd"/>
      <w:r>
        <w:rPr>
          <w:sz w:val="24"/>
        </w:rPr>
        <w:t xml:space="preserve"> В.В., </w:t>
      </w:r>
      <w:proofErr w:type="spellStart"/>
      <w:r>
        <w:rPr>
          <w:sz w:val="24"/>
        </w:rPr>
        <w:t>Зиневич</w:t>
      </w:r>
      <w:proofErr w:type="spellEnd"/>
      <w:r>
        <w:rPr>
          <w:sz w:val="24"/>
        </w:rPr>
        <w:t xml:space="preserve"> Л.С. Гигиена и основы экологии человека. Серия учебники и учебные пособия. - Ростов н/Д: Феникс, 2009. - 512 с.</w:t>
      </w:r>
    </w:p>
    <w:p w:rsidR="00365D78" w:rsidRDefault="00365D78">
      <w:pPr>
        <w:jc w:val="both"/>
        <w:rPr>
          <w:sz w:val="24"/>
        </w:rPr>
        <w:sectPr w:rsidR="00365D78">
          <w:type w:val="continuous"/>
          <w:pgSz w:w="11910" w:h="16840"/>
          <w:pgMar w:top="1100" w:right="0" w:bottom="960" w:left="860" w:header="0" w:footer="772" w:gutter="0"/>
          <w:cols w:space="720"/>
        </w:sectPr>
      </w:pP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spacing w:before="73"/>
        <w:ind w:right="846" w:hanging="360"/>
        <w:jc w:val="both"/>
        <w:rPr>
          <w:sz w:val="24"/>
        </w:rPr>
      </w:pPr>
      <w:r>
        <w:rPr>
          <w:sz w:val="24"/>
        </w:rPr>
        <w:lastRenderedPageBreak/>
        <w:tab/>
        <w:t xml:space="preserve">Полякова А.Н., Стародумов В.Л., Денисова Н.Б. Общая гигиена, </w:t>
      </w:r>
      <w:proofErr w:type="spellStart"/>
      <w:r>
        <w:rPr>
          <w:sz w:val="24"/>
        </w:rPr>
        <w:t>санология</w:t>
      </w:r>
      <w:proofErr w:type="spellEnd"/>
      <w:r>
        <w:rPr>
          <w:sz w:val="24"/>
        </w:rPr>
        <w:t xml:space="preserve"> и экология: Руководство для студентов факультета высшего сестринского образования медицинских вузов/ Под ред. проф. Т.В. Рябчиковой. - М.; ФГОУ «ВУНМЦ </w:t>
      </w:r>
      <w:proofErr w:type="spellStart"/>
      <w:r>
        <w:rPr>
          <w:sz w:val="24"/>
        </w:rPr>
        <w:t>Росздрава</w:t>
      </w:r>
      <w:proofErr w:type="spellEnd"/>
      <w:r>
        <w:rPr>
          <w:sz w:val="24"/>
        </w:rPr>
        <w:t>», 2008. - 224 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spacing w:before="1"/>
        <w:ind w:right="845" w:hanging="360"/>
        <w:jc w:val="both"/>
        <w:rPr>
          <w:sz w:val="24"/>
        </w:rPr>
      </w:pPr>
      <w:r>
        <w:rPr>
          <w:sz w:val="24"/>
        </w:rPr>
        <w:tab/>
        <w:t xml:space="preserve">Медицинская экология: Учеб. пособие для студ. </w:t>
      </w:r>
      <w:proofErr w:type="spellStart"/>
      <w:proofErr w:type="gramStart"/>
      <w:r>
        <w:rPr>
          <w:sz w:val="24"/>
        </w:rPr>
        <w:t>высш.учеб</w:t>
      </w:r>
      <w:proofErr w:type="spellEnd"/>
      <w:proofErr w:type="gramEnd"/>
      <w:r>
        <w:rPr>
          <w:sz w:val="24"/>
        </w:rPr>
        <w:t>. заведений / А.А. Королев, М.В.</w:t>
      </w:r>
      <w:r>
        <w:rPr>
          <w:spacing w:val="14"/>
          <w:sz w:val="24"/>
        </w:rPr>
        <w:t xml:space="preserve"> </w:t>
      </w:r>
      <w:r>
        <w:rPr>
          <w:sz w:val="24"/>
        </w:rPr>
        <w:t>Богданов,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Ал.А</w:t>
      </w:r>
      <w:proofErr w:type="spellEnd"/>
      <w:r>
        <w:rPr>
          <w:sz w:val="24"/>
        </w:rPr>
        <w:t>.</w:t>
      </w:r>
      <w:r>
        <w:rPr>
          <w:spacing w:val="13"/>
          <w:sz w:val="24"/>
        </w:rPr>
        <w:t xml:space="preserve"> </w:t>
      </w:r>
      <w:r>
        <w:rPr>
          <w:sz w:val="24"/>
        </w:rPr>
        <w:t>Королев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др./</w:t>
      </w:r>
      <w:r>
        <w:rPr>
          <w:spacing w:val="16"/>
          <w:sz w:val="24"/>
        </w:rPr>
        <w:t xml:space="preserve"> </w:t>
      </w:r>
      <w:r>
        <w:rPr>
          <w:sz w:val="24"/>
        </w:rPr>
        <w:t>Под</w:t>
      </w:r>
      <w:r>
        <w:rPr>
          <w:spacing w:val="16"/>
          <w:sz w:val="24"/>
        </w:rPr>
        <w:t xml:space="preserve"> </w:t>
      </w:r>
      <w:r>
        <w:rPr>
          <w:sz w:val="24"/>
        </w:rPr>
        <w:t>ред.</w:t>
      </w:r>
      <w:r>
        <w:rPr>
          <w:spacing w:val="17"/>
          <w:sz w:val="24"/>
        </w:rPr>
        <w:t xml:space="preserve"> </w:t>
      </w:r>
      <w:r>
        <w:rPr>
          <w:sz w:val="24"/>
        </w:rPr>
        <w:t>А.А.</w:t>
      </w:r>
      <w:r>
        <w:rPr>
          <w:spacing w:val="16"/>
          <w:sz w:val="24"/>
        </w:rPr>
        <w:t xml:space="preserve"> </w:t>
      </w:r>
      <w:r>
        <w:rPr>
          <w:sz w:val="24"/>
        </w:rPr>
        <w:t>Королева,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16"/>
          <w:sz w:val="24"/>
        </w:rPr>
        <w:t xml:space="preserve"> </w:t>
      </w:r>
      <w:r>
        <w:rPr>
          <w:sz w:val="24"/>
        </w:rPr>
        <w:t>М.:</w:t>
      </w:r>
      <w:r>
        <w:rPr>
          <w:spacing w:val="16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>центр</w:t>
      </w:r>
    </w:p>
    <w:p w:rsidR="00365D78" w:rsidRDefault="006D21FE">
      <w:pPr>
        <w:pStyle w:val="a3"/>
        <w:ind w:left="993"/>
        <w:jc w:val="both"/>
      </w:pPr>
      <w:r>
        <w:t>«Академия»,</w:t>
      </w:r>
      <w:r>
        <w:rPr>
          <w:spacing w:val="-3"/>
        </w:rPr>
        <w:t xml:space="preserve"> </w:t>
      </w:r>
      <w:r>
        <w:t>2009. -</w:t>
      </w:r>
      <w:r>
        <w:rPr>
          <w:spacing w:val="-1"/>
        </w:rPr>
        <w:t xml:space="preserve"> </w:t>
      </w:r>
      <w:r>
        <w:t xml:space="preserve">192 </w:t>
      </w:r>
      <w:r>
        <w:rPr>
          <w:spacing w:val="-5"/>
        </w:rPr>
        <w:t>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249"/>
        </w:tabs>
        <w:ind w:right="846" w:hanging="36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Коробкин</w:t>
      </w:r>
      <w:proofErr w:type="spellEnd"/>
      <w:r>
        <w:rPr>
          <w:sz w:val="24"/>
        </w:rPr>
        <w:t xml:space="preserve"> В.И. Экология: учебник для вузов / В.И. </w:t>
      </w:r>
      <w:proofErr w:type="spellStart"/>
      <w:r>
        <w:rPr>
          <w:sz w:val="24"/>
        </w:rPr>
        <w:t>Коробкин</w:t>
      </w:r>
      <w:proofErr w:type="spellEnd"/>
      <w:r>
        <w:rPr>
          <w:sz w:val="24"/>
        </w:rPr>
        <w:t xml:space="preserve">, Л. В. </w:t>
      </w:r>
      <w:proofErr w:type="spellStart"/>
      <w:r>
        <w:rPr>
          <w:sz w:val="24"/>
        </w:rPr>
        <w:t>Передельский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Изд. 15-е, </w:t>
      </w:r>
      <w:proofErr w:type="spellStart"/>
      <w:r>
        <w:rPr>
          <w:sz w:val="24"/>
        </w:rPr>
        <w:t>дополн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- Ростов н/</w:t>
      </w:r>
      <w:proofErr w:type="gramStart"/>
      <w:r>
        <w:rPr>
          <w:sz w:val="24"/>
        </w:rPr>
        <w:t>Д :</w:t>
      </w:r>
      <w:proofErr w:type="gramEnd"/>
      <w:r>
        <w:rPr>
          <w:sz w:val="24"/>
        </w:rPr>
        <w:t xml:space="preserve"> Феникс, 2009. - 602 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1249"/>
        </w:tabs>
        <w:ind w:left="1249" w:hanging="616"/>
        <w:jc w:val="both"/>
        <w:rPr>
          <w:sz w:val="24"/>
        </w:rPr>
      </w:pPr>
      <w:proofErr w:type="spellStart"/>
      <w:r>
        <w:rPr>
          <w:sz w:val="24"/>
        </w:rPr>
        <w:t>Шабалов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Н.П.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педиатра. -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720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50" w:hanging="360"/>
        <w:jc w:val="both"/>
        <w:rPr>
          <w:sz w:val="24"/>
        </w:rPr>
      </w:pPr>
      <w:r>
        <w:rPr>
          <w:sz w:val="24"/>
        </w:rPr>
        <w:tab/>
        <w:t>Организация работы медицинских сестер амбулаторно-поликлинической службы / Коллектив авторов. - ВУНМЦ, 2009. - 158 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ind w:right="846" w:hanging="360"/>
        <w:jc w:val="both"/>
        <w:rPr>
          <w:sz w:val="24"/>
        </w:rPr>
      </w:pPr>
      <w:r>
        <w:rPr>
          <w:sz w:val="24"/>
        </w:rPr>
        <w:tab/>
        <w:t xml:space="preserve">Ежова Н.В., </w:t>
      </w:r>
      <w:proofErr w:type="spellStart"/>
      <w:r>
        <w:rPr>
          <w:sz w:val="24"/>
        </w:rPr>
        <w:t>Русакова</w:t>
      </w:r>
      <w:proofErr w:type="spellEnd"/>
      <w:r>
        <w:rPr>
          <w:sz w:val="24"/>
        </w:rPr>
        <w:t xml:space="preserve"> Е.М., </w:t>
      </w:r>
      <w:proofErr w:type="spellStart"/>
      <w:r>
        <w:rPr>
          <w:sz w:val="24"/>
        </w:rPr>
        <w:t>Кащеева</w:t>
      </w:r>
      <w:proofErr w:type="spellEnd"/>
      <w:r>
        <w:rPr>
          <w:sz w:val="24"/>
        </w:rPr>
        <w:t xml:space="preserve"> Г.И. Педиатрия.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 7-е, доп. – Москва: ОНИКС, 2008. - 592 с.</w:t>
      </w:r>
    </w:p>
    <w:p w:rsidR="00365D78" w:rsidRDefault="006D21FE">
      <w:pPr>
        <w:pStyle w:val="a4"/>
        <w:numPr>
          <w:ilvl w:val="0"/>
          <w:numId w:val="14"/>
        </w:numPr>
        <w:tabs>
          <w:tab w:val="left" w:pos="993"/>
          <w:tab w:val="left" w:pos="1189"/>
        </w:tabs>
        <w:spacing w:before="1"/>
        <w:ind w:right="861" w:hanging="360"/>
        <w:jc w:val="both"/>
        <w:rPr>
          <w:sz w:val="24"/>
        </w:rPr>
      </w:pPr>
      <w:r>
        <w:rPr>
          <w:sz w:val="24"/>
        </w:rPr>
        <w:tab/>
      </w:r>
      <w:hyperlink r:id="rId11">
        <w:r>
          <w:rPr>
            <w:sz w:val="24"/>
          </w:rPr>
          <w:t>Румянцев</w:t>
        </w:r>
        <w:r>
          <w:rPr>
            <w:spacing w:val="11"/>
            <w:sz w:val="24"/>
          </w:rPr>
          <w:t xml:space="preserve"> Г.И., </w:t>
        </w:r>
        <w:r>
          <w:rPr>
            <w:spacing w:val="12"/>
            <w:sz w:val="24"/>
          </w:rPr>
          <w:t xml:space="preserve">Прохоров </w:t>
        </w:r>
        <w:r>
          <w:rPr>
            <w:spacing w:val="11"/>
            <w:sz w:val="24"/>
          </w:rPr>
          <w:t xml:space="preserve">Н.И., </w:t>
        </w:r>
        <w:r>
          <w:rPr>
            <w:spacing w:val="12"/>
            <w:sz w:val="24"/>
          </w:rPr>
          <w:t xml:space="preserve">Новиков </w:t>
        </w:r>
        <w:r>
          <w:rPr>
            <w:spacing w:val="10"/>
            <w:sz w:val="24"/>
          </w:rPr>
          <w:t>С.М.</w:t>
        </w:r>
      </w:hyperlink>
      <w:r>
        <w:rPr>
          <w:spacing w:val="40"/>
          <w:sz w:val="24"/>
        </w:rPr>
        <w:t xml:space="preserve"> </w:t>
      </w:r>
      <w:hyperlink r:id="rId12">
        <w:r>
          <w:rPr>
            <w:spacing w:val="12"/>
            <w:sz w:val="24"/>
          </w:rPr>
          <w:t xml:space="preserve">Гигиена: </w:t>
        </w:r>
        <w:r>
          <w:rPr>
            <w:spacing w:val="13"/>
            <w:sz w:val="24"/>
          </w:rPr>
          <w:t xml:space="preserve">Учебник </w:t>
        </w:r>
        <w:r>
          <w:rPr>
            <w:spacing w:val="9"/>
            <w:sz w:val="24"/>
          </w:rPr>
          <w:t>для</w:t>
        </w:r>
        <w:r>
          <w:rPr>
            <w:spacing w:val="11"/>
            <w:sz w:val="24"/>
          </w:rPr>
          <w:t xml:space="preserve"> вузов </w:t>
        </w:r>
        <w:r>
          <w:rPr>
            <w:sz w:val="24"/>
          </w:rPr>
          <w:t>/</w:t>
        </w:r>
      </w:hyperlink>
      <w:r>
        <w:rPr>
          <w:spacing w:val="80"/>
          <w:sz w:val="24"/>
        </w:rPr>
        <w:t xml:space="preserve"> </w:t>
      </w:r>
      <w:hyperlink r:id="rId13">
        <w:r>
          <w:rPr>
            <w:sz w:val="24"/>
          </w:rPr>
          <w:t>Под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ред.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Румянцева</w:t>
        </w:r>
        <w:r>
          <w:rPr>
            <w:spacing w:val="40"/>
            <w:sz w:val="24"/>
          </w:rPr>
          <w:t xml:space="preserve"> </w:t>
        </w:r>
        <w:r>
          <w:rPr>
            <w:spacing w:val="11"/>
            <w:sz w:val="24"/>
          </w:rPr>
          <w:t>Г.И.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Изд.</w:t>
        </w:r>
        <w:r>
          <w:rPr>
            <w:spacing w:val="40"/>
            <w:sz w:val="24"/>
          </w:rPr>
          <w:t xml:space="preserve"> </w:t>
        </w:r>
        <w:r>
          <w:rPr>
            <w:spacing w:val="16"/>
            <w:sz w:val="24"/>
          </w:rPr>
          <w:t>2-</w:t>
        </w:r>
        <w:r>
          <w:rPr>
            <w:sz w:val="24"/>
          </w:rPr>
          <w:t>е,</w:t>
        </w:r>
        <w:r>
          <w:rPr>
            <w:spacing w:val="40"/>
            <w:sz w:val="24"/>
          </w:rPr>
          <w:t xml:space="preserve"> </w:t>
        </w:r>
        <w:proofErr w:type="spellStart"/>
        <w:r>
          <w:rPr>
            <w:spacing w:val="13"/>
            <w:sz w:val="24"/>
          </w:rPr>
          <w:t>перераб</w:t>
        </w:r>
        <w:proofErr w:type="spellEnd"/>
        <w:r>
          <w:rPr>
            <w:spacing w:val="13"/>
            <w:sz w:val="24"/>
          </w:rPr>
          <w:t>.,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доп.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-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М: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ГЭОТАР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МЕД,</w:t>
        </w:r>
        <w:r>
          <w:rPr>
            <w:spacing w:val="40"/>
            <w:sz w:val="24"/>
          </w:rPr>
          <w:t xml:space="preserve"> </w:t>
        </w:r>
        <w:r>
          <w:rPr>
            <w:spacing w:val="11"/>
            <w:sz w:val="24"/>
          </w:rPr>
          <w:t>2008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-</w:t>
        </w:r>
      </w:hyperlink>
      <w:r>
        <w:rPr>
          <w:sz w:val="24"/>
        </w:rPr>
        <w:t xml:space="preserve"> </w:t>
      </w:r>
      <w:hyperlink r:id="rId14">
        <w:r>
          <w:rPr>
            <w:spacing w:val="9"/>
            <w:sz w:val="24"/>
          </w:rPr>
          <w:t xml:space="preserve">608 </w:t>
        </w:r>
        <w:r>
          <w:rPr>
            <w:sz w:val="24"/>
          </w:rPr>
          <w:t>с.</w:t>
        </w:r>
      </w:hyperlink>
    </w:p>
    <w:p w:rsidR="00365D78" w:rsidRDefault="006D21FE">
      <w:pPr>
        <w:pStyle w:val="4"/>
        <w:jc w:val="both"/>
      </w:pPr>
      <w:r>
        <w:t>Нормативно-правовая</w:t>
      </w:r>
      <w:r>
        <w:rPr>
          <w:spacing w:val="-10"/>
        </w:rPr>
        <w:t xml:space="preserve"> </w:t>
      </w:r>
      <w:r>
        <w:rPr>
          <w:spacing w:val="-2"/>
        </w:rPr>
        <w:t>документация:</w:t>
      </w:r>
    </w:p>
    <w:p w:rsidR="00365D78" w:rsidRDefault="006D21FE">
      <w:pPr>
        <w:pStyle w:val="a3"/>
        <w:jc w:val="both"/>
      </w:pPr>
      <w:r>
        <w:t>Нормативно-правовые</w:t>
      </w:r>
      <w:r>
        <w:rPr>
          <w:spacing w:val="-7"/>
        </w:rPr>
        <w:t xml:space="preserve"> </w:t>
      </w:r>
      <w:r>
        <w:t>акты,</w:t>
      </w:r>
      <w:r>
        <w:rPr>
          <w:spacing w:val="-6"/>
        </w:rPr>
        <w:t xml:space="preserve"> </w:t>
      </w:r>
      <w:r>
        <w:t>регламентирующие</w:t>
      </w:r>
      <w:r>
        <w:rPr>
          <w:spacing w:val="-7"/>
        </w:rPr>
        <w:t xml:space="preserve"> </w:t>
      </w:r>
      <w:r>
        <w:t>профилактическую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rPr>
          <w:spacing w:val="-5"/>
        </w:rPr>
        <w:t>РФ.</w:t>
      </w:r>
    </w:p>
    <w:p w:rsidR="00365D78" w:rsidRDefault="006D21FE">
      <w:pPr>
        <w:pStyle w:val="4"/>
        <w:ind w:left="813" w:right="5320" w:hanging="541"/>
        <w:jc w:val="both"/>
      </w:pPr>
      <w:r>
        <w:t>Ссылки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электронные</w:t>
      </w:r>
      <w:r>
        <w:rPr>
          <w:spacing w:val="-9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информации: Информационно – правовое обеспечение:</w:t>
      </w:r>
    </w:p>
    <w:p w:rsidR="00365D78" w:rsidRDefault="006D21FE">
      <w:pPr>
        <w:pStyle w:val="a4"/>
        <w:numPr>
          <w:ilvl w:val="1"/>
          <w:numId w:val="14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«Консультант»</w:t>
      </w:r>
    </w:p>
    <w:p w:rsidR="00365D78" w:rsidRDefault="006D21FE">
      <w:pPr>
        <w:pStyle w:val="a4"/>
        <w:numPr>
          <w:ilvl w:val="1"/>
          <w:numId w:val="14"/>
        </w:numPr>
        <w:tabs>
          <w:tab w:val="left" w:pos="993"/>
        </w:tabs>
        <w:ind w:left="993" w:hanging="180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«Гарант»</w:t>
      </w:r>
    </w:p>
    <w:p w:rsidR="00365D78" w:rsidRDefault="006D21FE">
      <w:pPr>
        <w:pStyle w:val="4"/>
        <w:ind w:left="813"/>
      </w:pPr>
      <w:r>
        <w:t>Профильные</w:t>
      </w:r>
      <w:r>
        <w:rPr>
          <w:spacing w:val="-3"/>
        </w:rPr>
        <w:t xml:space="preserve"> </w:t>
      </w:r>
      <w:proofErr w:type="spellStart"/>
      <w:r>
        <w:t>web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сайты</w:t>
      </w:r>
      <w:r>
        <w:rPr>
          <w:spacing w:val="-2"/>
        </w:rPr>
        <w:t xml:space="preserve"> Интернета:</w:t>
      </w:r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line="278" w:lineRule="auto"/>
        <w:ind w:right="844" w:hanging="360"/>
        <w:rPr>
          <w:sz w:val="24"/>
        </w:rPr>
      </w:pPr>
      <w:r>
        <w:rPr>
          <w:sz w:val="24"/>
        </w:rPr>
        <w:t>Официальный</w:t>
      </w:r>
      <w:r>
        <w:rPr>
          <w:spacing w:val="80"/>
          <w:sz w:val="24"/>
        </w:rPr>
        <w:t xml:space="preserve"> </w:t>
      </w:r>
      <w:r>
        <w:rPr>
          <w:sz w:val="24"/>
        </w:rPr>
        <w:t>сайт</w:t>
      </w:r>
      <w:r>
        <w:rPr>
          <w:spacing w:val="80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80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РФ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- </w:t>
      </w:r>
      <w:hyperlink r:id="rId15">
        <w:r>
          <w:rPr>
            <w:color w:val="0046B8"/>
            <w:spacing w:val="-2"/>
            <w:sz w:val="24"/>
          </w:rPr>
          <w:t>http://www.minzdravsoc.ru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</w:tabs>
        <w:spacing w:before="195"/>
        <w:ind w:left="981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Росздравнадзора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6">
        <w:r>
          <w:rPr>
            <w:color w:val="0046B8"/>
            <w:spacing w:val="-2"/>
            <w:sz w:val="24"/>
          </w:rPr>
          <w:t>http://www.roszdravnadzor.ru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</w:tabs>
        <w:spacing w:before="41"/>
        <w:ind w:left="981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Росздравнадзора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Кемеровской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 -</w:t>
      </w:r>
      <w:r>
        <w:rPr>
          <w:spacing w:val="-3"/>
          <w:sz w:val="24"/>
        </w:rPr>
        <w:t xml:space="preserve"> </w:t>
      </w:r>
      <w:hyperlink r:id="rId17">
        <w:r>
          <w:rPr>
            <w:color w:val="0046B8"/>
            <w:spacing w:val="-2"/>
            <w:sz w:val="24"/>
          </w:rPr>
          <w:t>http://www.kuzdrav.ru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before="43" w:line="276" w:lineRule="auto"/>
        <w:ind w:right="844" w:hanging="360"/>
        <w:jc w:val="both"/>
        <w:rPr>
          <w:sz w:val="24"/>
        </w:rPr>
      </w:pPr>
      <w:r>
        <w:rPr>
          <w:sz w:val="24"/>
        </w:rPr>
        <w:t>Электронная медицинская библиотека. На сайте размещены учебные медицинские фильмы, медицинские книги и методические пособия -</w:t>
      </w:r>
      <w:r>
        <w:rPr>
          <w:spacing w:val="40"/>
          <w:sz w:val="24"/>
        </w:rPr>
        <w:t xml:space="preserve"> </w:t>
      </w:r>
      <w:hyperlink r:id="rId18">
        <w:r>
          <w:rPr>
            <w:color w:val="0046B8"/>
            <w:sz w:val="24"/>
          </w:rPr>
          <w:t>http://medkniga.at.ua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line="276" w:lineRule="auto"/>
        <w:ind w:right="844" w:hanging="360"/>
        <w:jc w:val="both"/>
        <w:rPr>
          <w:sz w:val="24"/>
        </w:rPr>
      </w:pPr>
      <w:r>
        <w:rPr>
          <w:sz w:val="24"/>
        </w:rPr>
        <w:t xml:space="preserve">Медицинская библиотека libOPEN.ru содержит и регулярно пополняется профессиональными </w:t>
      </w:r>
      <w:proofErr w:type="spellStart"/>
      <w:r>
        <w:rPr>
          <w:sz w:val="24"/>
        </w:rPr>
        <w:t>интернет-ресурсами</w:t>
      </w:r>
      <w:proofErr w:type="spellEnd"/>
      <w:r>
        <w:rPr>
          <w:sz w:val="24"/>
        </w:rPr>
        <w:t xml:space="preserve"> для врачей, добавляются образовательные материалы студентам. Большая коллекция англоязычных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журналов. Доступны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для свободного скачивания разнообразные атласы, монографии, практические руководства и многое другое. Все материалы отсортированы по разделам и категориям - </w:t>
      </w:r>
      <w:hyperlink r:id="rId19">
        <w:r>
          <w:rPr>
            <w:color w:val="0046B8"/>
            <w:spacing w:val="-2"/>
            <w:sz w:val="24"/>
          </w:rPr>
          <w:t>http://libopen.ru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line="278" w:lineRule="auto"/>
        <w:ind w:right="847" w:hanging="360"/>
        <w:jc w:val="both"/>
        <w:rPr>
          <w:sz w:val="24"/>
        </w:rPr>
      </w:pPr>
      <w:r>
        <w:rPr>
          <w:sz w:val="24"/>
        </w:rPr>
        <w:t>Медицинские фильмы, медицинские книги и методические пособия. Все материалы отсортированы по разделам и категориям -</w:t>
      </w:r>
      <w:r>
        <w:rPr>
          <w:spacing w:val="40"/>
          <w:sz w:val="24"/>
        </w:rPr>
        <w:t xml:space="preserve"> </w:t>
      </w:r>
      <w:hyperlink r:id="rId20">
        <w:r>
          <w:rPr>
            <w:color w:val="0046B8"/>
            <w:sz w:val="24"/>
          </w:rPr>
          <w:t>http://allmedbook.ru</w:t>
        </w:r>
      </w:hyperlink>
      <w:r>
        <w:rPr>
          <w:sz w:val="24"/>
        </w:rPr>
        <w:t>.</w:t>
      </w:r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line="276" w:lineRule="auto"/>
        <w:ind w:right="847" w:hanging="360"/>
        <w:jc w:val="both"/>
        <w:rPr>
          <w:sz w:val="24"/>
        </w:rPr>
      </w:pPr>
      <w:r>
        <w:rPr>
          <w:sz w:val="24"/>
        </w:rPr>
        <w:t xml:space="preserve">Электронная Медицинская энциклопедия (МЭ), объединяющая в себе три печатных издания: </w:t>
      </w:r>
      <w:proofErr w:type="spellStart"/>
      <w:r>
        <w:rPr>
          <w:sz w:val="24"/>
        </w:rPr>
        <w:t>шеститомную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Малую медицинскую энциклопедию (ММЭ),</w:t>
      </w:r>
      <w:r>
        <w:rPr>
          <w:spacing w:val="-1"/>
          <w:sz w:val="24"/>
        </w:rPr>
        <w:t xml:space="preserve"> </w:t>
      </w:r>
      <w:r>
        <w:rPr>
          <w:sz w:val="24"/>
        </w:rPr>
        <w:t>вышедшую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свет в 1991-1996 гг., изданный в 1982-1984 годах трехтомный Энциклопедический словарь медицинских терминов (ЭСМТ), и однотомную Популярную энциклопедию «Первая медицинская помощь» (ПМП), выпущенную в 1994 году. Медицинская энциклопедия содержит подробное описание болезней, заболеваний, симптомов - </w:t>
      </w:r>
      <w:hyperlink r:id="rId21">
        <w:r>
          <w:rPr>
            <w:color w:val="0046B8"/>
            <w:sz w:val="24"/>
          </w:rPr>
          <w:t>http://www.znaiu.ru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</w:tabs>
        <w:spacing w:line="275" w:lineRule="exact"/>
        <w:ind w:left="981"/>
        <w:jc w:val="both"/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22">
        <w:r>
          <w:rPr>
            <w:color w:val="0046B8"/>
            <w:spacing w:val="-2"/>
            <w:sz w:val="24"/>
          </w:rPr>
          <w:t>http://www.likar.info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</w:tabs>
        <w:spacing w:before="38"/>
        <w:ind w:left="981"/>
        <w:jc w:val="both"/>
        <w:rPr>
          <w:sz w:val="24"/>
        </w:rPr>
      </w:pPr>
      <w:r>
        <w:rPr>
          <w:sz w:val="24"/>
        </w:rPr>
        <w:t>Информационно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«Экспертиза»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color w:val="0000FF"/>
          <w:spacing w:val="-2"/>
          <w:sz w:val="24"/>
        </w:rPr>
        <w:t>http//</w:t>
      </w:r>
      <w:hyperlink r:id="rId23">
        <w:r>
          <w:rPr>
            <w:color w:val="0000FF"/>
            <w:spacing w:val="-2"/>
            <w:sz w:val="24"/>
          </w:rPr>
          <w:t>www.crc.ru</w:t>
        </w:r>
      </w:hyperlink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before="41" w:line="276" w:lineRule="auto"/>
        <w:ind w:right="847" w:hanging="360"/>
        <w:jc w:val="both"/>
        <w:rPr>
          <w:sz w:val="24"/>
        </w:rPr>
      </w:pPr>
      <w:r>
        <w:rPr>
          <w:sz w:val="24"/>
        </w:rPr>
        <w:t xml:space="preserve">Центральный НИИ организации и информатизации здравоохранения - </w:t>
      </w:r>
      <w:r>
        <w:rPr>
          <w:color w:val="0000FF"/>
          <w:spacing w:val="-2"/>
          <w:sz w:val="24"/>
        </w:rPr>
        <w:t>http//</w:t>
      </w:r>
      <w:hyperlink r:id="rId24">
        <w:r>
          <w:rPr>
            <w:color w:val="0000FF"/>
            <w:spacing w:val="-2"/>
            <w:sz w:val="24"/>
          </w:rPr>
          <w:t>www.mednet.ru</w:t>
        </w:r>
      </w:hyperlink>
    </w:p>
    <w:p w:rsidR="00365D78" w:rsidRDefault="00365D78">
      <w:pPr>
        <w:spacing w:line="276" w:lineRule="auto"/>
        <w:jc w:val="both"/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a4"/>
        <w:numPr>
          <w:ilvl w:val="0"/>
          <w:numId w:val="13"/>
        </w:numPr>
        <w:tabs>
          <w:tab w:val="left" w:pos="981"/>
          <w:tab w:val="left" w:pos="993"/>
        </w:tabs>
        <w:spacing w:before="73" w:line="278" w:lineRule="auto"/>
        <w:ind w:right="847" w:hanging="360"/>
        <w:rPr>
          <w:sz w:val="24"/>
        </w:rPr>
      </w:pPr>
      <w:r>
        <w:rPr>
          <w:sz w:val="24"/>
        </w:rPr>
        <w:lastRenderedPageBreak/>
        <w:t>Информационно-справочный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медицине,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красоте.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сайте размещены учебные медицинские фильмы, медицинские книги и методические пособия</w:t>
      </w:r>
    </w:p>
    <w:p w:rsidR="00365D78" w:rsidRDefault="006D21FE">
      <w:pPr>
        <w:pStyle w:val="a3"/>
        <w:spacing w:line="272" w:lineRule="exact"/>
        <w:ind w:left="993"/>
      </w:pPr>
      <w:r>
        <w:t>-</w:t>
      </w:r>
      <w:r>
        <w:rPr>
          <w:spacing w:val="-1"/>
        </w:rPr>
        <w:t xml:space="preserve"> </w:t>
      </w:r>
      <w:hyperlink r:id="rId25">
        <w:r>
          <w:rPr>
            <w:color w:val="0046B8"/>
            <w:spacing w:val="-2"/>
          </w:rPr>
          <w:t>http://doctorspb.ru</w:t>
        </w:r>
      </w:hyperlink>
    </w:p>
    <w:p w:rsidR="00365D78" w:rsidRDefault="006D21FE">
      <w:pPr>
        <w:pStyle w:val="4"/>
        <w:numPr>
          <w:ilvl w:val="1"/>
          <w:numId w:val="1"/>
        </w:numPr>
        <w:tabs>
          <w:tab w:val="left" w:pos="976"/>
        </w:tabs>
        <w:spacing w:before="243"/>
        <w:ind w:left="976" w:hanging="420"/>
        <w:jc w:val="left"/>
      </w:pPr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практики:</w:t>
      </w:r>
    </w:p>
    <w:p w:rsidR="00365D78" w:rsidRDefault="006D21FE">
      <w:pPr>
        <w:ind w:left="556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описываются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условия проведения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-2"/>
          <w:sz w:val="24"/>
        </w:rPr>
        <w:t xml:space="preserve"> практики</w:t>
      </w:r>
      <w:r>
        <w:rPr>
          <w:spacing w:val="-2"/>
          <w:sz w:val="24"/>
        </w:rPr>
        <w:t>)</w:t>
      </w:r>
    </w:p>
    <w:p w:rsidR="00365D78" w:rsidRDefault="006D21FE">
      <w:pPr>
        <w:pStyle w:val="a4"/>
        <w:numPr>
          <w:ilvl w:val="0"/>
          <w:numId w:val="12"/>
        </w:numPr>
        <w:tabs>
          <w:tab w:val="left" w:pos="799"/>
        </w:tabs>
        <w:ind w:right="859" w:firstLine="283"/>
        <w:rPr>
          <w:sz w:val="24"/>
        </w:rPr>
      </w:pPr>
      <w:r>
        <w:rPr>
          <w:sz w:val="24"/>
        </w:rPr>
        <w:t>Учебная практика проводится в учебном кабинете «Лечение пациентов детского возраста» на базе медицинского колледжа.</w:t>
      </w:r>
    </w:p>
    <w:p w:rsidR="00365D78" w:rsidRDefault="006D21FE">
      <w:pPr>
        <w:pStyle w:val="a4"/>
        <w:numPr>
          <w:ilvl w:val="0"/>
          <w:numId w:val="12"/>
        </w:numPr>
        <w:tabs>
          <w:tab w:val="left" w:pos="864"/>
        </w:tabs>
        <w:spacing w:before="2" w:line="237" w:lineRule="auto"/>
        <w:ind w:right="846" w:firstLine="283"/>
        <w:rPr>
          <w:sz w:val="24"/>
        </w:rPr>
      </w:pPr>
      <w:r>
        <w:rPr>
          <w:sz w:val="24"/>
        </w:rPr>
        <w:t>Практика</w:t>
      </w:r>
      <w:r>
        <w:rPr>
          <w:spacing w:val="40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73"/>
          <w:sz w:val="24"/>
        </w:rPr>
        <w:t xml:space="preserve"> </w:t>
      </w:r>
      <w:r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часов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вышеуказанным темам.</w:t>
      </w:r>
    </w:p>
    <w:p w:rsidR="00365D78" w:rsidRDefault="006D21FE">
      <w:pPr>
        <w:pStyle w:val="a4"/>
        <w:numPr>
          <w:ilvl w:val="0"/>
          <w:numId w:val="12"/>
        </w:numPr>
        <w:tabs>
          <w:tab w:val="left" w:pos="796"/>
        </w:tabs>
        <w:spacing w:before="1"/>
        <w:ind w:left="796" w:hanging="240"/>
        <w:rPr>
          <w:sz w:val="24"/>
        </w:rPr>
      </w:pPr>
      <w:r>
        <w:rPr>
          <w:sz w:val="24"/>
        </w:rPr>
        <w:t>Методика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общепринятым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нормативам.</w:t>
      </w:r>
    </w:p>
    <w:p w:rsidR="00365D78" w:rsidRDefault="00365D78">
      <w:pPr>
        <w:pStyle w:val="a3"/>
        <w:ind w:left="0"/>
      </w:pPr>
    </w:p>
    <w:p w:rsidR="00365D78" w:rsidRDefault="006D21FE">
      <w:pPr>
        <w:pStyle w:val="3"/>
        <w:numPr>
          <w:ilvl w:val="0"/>
          <w:numId w:val="1"/>
        </w:numPr>
        <w:tabs>
          <w:tab w:val="left" w:pos="512"/>
        </w:tabs>
        <w:ind w:left="512" w:hanging="240"/>
        <w:jc w:val="left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:rsidR="00365D78" w:rsidRDefault="006D21FE">
      <w:pPr>
        <w:pStyle w:val="a3"/>
        <w:spacing w:before="1"/>
        <w:ind w:right="848" w:firstLine="283"/>
        <w:jc w:val="both"/>
      </w:pPr>
      <w:r>
        <w:t>Контроль и оценка результатов освоения программы учебной практики осуществляется преподавателем профессионального цикла в процессе проведения занятий, а также выполнения обучающимися учебно-производственных заданий.</w:t>
      </w:r>
    </w:p>
    <w:p w:rsidR="00365D78" w:rsidRDefault="00365D78">
      <w:pPr>
        <w:pStyle w:val="a3"/>
        <w:ind w:left="0"/>
        <w:rPr>
          <w:sz w:val="20"/>
        </w:rPr>
      </w:pPr>
    </w:p>
    <w:p w:rsidR="00365D78" w:rsidRDefault="00365D78">
      <w:pPr>
        <w:pStyle w:val="a3"/>
        <w:spacing w:before="92" w:after="1"/>
        <w:ind w:left="0"/>
        <w:rPr>
          <w:sz w:val="20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5067"/>
      </w:tblGrid>
      <w:tr w:rsidR="00365D78">
        <w:trPr>
          <w:trHeight w:val="554"/>
        </w:trPr>
        <w:tc>
          <w:tcPr>
            <w:tcW w:w="5072" w:type="dxa"/>
          </w:tcPr>
          <w:p w:rsidR="00365D78" w:rsidRDefault="006D21F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365D78" w:rsidRDefault="006D21F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опыт)</w:t>
            </w:r>
          </w:p>
        </w:tc>
        <w:tc>
          <w:tcPr>
            <w:tcW w:w="5067" w:type="dxa"/>
          </w:tcPr>
          <w:p w:rsidR="00365D78" w:rsidRDefault="006D21FE">
            <w:pPr>
              <w:pStyle w:val="TableParagraph"/>
              <w:tabs>
                <w:tab w:val="left" w:pos="1146"/>
                <w:tab w:val="left" w:pos="1513"/>
                <w:tab w:val="left" w:pos="2554"/>
                <w:tab w:val="left" w:pos="3816"/>
                <w:tab w:val="left" w:pos="4180"/>
              </w:tabs>
              <w:spacing w:line="270" w:lineRule="atLeast"/>
              <w:ind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контроля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оценки </w:t>
            </w:r>
            <w:r>
              <w:rPr>
                <w:b/>
                <w:sz w:val="24"/>
              </w:rPr>
              <w:t>результатов обучения</w:t>
            </w:r>
          </w:p>
        </w:tc>
      </w:tr>
      <w:tr w:rsidR="00365D78">
        <w:trPr>
          <w:trHeight w:val="3036"/>
        </w:trPr>
        <w:tc>
          <w:tcPr>
            <w:tcW w:w="5072" w:type="dxa"/>
          </w:tcPr>
          <w:p w:rsidR="00365D78" w:rsidRDefault="006D21FE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right="967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 различных заболеваний;</w:t>
            </w:r>
          </w:p>
          <w:p w:rsidR="00365D78" w:rsidRDefault="006D21FE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left="534" w:hanging="28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групп;</w:t>
            </w:r>
          </w:p>
          <w:p w:rsidR="00365D78" w:rsidRDefault="006D21FE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right="1393" w:firstLine="0"/>
              <w:rPr>
                <w:sz w:val="24"/>
              </w:rPr>
            </w:pPr>
            <w:r>
              <w:rPr>
                <w:sz w:val="24"/>
              </w:rPr>
              <w:t>проведение специфической и неспецифической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профилактики;</w:t>
            </w:r>
          </w:p>
          <w:p w:rsidR="00365D78" w:rsidRDefault="006D21FE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right="769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здоровья, проведение занятий для пациентов с</w:t>
            </w:r>
          </w:p>
          <w:p w:rsidR="00365D78" w:rsidRDefault="006D21FE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заболеваниями;</w:t>
            </w:r>
          </w:p>
          <w:p w:rsidR="00365D78" w:rsidRDefault="006D21FE">
            <w:pPr>
              <w:pStyle w:val="TableParagraph"/>
              <w:numPr>
                <w:ilvl w:val="0"/>
                <w:numId w:val="11"/>
              </w:numPr>
              <w:tabs>
                <w:tab w:val="left" w:pos="534"/>
              </w:tabs>
              <w:ind w:right="545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 просвещения населения;</w:t>
            </w:r>
          </w:p>
        </w:tc>
        <w:tc>
          <w:tcPr>
            <w:tcW w:w="5067" w:type="dxa"/>
          </w:tcPr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75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заданий;</w:t>
            </w:r>
          </w:p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107" w:right="1404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иммунобиологическими </w:t>
            </w:r>
            <w:r>
              <w:rPr>
                <w:spacing w:val="-2"/>
                <w:sz w:val="24"/>
              </w:rPr>
              <w:t>препаратами;</w:t>
            </w:r>
          </w:p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107" w:right="350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теме;</w:t>
            </w:r>
          </w:p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игры;</w:t>
            </w:r>
          </w:p>
          <w:p w:rsidR="00365D78" w:rsidRDefault="006D21FE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</w:tr>
    </w:tbl>
    <w:p w:rsidR="00365D78" w:rsidRDefault="006D21FE">
      <w:pPr>
        <w:spacing w:before="274"/>
        <w:ind w:left="272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переносятся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паспорта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программы.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следует конкретизировать с учетом специфики обучения по программе ПМ.</w:t>
      </w:r>
    </w:p>
    <w:p w:rsidR="00365D78" w:rsidRDefault="00365D78">
      <w:pPr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2"/>
        <w:spacing w:before="74" w:line="482" w:lineRule="auto"/>
        <w:ind w:left="3365"/>
      </w:pPr>
      <w:r>
        <w:lastRenderedPageBreak/>
        <w:t>Контрольные</w:t>
      </w:r>
      <w:r>
        <w:rPr>
          <w:spacing w:val="-4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зачёта Практические манипуляции:</w:t>
      </w:r>
    </w:p>
    <w:p w:rsidR="00365D78" w:rsidRDefault="006D21FE">
      <w:pPr>
        <w:pStyle w:val="a3"/>
        <w:spacing w:line="270" w:lineRule="exact"/>
      </w:pPr>
      <w:r>
        <w:t>1.</w:t>
      </w:r>
      <w:r>
        <w:rPr>
          <w:spacing w:val="-2"/>
        </w:rPr>
        <w:t xml:space="preserve"> </w:t>
      </w:r>
      <w:r>
        <w:t>Измерение</w:t>
      </w:r>
      <w:r>
        <w:rPr>
          <w:spacing w:val="-2"/>
        </w:rPr>
        <w:t xml:space="preserve"> роста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индекса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тела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талии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бедер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pacing w:val="-2"/>
          <w:sz w:val="24"/>
        </w:rPr>
        <w:t>Термометрия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АД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512"/>
        </w:tabs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пульса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spacing w:before="1"/>
        <w:ind w:left="632" w:hanging="360"/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ЧДД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сердечно-сосудистого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шкале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SCORE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сердечно-сосудистого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риска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здоровья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Составление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прививок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иммунопрофилактики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Гигиеническая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рук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Надевание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перчаток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272" w:right="1202" w:firstLine="0"/>
        <w:rPr>
          <w:sz w:val="24"/>
        </w:rPr>
      </w:pPr>
      <w:r>
        <w:rPr>
          <w:sz w:val="24"/>
        </w:rPr>
        <w:t>Дезинфекция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назначения,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7"/>
          <w:sz w:val="24"/>
        </w:rPr>
        <w:t xml:space="preserve"> </w:t>
      </w:r>
      <w:r>
        <w:rPr>
          <w:sz w:val="24"/>
        </w:rPr>
        <w:t>уборочного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инвентаря прививочного кабинета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Утилизация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отходов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проветривания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кварцевания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spacing w:before="1"/>
        <w:ind w:left="63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Консультирование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иммунопрофилактики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иммунопрофилактики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891"/>
          <w:tab w:val="left" w:pos="3129"/>
          <w:tab w:val="left" w:pos="3578"/>
          <w:tab w:val="left" w:pos="4832"/>
          <w:tab w:val="left" w:pos="5352"/>
          <w:tab w:val="left" w:pos="6854"/>
          <w:tab w:val="left" w:pos="8110"/>
          <w:tab w:val="left" w:pos="9008"/>
        </w:tabs>
        <w:ind w:left="272" w:right="853" w:firstLine="0"/>
        <w:rPr>
          <w:sz w:val="24"/>
        </w:rPr>
      </w:pPr>
      <w:r>
        <w:rPr>
          <w:spacing w:val="-2"/>
          <w:sz w:val="24"/>
        </w:rPr>
        <w:t>Консультирование</w:t>
      </w:r>
      <w:r>
        <w:rPr>
          <w:sz w:val="24"/>
        </w:rPr>
        <w:tab/>
      </w:r>
      <w:r>
        <w:rPr>
          <w:spacing w:val="-12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состоянием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2"/>
          <w:sz w:val="24"/>
        </w:rPr>
        <w:t>после</w:t>
      </w:r>
      <w:r>
        <w:rPr>
          <w:sz w:val="24"/>
        </w:rPr>
        <w:tab/>
      </w:r>
      <w:r>
        <w:rPr>
          <w:spacing w:val="-2"/>
          <w:sz w:val="24"/>
        </w:rPr>
        <w:t>проведения иммунопрофилактики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осмотрах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профессий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здоровья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пропаганды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риска</w:t>
      </w:r>
    </w:p>
    <w:p w:rsidR="00365D78" w:rsidRDefault="006D21FE">
      <w:pPr>
        <w:pStyle w:val="a4"/>
        <w:numPr>
          <w:ilvl w:val="0"/>
          <w:numId w:val="9"/>
        </w:numPr>
        <w:tabs>
          <w:tab w:val="left" w:pos="670"/>
        </w:tabs>
        <w:ind w:left="272" w:right="846" w:firstLine="0"/>
        <w:jc w:val="both"/>
        <w:rPr>
          <w:sz w:val="24"/>
        </w:rPr>
      </w:pPr>
      <w:r>
        <w:rPr>
          <w:sz w:val="24"/>
        </w:rPr>
        <w:t xml:space="preserve">Обучение пациента (окружение-семью, родственников) элементам самопомощи / помощи при приступе бронхиальной астмы, сердечном приступе, гипертоническом кризе, острой сердечной недостаточности, остром нарушении мозгового кровообращения, при внезапной </w:t>
      </w:r>
      <w:r>
        <w:rPr>
          <w:spacing w:val="-2"/>
          <w:sz w:val="24"/>
        </w:rPr>
        <w:t>смерти.</w:t>
      </w:r>
    </w:p>
    <w:p w:rsidR="00365D78" w:rsidRDefault="006D21FE">
      <w:pPr>
        <w:pStyle w:val="a4"/>
        <w:numPr>
          <w:ilvl w:val="0"/>
          <w:numId w:val="8"/>
        </w:numPr>
        <w:tabs>
          <w:tab w:val="left" w:pos="632"/>
        </w:tabs>
        <w:spacing w:before="1"/>
        <w:jc w:val="both"/>
        <w:rPr>
          <w:sz w:val="24"/>
        </w:rPr>
      </w:pPr>
      <w:r>
        <w:rPr>
          <w:sz w:val="24"/>
        </w:rPr>
        <w:t>Измерение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внутриглазного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бесконтактным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методом</w:t>
      </w:r>
    </w:p>
    <w:p w:rsidR="00365D78" w:rsidRDefault="006D21FE">
      <w:pPr>
        <w:pStyle w:val="a4"/>
        <w:numPr>
          <w:ilvl w:val="0"/>
          <w:numId w:val="8"/>
        </w:numPr>
        <w:tabs>
          <w:tab w:val="left" w:pos="737"/>
        </w:tabs>
        <w:ind w:left="272" w:right="857" w:firstLine="0"/>
        <w:jc w:val="both"/>
        <w:rPr>
          <w:sz w:val="24"/>
        </w:rPr>
      </w:pPr>
      <w:r>
        <w:rPr>
          <w:sz w:val="24"/>
        </w:rPr>
        <w:t>Взятие мазка (соскоба) с поверхности шейки матки (наружного маточного зева) и цервикального канала на цитологическое исследование</w:t>
      </w:r>
    </w:p>
    <w:p w:rsidR="00365D78" w:rsidRDefault="006D21FE">
      <w:pPr>
        <w:pStyle w:val="a4"/>
        <w:numPr>
          <w:ilvl w:val="0"/>
          <w:numId w:val="8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экспресс-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капиллярной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крови</w:t>
      </w:r>
    </w:p>
    <w:p w:rsidR="00365D78" w:rsidRDefault="006D21FE">
      <w:pPr>
        <w:pStyle w:val="a4"/>
        <w:numPr>
          <w:ilvl w:val="0"/>
          <w:numId w:val="8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экспресс-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холестерина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капиллярной</w:t>
      </w:r>
      <w:r>
        <w:rPr>
          <w:spacing w:val="-2"/>
          <w:sz w:val="24"/>
        </w:rPr>
        <w:t xml:space="preserve"> крови</w:t>
      </w:r>
    </w:p>
    <w:p w:rsidR="00365D78" w:rsidRDefault="006D21FE">
      <w:pPr>
        <w:pStyle w:val="a4"/>
        <w:numPr>
          <w:ilvl w:val="0"/>
          <w:numId w:val="7"/>
        </w:numPr>
        <w:tabs>
          <w:tab w:val="left" w:pos="797"/>
        </w:tabs>
        <w:ind w:right="845" w:firstLine="0"/>
        <w:jc w:val="both"/>
        <w:rPr>
          <w:sz w:val="24"/>
        </w:rPr>
      </w:pPr>
      <w:r>
        <w:rPr>
          <w:sz w:val="24"/>
        </w:rPr>
        <w:t xml:space="preserve">Подготовка (обучение) пациента к лабораторным и инструментальным методам </w:t>
      </w:r>
      <w:r>
        <w:rPr>
          <w:spacing w:val="-2"/>
          <w:sz w:val="24"/>
        </w:rPr>
        <w:t>обследования</w:t>
      </w:r>
    </w:p>
    <w:p w:rsidR="00365D78" w:rsidRDefault="006D21FE">
      <w:pPr>
        <w:pStyle w:val="a4"/>
        <w:numPr>
          <w:ilvl w:val="0"/>
          <w:numId w:val="7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документацией: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учета</w:t>
      </w:r>
      <w:r>
        <w:rPr>
          <w:spacing w:val="-3"/>
          <w:sz w:val="24"/>
        </w:rPr>
        <w:t xml:space="preserve"> </w:t>
      </w:r>
      <w:r>
        <w:rPr>
          <w:sz w:val="24"/>
        </w:rPr>
        <w:t>диспансеризации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2"/>
          <w:sz w:val="24"/>
        </w:rPr>
        <w:t xml:space="preserve"> №131/у)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диспансеризации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№131)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№025-</w:t>
      </w:r>
      <w:r>
        <w:rPr>
          <w:spacing w:val="-2"/>
          <w:sz w:val="24"/>
        </w:rPr>
        <w:t xml:space="preserve"> ЦЗ/у)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 (форма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№002-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ЦЗ/у)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журнал</w:t>
      </w:r>
      <w:r>
        <w:rPr>
          <w:spacing w:val="-5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ЛПУ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№038/у-</w:t>
      </w:r>
      <w:r>
        <w:rPr>
          <w:spacing w:val="-5"/>
          <w:sz w:val="24"/>
        </w:rPr>
        <w:t>02)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амбулаторного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№25/у)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учетная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2"/>
          <w:sz w:val="24"/>
        </w:rPr>
        <w:t xml:space="preserve"> </w:t>
      </w:r>
      <w:r>
        <w:rPr>
          <w:sz w:val="24"/>
        </w:rPr>
        <w:t>025/у-ПЗ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"Паспорт </w:t>
      </w:r>
      <w:r>
        <w:rPr>
          <w:spacing w:val="-2"/>
          <w:sz w:val="24"/>
        </w:rPr>
        <w:t>здоровья"</w:t>
      </w:r>
    </w:p>
    <w:p w:rsidR="00365D78" w:rsidRDefault="00365D78">
      <w:pPr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spacing w:before="73"/>
        <w:ind w:left="410" w:hanging="138"/>
        <w:rPr>
          <w:sz w:val="24"/>
        </w:rPr>
      </w:pPr>
      <w:r>
        <w:rPr>
          <w:sz w:val="24"/>
        </w:rPr>
        <w:lastRenderedPageBreak/>
        <w:t>контрольная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№030/у -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04)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spacing w:before="1"/>
        <w:ind w:left="410" w:hanging="138"/>
        <w:rPr>
          <w:sz w:val="24"/>
        </w:rPr>
      </w:pPr>
      <w:r>
        <w:rPr>
          <w:sz w:val="24"/>
        </w:rPr>
        <w:t>журнал</w:t>
      </w:r>
      <w:r>
        <w:rPr>
          <w:spacing w:val="-6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прививок</w:t>
      </w:r>
      <w:r>
        <w:rPr>
          <w:spacing w:val="-4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№64/у)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прививок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№63/у)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right="1178" w:firstLine="0"/>
        <w:rPr>
          <w:sz w:val="24"/>
        </w:rPr>
      </w:pPr>
      <w:r>
        <w:rPr>
          <w:sz w:val="24"/>
        </w:rPr>
        <w:t>экстренное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инфекционном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заболевании,</w:t>
      </w:r>
      <w:r>
        <w:rPr>
          <w:spacing w:val="-4"/>
          <w:sz w:val="24"/>
        </w:rPr>
        <w:t xml:space="preserve"> </w:t>
      </w:r>
      <w:r>
        <w:rPr>
          <w:sz w:val="24"/>
        </w:rPr>
        <w:t>пищевом,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профессиональном отравлении, необычной реакции на прививку (форма №58-у)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сертификат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прививках</w:t>
      </w:r>
      <w:r>
        <w:rPr>
          <w:spacing w:val="-4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№056-</w:t>
      </w:r>
      <w:r>
        <w:rPr>
          <w:spacing w:val="-5"/>
          <w:sz w:val="24"/>
        </w:rPr>
        <w:t>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карта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№030-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журнал</w:t>
      </w:r>
      <w:r>
        <w:rPr>
          <w:spacing w:val="-8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амбулаторных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больных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№074/у)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медицинская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амбулаторного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№025/у -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04)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врача</w:t>
      </w:r>
      <w:r>
        <w:rPr>
          <w:spacing w:val="-3"/>
          <w:sz w:val="24"/>
        </w:rPr>
        <w:t xml:space="preserve"> </w:t>
      </w:r>
      <w:r>
        <w:rPr>
          <w:sz w:val="24"/>
        </w:rPr>
        <w:t>поликлиники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 №039/у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87)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талон</w:t>
      </w:r>
      <w:r>
        <w:rPr>
          <w:spacing w:val="-4"/>
          <w:sz w:val="24"/>
        </w:rPr>
        <w:t xml:space="preserve"> </w:t>
      </w:r>
      <w:r>
        <w:rPr>
          <w:sz w:val="24"/>
        </w:rPr>
        <w:t>амбулаторного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№025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>12/у)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талон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врачу</w:t>
      </w:r>
      <w:r>
        <w:rPr>
          <w:spacing w:val="-1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№025 -</w:t>
      </w:r>
      <w:r>
        <w:rPr>
          <w:spacing w:val="-1"/>
          <w:sz w:val="24"/>
        </w:rPr>
        <w:t xml:space="preserve"> </w:t>
      </w:r>
      <w:r>
        <w:rPr>
          <w:sz w:val="24"/>
        </w:rPr>
        <w:t>4/у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88)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выписка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  <w:r>
        <w:rPr>
          <w:spacing w:val="-3"/>
          <w:sz w:val="24"/>
        </w:rPr>
        <w:t xml:space="preserve"> </w:t>
      </w:r>
      <w:r>
        <w:rPr>
          <w:sz w:val="24"/>
        </w:rPr>
        <w:t>амбулаторного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(№027/у)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spacing w:before="1"/>
        <w:ind w:left="410" w:hanging="138"/>
        <w:rPr>
          <w:sz w:val="24"/>
        </w:rPr>
      </w:pPr>
      <w:r>
        <w:rPr>
          <w:sz w:val="24"/>
        </w:rPr>
        <w:t>дневник</w:t>
      </w:r>
      <w:r>
        <w:rPr>
          <w:spacing w:val="-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сестры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 №</w:t>
      </w:r>
      <w:r>
        <w:rPr>
          <w:spacing w:val="-3"/>
          <w:sz w:val="24"/>
        </w:rPr>
        <w:t xml:space="preserve"> </w:t>
      </w:r>
      <w:r>
        <w:rPr>
          <w:sz w:val="24"/>
        </w:rPr>
        <w:t>039/у-1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06)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дневник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врача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 (ф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039/у-</w:t>
      </w:r>
      <w:proofErr w:type="spellStart"/>
      <w:r>
        <w:rPr>
          <w:spacing w:val="-4"/>
          <w:sz w:val="24"/>
        </w:rPr>
        <w:t>воп</w:t>
      </w:r>
      <w:proofErr w:type="spellEnd"/>
      <w:r>
        <w:rPr>
          <w:spacing w:val="-4"/>
          <w:sz w:val="24"/>
        </w:rPr>
        <w:t>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right="1050" w:firstLine="0"/>
        <w:rPr>
          <w:sz w:val="24"/>
        </w:rPr>
      </w:pPr>
      <w:r>
        <w:rPr>
          <w:sz w:val="24"/>
        </w:rPr>
        <w:t>справка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путевки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санаторно-курортное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дома</w:t>
      </w:r>
      <w:r>
        <w:rPr>
          <w:spacing w:val="-5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3"/>
          <w:sz w:val="24"/>
        </w:rPr>
        <w:t xml:space="preserve"> </w:t>
      </w:r>
      <w:r>
        <w:rPr>
          <w:sz w:val="24"/>
        </w:rPr>
        <w:t>пансионат, турбазу (ф №070/у-04)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санаторно-курортная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(ф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072/у-</w:t>
      </w:r>
      <w:r>
        <w:rPr>
          <w:spacing w:val="-5"/>
          <w:sz w:val="24"/>
        </w:rPr>
        <w:t>04)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(семейной)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(ф</w:t>
      </w:r>
      <w:r>
        <w:rPr>
          <w:spacing w:val="-2"/>
          <w:sz w:val="24"/>
        </w:rPr>
        <w:t xml:space="preserve"> </w:t>
      </w:r>
      <w:r>
        <w:rPr>
          <w:sz w:val="24"/>
        </w:rPr>
        <w:t>030/у</w:t>
      </w:r>
      <w:r>
        <w:rPr>
          <w:spacing w:val="-1"/>
          <w:sz w:val="24"/>
        </w:rPr>
        <w:t xml:space="preserve"> </w:t>
      </w:r>
      <w:proofErr w:type="spellStart"/>
      <w:r>
        <w:rPr>
          <w:spacing w:val="-4"/>
          <w:sz w:val="24"/>
        </w:rPr>
        <w:t>воп</w:t>
      </w:r>
      <w:proofErr w:type="spellEnd"/>
      <w:r>
        <w:rPr>
          <w:spacing w:val="-4"/>
          <w:sz w:val="24"/>
        </w:rPr>
        <w:t>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врачебного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-2"/>
          <w:sz w:val="24"/>
        </w:rPr>
        <w:t xml:space="preserve"> </w:t>
      </w:r>
      <w:r>
        <w:rPr>
          <w:sz w:val="24"/>
        </w:rPr>
        <w:t>(терапевтического)</w:t>
      </w:r>
      <w:r>
        <w:rPr>
          <w:spacing w:val="-2"/>
          <w:sz w:val="24"/>
        </w:rPr>
        <w:t xml:space="preserve"> </w:t>
      </w:r>
      <w:r>
        <w:rPr>
          <w:sz w:val="24"/>
        </w:rPr>
        <w:t>(ф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030-</w:t>
      </w:r>
      <w:proofErr w:type="gramStart"/>
      <w:r>
        <w:rPr>
          <w:sz w:val="24"/>
        </w:rPr>
        <w:t>у-</w:t>
      </w:r>
      <w:r>
        <w:rPr>
          <w:spacing w:val="-4"/>
          <w:sz w:val="24"/>
        </w:rPr>
        <w:t>тер</w:t>
      </w:r>
      <w:proofErr w:type="gramEnd"/>
      <w:r>
        <w:rPr>
          <w:spacing w:val="-4"/>
          <w:sz w:val="24"/>
        </w:rPr>
        <w:t>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10"/>
        </w:tabs>
        <w:ind w:left="410" w:hanging="138"/>
        <w:rPr>
          <w:sz w:val="24"/>
        </w:rPr>
      </w:pPr>
      <w:r>
        <w:rPr>
          <w:sz w:val="24"/>
        </w:rPr>
        <w:t>индивидуальная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карта</w:t>
      </w:r>
      <w:r>
        <w:rPr>
          <w:spacing w:val="-6"/>
          <w:sz w:val="24"/>
        </w:rPr>
        <w:t xml:space="preserve"> </w:t>
      </w:r>
      <w:r>
        <w:rPr>
          <w:sz w:val="24"/>
        </w:rPr>
        <w:t>беременной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родильницы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5"/>
          <w:sz w:val="24"/>
        </w:rPr>
        <w:t xml:space="preserve"> </w:t>
      </w:r>
      <w:r>
        <w:rPr>
          <w:sz w:val="24"/>
        </w:rPr>
        <w:t>№111-</w:t>
      </w:r>
      <w:r>
        <w:rPr>
          <w:spacing w:val="-5"/>
          <w:sz w:val="24"/>
        </w:rPr>
        <w:t>у)</w:t>
      </w:r>
    </w:p>
    <w:p w:rsidR="00365D78" w:rsidRDefault="006D21FE">
      <w:pPr>
        <w:pStyle w:val="a4"/>
        <w:numPr>
          <w:ilvl w:val="1"/>
          <w:numId w:val="7"/>
        </w:numPr>
        <w:tabs>
          <w:tab w:val="left" w:pos="463"/>
          <w:tab w:val="left" w:pos="2229"/>
        </w:tabs>
        <w:ind w:right="852" w:firstLine="0"/>
        <w:rPr>
          <w:sz w:val="24"/>
        </w:rPr>
      </w:pPr>
      <w:r>
        <w:rPr>
          <w:sz w:val="24"/>
        </w:rPr>
        <w:t>тетрадь</w:t>
      </w:r>
      <w:r>
        <w:rPr>
          <w:spacing w:val="40"/>
          <w:sz w:val="24"/>
        </w:rPr>
        <w:t xml:space="preserve"> </w:t>
      </w:r>
      <w:r>
        <w:rPr>
          <w:sz w:val="24"/>
        </w:rPr>
        <w:t>учета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дому</w:t>
      </w:r>
      <w:r>
        <w:rPr>
          <w:spacing w:val="40"/>
          <w:sz w:val="24"/>
        </w:rPr>
        <w:t xml:space="preserve"> </w:t>
      </w:r>
      <w:r>
        <w:rPr>
          <w:sz w:val="24"/>
        </w:rPr>
        <w:t>участковой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(патронажной)</w:t>
      </w:r>
      <w:r>
        <w:rPr>
          <w:spacing w:val="40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40"/>
          <w:sz w:val="24"/>
        </w:rPr>
        <w:t xml:space="preserve"> </w:t>
      </w:r>
      <w:r>
        <w:rPr>
          <w:sz w:val="24"/>
        </w:rPr>
        <w:t>сестры</w:t>
      </w:r>
      <w:r>
        <w:rPr>
          <w:spacing w:val="40"/>
          <w:sz w:val="24"/>
        </w:rPr>
        <w:t xml:space="preserve"> </w:t>
      </w:r>
      <w:r>
        <w:rPr>
          <w:sz w:val="24"/>
        </w:rPr>
        <w:t>(акушерки) (форма №116-у)</w:t>
      </w:r>
      <w:r>
        <w:rPr>
          <w:sz w:val="24"/>
          <w:u w:val="single"/>
        </w:rPr>
        <w:tab/>
      </w:r>
    </w:p>
    <w:p w:rsidR="00365D78" w:rsidRDefault="00365D78">
      <w:pPr>
        <w:pStyle w:val="a3"/>
        <w:ind w:left="0"/>
      </w:pPr>
    </w:p>
    <w:p w:rsidR="00365D78" w:rsidRDefault="006D21FE">
      <w:pPr>
        <w:pStyle w:val="4"/>
        <w:ind w:left="3929"/>
      </w:pPr>
      <w:r>
        <w:t>Теоретические</w:t>
      </w:r>
      <w:r>
        <w:rPr>
          <w:spacing w:val="-8"/>
        </w:rPr>
        <w:t xml:space="preserve"> </w:t>
      </w:r>
      <w:r>
        <w:rPr>
          <w:spacing w:val="-2"/>
        </w:rPr>
        <w:t>вопросы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452"/>
        </w:tabs>
        <w:ind w:left="452" w:hanging="180"/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кабинета.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12"/>
        </w:tabs>
        <w:ind w:left="512" w:hanging="240"/>
        <w:rPr>
          <w:sz w:val="24"/>
        </w:rPr>
      </w:pPr>
      <w:r>
        <w:rPr>
          <w:sz w:val="24"/>
        </w:rPr>
        <w:t>Составьте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учетно-отчетной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иммунопрофилактики.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48"/>
        </w:tabs>
        <w:ind w:left="272" w:right="854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хранения медицинских иммунобиологических препаратов.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26"/>
        </w:tabs>
        <w:ind w:left="272" w:right="848" w:firstLine="0"/>
        <w:rPr>
          <w:sz w:val="24"/>
        </w:rPr>
      </w:pPr>
      <w:r>
        <w:rPr>
          <w:sz w:val="24"/>
        </w:rPr>
        <w:t>Составьте план действий по организации работы прививочного кабинета в течение рабочего дня в рамках компетенции фельдшера.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12"/>
        </w:tabs>
        <w:ind w:left="512" w:hanging="240"/>
        <w:rPr>
          <w:sz w:val="24"/>
        </w:rPr>
      </w:pPr>
      <w:r>
        <w:rPr>
          <w:sz w:val="24"/>
        </w:rPr>
        <w:t>Проинформируйте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последствиях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вакцинации.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12"/>
        </w:tabs>
        <w:ind w:left="512" w:hanging="240"/>
        <w:rPr>
          <w:sz w:val="24"/>
        </w:rPr>
      </w:pPr>
      <w:r>
        <w:rPr>
          <w:sz w:val="24"/>
        </w:rPr>
        <w:t>Проинформируйте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вакцинации.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66"/>
        </w:tabs>
        <w:ind w:left="272" w:right="850" w:firstLine="0"/>
        <w:rPr>
          <w:sz w:val="24"/>
        </w:rPr>
      </w:pPr>
      <w:r>
        <w:rPr>
          <w:sz w:val="24"/>
        </w:rPr>
        <w:t>Проинформируйте</w:t>
      </w:r>
      <w:r>
        <w:rPr>
          <w:spacing w:val="40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40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40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40"/>
          <w:sz w:val="24"/>
        </w:rPr>
        <w:t xml:space="preserve"> </w:t>
      </w:r>
      <w:r>
        <w:rPr>
          <w:sz w:val="24"/>
        </w:rPr>
        <w:t>реакциях</w:t>
      </w:r>
      <w:r>
        <w:rPr>
          <w:spacing w:val="40"/>
          <w:sz w:val="24"/>
        </w:rPr>
        <w:t xml:space="preserve"> </w:t>
      </w:r>
      <w:r>
        <w:rPr>
          <w:sz w:val="24"/>
        </w:rPr>
        <w:t>и осложнениях после проведения иммунопрофилактики.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45"/>
        </w:tabs>
        <w:ind w:left="272" w:right="8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28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28"/>
          <w:sz w:val="24"/>
        </w:rPr>
        <w:t xml:space="preserve"> </w:t>
      </w:r>
      <w:r>
        <w:rPr>
          <w:sz w:val="24"/>
        </w:rPr>
        <w:t>план</w:t>
      </w:r>
      <w:r>
        <w:rPr>
          <w:spacing w:val="29"/>
          <w:sz w:val="24"/>
        </w:rPr>
        <w:t xml:space="preserve"> </w:t>
      </w:r>
      <w:r>
        <w:rPr>
          <w:sz w:val="24"/>
        </w:rPr>
        <w:t>иммунопрофилактики (при наличии</w:t>
      </w:r>
      <w:r>
        <w:rPr>
          <w:spacing w:val="29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отвода от вакцинации).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64"/>
        </w:tabs>
        <w:spacing w:before="1"/>
        <w:ind w:left="272" w:right="8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40"/>
          <w:sz w:val="24"/>
        </w:rPr>
        <w:t xml:space="preserve"> </w:t>
      </w:r>
      <w:r>
        <w:rPr>
          <w:sz w:val="24"/>
        </w:rPr>
        <w:t>гепатита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(схема,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введения вакцины детям группы риска и не входящим в нее).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32"/>
        </w:tabs>
        <w:ind w:left="272" w:right="859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sz w:val="24"/>
        </w:rPr>
        <w:t xml:space="preserve"> </w:t>
      </w:r>
      <w:r>
        <w:rPr>
          <w:sz w:val="24"/>
        </w:rPr>
        <w:t>туберкулеза</w:t>
      </w:r>
      <w:r>
        <w:rPr>
          <w:spacing w:val="80"/>
          <w:sz w:val="24"/>
        </w:rPr>
        <w:t xml:space="preserve"> </w:t>
      </w:r>
      <w:r>
        <w:rPr>
          <w:sz w:val="24"/>
        </w:rPr>
        <w:t>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50"/>
        </w:tabs>
        <w:ind w:left="272" w:right="849" w:firstLine="0"/>
        <w:rPr>
          <w:sz w:val="24"/>
        </w:rPr>
      </w:pPr>
      <w:r>
        <w:rPr>
          <w:sz w:val="24"/>
        </w:rPr>
        <w:t>Составьте план проведения вакцинации и ревакцинации против пневмококковой инфекции 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2"/>
        </w:tabs>
        <w:ind w:left="272" w:right="857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sz w:val="24"/>
        </w:rPr>
        <w:t xml:space="preserve"> </w:t>
      </w:r>
      <w:r>
        <w:rPr>
          <w:sz w:val="24"/>
        </w:rPr>
        <w:t>дифтерии,</w:t>
      </w:r>
      <w:r>
        <w:rPr>
          <w:spacing w:val="80"/>
          <w:sz w:val="24"/>
        </w:rPr>
        <w:t xml:space="preserve"> </w:t>
      </w:r>
      <w:r>
        <w:rPr>
          <w:sz w:val="24"/>
        </w:rPr>
        <w:t>коклюша, столбняка 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86"/>
        </w:tabs>
        <w:ind w:left="272" w:right="848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40"/>
          <w:sz w:val="24"/>
        </w:rPr>
        <w:t xml:space="preserve"> </w:t>
      </w:r>
      <w:r>
        <w:rPr>
          <w:sz w:val="24"/>
        </w:rPr>
        <w:t>гемофильной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инфекции 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08"/>
        </w:tabs>
        <w:ind w:left="272" w:right="857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40"/>
          <w:sz w:val="24"/>
        </w:rPr>
        <w:t xml:space="preserve"> </w:t>
      </w:r>
      <w:r>
        <w:rPr>
          <w:sz w:val="24"/>
        </w:rPr>
        <w:t>полиомиелита</w:t>
      </w:r>
      <w:r>
        <w:rPr>
          <w:spacing w:val="40"/>
          <w:sz w:val="24"/>
        </w:rPr>
        <w:t xml:space="preserve"> </w:t>
      </w:r>
      <w:r>
        <w:rPr>
          <w:sz w:val="24"/>
        </w:rPr>
        <w:t>(схема,</w:t>
      </w:r>
      <w:r>
        <w:rPr>
          <w:spacing w:val="40"/>
          <w:sz w:val="24"/>
        </w:rPr>
        <w:t xml:space="preserve"> </w:t>
      </w:r>
      <w:r>
        <w:rPr>
          <w:sz w:val="24"/>
        </w:rPr>
        <w:t>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81"/>
          <w:tab w:val="left" w:pos="2021"/>
          <w:tab w:val="left" w:pos="2711"/>
          <w:tab w:val="left" w:pos="4105"/>
          <w:tab w:val="left" w:pos="5524"/>
          <w:tab w:val="left" w:pos="5862"/>
          <w:tab w:val="left" w:pos="7507"/>
          <w:tab w:val="left" w:pos="8431"/>
          <w:tab w:val="left" w:pos="9183"/>
        </w:tabs>
        <w:spacing w:before="1"/>
        <w:ind w:left="272" w:right="855" w:firstLine="0"/>
        <w:rPr>
          <w:sz w:val="24"/>
        </w:rPr>
      </w:pPr>
      <w:r>
        <w:rPr>
          <w:spacing w:val="-2"/>
          <w:sz w:val="24"/>
        </w:rPr>
        <w:t>Составьте</w:t>
      </w:r>
      <w:r>
        <w:rPr>
          <w:sz w:val="24"/>
        </w:rPr>
        <w:tab/>
      </w:r>
      <w:r>
        <w:rPr>
          <w:spacing w:val="-4"/>
          <w:sz w:val="24"/>
        </w:rPr>
        <w:t>план</w:t>
      </w:r>
      <w:r>
        <w:rPr>
          <w:sz w:val="24"/>
        </w:rPr>
        <w:tab/>
      </w:r>
      <w:r>
        <w:rPr>
          <w:spacing w:val="-2"/>
          <w:sz w:val="24"/>
        </w:rPr>
        <w:t>проведения</w:t>
      </w:r>
      <w:r>
        <w:rPr>
          <w:sz w:val="24"/>
        </w:rPr>
        <w:tab/>
      </w:r>
      <w:r>
        <w:rPr>
          <w:spacing w:val="-2"/>
          <w:sz w:val="24"/>
        </w:rPr>
        <w:t>вакцинации</w:t>
      </w:r>
      <w:r>
        <w:rPr>
          <w:sz w:val="24"/>
        </w:rPr>
        <w:tab/>
      </w:r>
      <w:r>
        <w:rPr>
          <w:spacing w:val="-12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ревакцинации</w:t>
      </w:r>
      <w:r>
        <w:rPr>
          <w:sz w:val="24"/>
        </w:rPr>
        <w:tab/>
      </w:r>
      <w:r>
        <w:rPr>
          <w:spacing w:val="-2"/>
          <w:sz w:val="24"/>
        </w:rPr>
        <w:t>против</w:t>
      </w:r>
      <w:r>
        <w:rPr>
          <w:sz w:val="24"/>
        </w:rPr>
        <w:tab/>
      </w:r>
      <w:r>
        <w:rPr>
          <w:spacing w:val="-2"/>
          <w:sz w:val="24"/>
        </w:rPr>
        <w:t>кори,</w:t>
      </w:r>
      <w:r>
        <w:rPr>
          <w:sz w:val="24"/>
        </w:rPr>
        <w:tab/>
      </w:r>
      <w:r>
        <w:rPr>
          <w:spacing w:val="-2"/>
          <w:sz w:val="24"/>
        </w:rPr>
        <w:t xml:space="preserve">краснухи, </w:t>
      </w:r>
      <w:r>
        <w:rPr>
          <w:sz w:val="24"/>
        </w:rPr>
        <w:t>эпидемического паротита 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0"/>
        </w:tabs>
        <w:ind w:left="720" w:hanging="448"/>
        <w:rPr>
          <w:sz w:val="24"/>
        </w:rPr>
      </w:pPr>
      <w:r>
        <w:rPr>
          <w:sz w:val="24"/>
        </w:rPr>
        <w:t>Составьте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план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гриппа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(схема,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56"/>
          <w:w w:val="150"/>
          <w:sz w:val="24"/>
        </w:rPr>
        <w:t xml:space="preserve"> </w:t>
      </w:r>
      <w:r>
        <w:rPr>
          <w:spacing w:val="-2"/>
          <w:sz w:val="24"/>
        </w:rPr>
        <w:t>введения</w:t>
      </w:r>
    </w:p>
    <w:p w:rsidR="00365D78" w:rsidRDefault="00365D78">
      <w:pPr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a3"/>
        <w:spacing w:before="73"/>
      </w:pPr>
      <w:r>
        <w:rPr>
          <w:spacing w:val="-2"/>
        </w:rPr>
        <w:lastRenderedPageBreak/>
        <w:t>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48"/>
        </w:tabs>
        <w:spacing w:before="1"/>
        <w:ind w:left="272" w:right="854" w:firstLine="0"/>
        <w:jc w:val="both"/>
        <w:rPr>
          <w:sz w:val="24"/>
        </w:rPr>
      </w:pPr>
      <w:r>
        <w:rPr>
          <w:sz w:val="24"/>
        </w:rPr>
        <w:t>Составьте план проведения вакцинации против клещевого энцефалита (схема, особенности введения вакцины).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Манту.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2"/>
          <w:sz w:val="24"/>
        </w:rPr>
        <w:t xml:space="preserve"> Манту.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Диаскинтеста</w:t>
      </w:r>
      <w:proofErr w:type="spellEnd"/>
      <w:r>
        <w:rPr>
          <w:spacing w:val="-2"/>
          <w:sz w:val="24"/>
        </w:rPr>
        <w:t>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6"/>
          <w:sz w:val="24"/>
        </w:rPr>
        <w:t xml:space="preserve"> </w:t>
      </w:r>
      <w:proofErr w:type="spellStart"/>
      <w:r>
        <w:rPr>
          <w:spacing w:val="-2"/>
          <w:sz w:val="24"/>
        </w:rPr>
        <w:t>Диаскинтеста</w:t>
      </w:r>
      <w:proofErr w:type="spellEnd"/>
      <w:r>
        <w:rPr>
          <w:spacing w:val="-2"/>
          <w:sz w:val="24"/>
        </w:rPr>
        <w:t>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43"/>
        </w:tabs>
        <w:ind w:left="272" w:right="846" w:firstLine="0"/>
        <w:jc w:val="both"/>
        <w:rPr>
          <w:sz w:val="24"/>
        </w:rPr>
      </w:pPr>
      <w:r>
        <w:rPr>
          <w:sz w:val="24"/>
        </w:rPr>
        <w:t xml:space="preserve">Составьте план наблюдения за состоянием пациента после иммунизации против гепатита B (сроки патронажа, осмотр ребенка, оценка местной и общей реакции, оформление </w:t>
      </w:r>
      <w:r>
        <w:rPr>
          <w:spacing w:val="-2"/>
          <w:sz w:val="24"/>
        </w:rPr>
        <w:t>документации).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50"/>
        </w:tabs>
        <w:ind w:left="272" w:right="845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дифтерии, коклюша, столбняка (сроки патронажа, осмотр ребенка, оценка местной и общей реакции, оформление документации).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75"/>
        </w:tabs>
        <w:spacing w:before="1"/>
        <w:ind w:left="272" w:right="848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полиомиелита (сроки патронажа, осмотр ребенка, оценка местной и общей реакции,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оформление документации).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851" w:firstLine="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иммунизации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туберкулеза (сроки патронажа, осмотр ребенка, оценка местной и общей реакции, оформление </w:t>
      </w:r>
      <w:r>
        <w:rPr>
          <w:spacing w:val="-2"/>
          <w:sz w:val="24"/>
        </w:rPr>
        <w:t>документации).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01"/>
        </w:tabs>
        <w:ind w:left="272" w:right="851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кори, паротита, краснухи (сроки патронажа, осмотр ребенка, оценка местной и общей реакции, оформление документации).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4"/>
        </w:tabs>
        <w:ind w:left="272" w:right="855" w:firstLine="0"/>
        <w:jc w:val="both"/>
        <w:rPr>
          <w:sz w:val="24"/>
        </w:rPr>
      </w:pPr>
      <w:r>
        <w:rPr>
          <w:sz w:val="24"/>
        </w:rPr>
        <w:t>Составьте план действий фельдшера при развитии прививочных реакций и возможных поствакцинальных осложнений.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0"/>
        </w:tabs>
        <w:ind w:left="272" w:right="848" w:firstLine="0"/>
        <w:jc w:val="both"/>
        <w:rPr>
          <w:sz w:val="24"/>
        </w:rPr>
      </w:pPr>
      <w:r>
        <w:rPr>
          <w:sz w:val="24"/>
        </w:rPr>
        <w:t xml:space="preserve">Проинформируйте пациента об основных целях и задачах диспансеризации определенных групп взрослого населения. Составьте план беседы с целью мотивации к прохождению </w:t>
      </w:r>
      <w:r>
        <w:rPr>
          <w:spacing w:val="-2"/>
          <w:sz w:val="24"/>
        </w:rPr>
        <w:t>диспансеризации.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06"/>
        </w:tabs>
        <w:ind w:left="272" w:right="851" w:firstLine="0"/>
        <w:jc w:val="both"/>
        <w:rPr>
          <w:sz w:val="24"/>
        </w:rPr>
      </w:pPr>
      <w:r>
        <w:rPr>
          <w:sz w:val="24"/>
        </w:rPr>
        <w:t>Проконсультируйте пациента о правилах подготовки к прохождению диспансеризации определенных групп взрослого населения.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0"/>
        </w:tabs>
        <w:ind w:left="272" w:right="848" w:firstLine="0"/>
        <w:jc w:val="both"/>
        <w:rPr>
          <w:sz w:val="24"/>
        </w:rPr>
      </w:pPr>
      <w:r>
        <w:rPr>
          <w:sz w:val="24"/>
        </w:rPr>
        <w:t>Проконсультируйте пациента о порядке прохождения первого этапа диспансеризации определенных групп взрослого населения.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2"/>
        </w:tabs>
        <w:ind w:left="272" w:right="849" w:firstLine="0"/>
        <w:jc w:val="both"/>
        <w:rPr>
          <w:sz w:val="24"/>
        </w:rPr>
      </w:pPr>
      <w:r>
        <w:rPr>
          <w:sz w:val="24"/>
        </w:rPr>
        <w:t>Проконсультируйте пациента о порядке прохождения второго этапа диспансеризации определенных групп взрослого населения.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08"/>
        </w:tabs>
        <w:ind w:left="272" w:right="847" w:firstLine="0"/>
        <w:jc w:val="both"/>
        <w:rPr>
          <w:sz w:val="24"/>
        </w:rPr>
      </w:pPr>
      <w:r>
        <w:rPr>
          <w:sz w:val="24"/>
        </w:rPr>
        <w:t>Составьте перечень документов для проведения диспансеризации определенных групп взрослого населения.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5"/>
        </w:tabs>
        <w:ind w:left="272" w:right="846" w:firstLine="0"/>
        <w:jc w:val="both"/>
        <w:rPr>
          <w:sz w:val="24"/>
        </w:rPr>
      </w:pPr>
      <w:r>
        <w:rPr>
          <w:sz w:val="24"/>
        </w:rPr>
        <w:t xml:space="preserve">Составьте план оценки качества и эффективности диспансеризации на закрепленной </w:t>
      </w:r>
      <w:r>
        <w:rPr>
          <w:spacing w:val="-2"/>
          <w:sz w:val="24"/>
        </w:rPr>
        <w:t>территории.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74"/>
        </w:tabs>
        <w:spacing w:before="1"/>
        <w:ind w:left="272" w:right="847" w:firstLine="0"/>
        <w:jc w:val="both"/>
        <w:rPr>
          <w:sz w:val="24"/>
        </w:rPr>
      </w:pPr>
      <w:r>
        <w:rPr>
          <w:sz w:val="24"/>
        </w:rPr>
        <w:t>Проконсультируйте пациента о правилах подготовки к прохождению профилактического медицинского осмотра.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70"/>
        </w:tabs>
        <w:ind w:left="272" w:right="850" w:firstLine="0"/>
        <w:jc w:val="both"/>
        <w:rPr>
          <w:sz w:val="24"/>
        </w:rPr>
      </w:pPr>
      <w:r>
        <w:rPr>
          <w:sz w:val="24"/>
        </w:rPr>
        <w:t>Проинформируйте пациента о целях, задачах и порядке прохождения профилактического медицинского осмотра.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8"/>
        </w:tabs>
        <w:ind w:left="272" w:right="855" w:firstLine="0"/>
        <w:jc w:val="both"/>
        <w:rPr>
          <w:sz w:val="24"/>
        </w:rPr>
      </w:pPr>
      <w:r>
        <w:rPr>
          <w:sz w:val="24"/>
        </w:rPr>
        <w:t>Проинформируйте работника, занятого на работах с вредными и (или) опасными условиями труда, о целях и порядке прохождения предварительного медицинского осмотра.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8"/>
        </w:tabs>
        <w:ind w:left="272" w:right="857" w:firstLine="0"/>
        <w:jc w:val="both"/>
        <w:rPr>
          <w:sz w:val="24"/>
        </w:rPr>
      </w:pPr>
      <w:r>
        <w:rPr>
          <w:sz w:val="24"/>
        </w:rPr>
        <w:t>Проинформируйте работника, занятого 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работах с вредными и (или) опасными условиями труда, о целях и порядке прохождения периодического медицинского осмотра.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70"/>
        </w:tabs>
        <w:ind w:left="272" w:right="848" w:firstLine="0"/>
        <w:jc w:val="both"/>
        <w:rPr>
          <w:sz w:val="24"/>
        </w:rPr>
      </w:pPr>
      <w:r>
        <w:rPr>
          <w:sz w:val="24"/>
        </w:rPr>
        <w:t>Составьте план обследования в центре здоровья, оформления документации, дальнейших маршрутов пациентов.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сердечно-сосудистый</w:t>
      </w:r>
      <w:r>
        <w:rPr>
          <w:spacing w:val="-4"/>
          <w:sz w:val="24"/>
        </w:rPr>
        <w:t xml:space="preserve"> </w:t>
      </w:r>
      <w:r>
        <w:rPr>
          <w:sz w:val="24"/>
        </w:rPr>
        <w:t>риск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шкале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SCORE.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spacing w:before="1"/>
        <w:ind w:left="632" w:hanging="360"/>
        <w:jc w:val="both"/>
        <w:rPr>
          <w:sz w:val="24"/>
        </w:rPr>
      </w:pPr>
      <w:r>
        <w:rPr>
          <w:sz w:val="24"/>
        </w:rPr>
        <w:t>Оцените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суммарный</w:t>
      </w:r>
      <w:r>
        <w:rPr>
          <w:spacing w:val="-7"/>
          <w:sz w:val="24"/>
        </w:rPr>
        <w:t xml:space="preserve"> </w:t>
      </w:r>
      <w:r>
        <w:rPr>
          <w:sz w:val="24"/>
        </w:rPr>
        <w:t>сердечно-сосудистый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риск.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84"/>
        </w:tabs>
        <w:ind w:left="272" w:right="850" w:firstLine="0"/>
        <w:jc w:val="both"/>
        <w:rPr>
          <w:sz w:val="24"/>
        </w:rPr>
      </w:pPr>
      <w:r>
        <w:rPr>
          <w:sz w:val="24"/>
        </w:rPr>
        <w:t>Выявите факторы риска развития НИЗ по результатам опроса (анкетирования) граждан, значениям артериального давления и показателям крови.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ind w:left="691" w:hanging="419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52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5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4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55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дайте</w:t>
      </w:r>
    </w:p>
    <w:p w:rsidR="00365D78" w:rsidRDefault="00365D78">
      <w:pPr>
        <w:jc w:val="both"/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a3"/>
        <w:spacing w:before="73"/>
        <w:jc w:val="both"/>
      </w:pPr>
      <w:r>
        <w:lastRenderedPageBreak/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фактору</w:t>
      </w:r>
      <w:r>
        <w:rPr>
          <w:spacing w:val="-3"/>
        </w:rPr>
        <w:t xml:space="preserve"> </w:t>
      </w:r>
      <w:r>
        <w:t>риска</w:t>
      </w:r>
      <w:r>
        <w:rPr>
          <w:spacing w:val="-4"/>
        </w:rPr>
        <w:t xml:space="preserve"> </w:t>
      </w:r>
      <w:r>
        <w:t>«повышенное</w:t>
      </w:r>
      <w:r>
        <w:rPr>
          <w:spacing w:val="-4"/>
        </w:rPr>
        <w:t xml:space="preserve"> </w:t>
      </w:r>
      <w:r>
        <w:t>артериальное</w:t>
      </w:r>
      <w:r>
        <w:rPr>
          <w:spacing w:val="-4"/>
        </w:rPr>
        <w:t xml:space="preserve"> </w:t>
      </w:r>
      <w:r>
        <w:rPr>
          <w:spacing w:val="-2"/>
        </w:rPr>
        <w:t>давление».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spacing w:before="1"/>
        <w:ind w:left="272" w:right="848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«нерациональное (нездоровое) питание».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ind w:left="272" w:right="853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«избыточная масса тела (ожирение)».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34"/>
        </w:tabs>
        <w:ind w:left="272" w:right="852" w:firstLine="0"/>
        <w:jc w:val="both"/>
        <w:rPr>
          <w:sz w:val="24"/>
        </w:rPr>
      </w:pPr>
      <w:r>
        <w:rPr>
          <w:sz w:val="24"/>
        </w:rPr>
        <w:t>Составьте схему проведения краткого профилактического консультирования и дайте рекомендации по фактору риска «</w:t>
      </w:r>
      <w:proofErr w:type="spellStart"/>
      <w:r>
        <w:rPr>
          <w:sz w:val="24"/>
        </w:rPr>
        <w:t>гиперхолестеринемия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дислипидемия</w:t>
      </w:r>
      <w:proofErr w:type="spellEnd"/>
      <w:r>
        <w:rPr>
          <w:sz w:val="24"/>
        </w:rPr>
        <w:t>)».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ind w:left="272" w:right="847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«гипергликемия».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ind w:left="272" w:right="856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«потребление табака /курение».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ind w:left="272" w:right="850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«низкая физическая активность».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91"/>
        </w:tabs>
        <w:spacing w:before="1"/>
        <w:ind w:left="272" w:right="849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«подозрение на пагубное потребление алкоголя, наркотиков и психотропных средств».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52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дайте рекомендации по фактору риска «повышенное артериальное давление/артериальная </w:t>
      </w:r>
      <w:r>
        <w:rPr>
          <w:spacing w:val="-2"/>
          <w:sz w:val="24"/>
        </w:rPr>
        <w:t>гипертония».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50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дайте рекомендации по фактору риска «Избыточная масса тела (ожирение). Нерациональное </w:t>
      </w:r>
      <w:r>
        <w:rPr>
          <w:spacing w:val="-2"/>
          <w:sz w:val="24"/>
        </w:rPr>
        <w:t>питание».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53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дайте рекомендации по фактору риска «</w:t>
      </w:r>
      <w:proofErr w:type="spellStart"/>
      <w:r>
        <w:rPr>
          <w:sz w:val="24"/>
        </w:rPr>
        <w:t>гиперхолестеринемия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дислипидемия</w:t>
      </w:r>
      <w:proofErr w:type="spellEnd"/>
      <w:r>
        <w:rPr>
          <w:sz w:val="24"/>
        </w:rPr>
        <w:t>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54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дайте рекомендации по фактору риска «гипергликемия».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48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дайте рекомендации по фактору риска «потребление табака (курение)».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48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дайте рекомендации по фактору риска «риск пагубного потребления алкоголя».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62"/>
        </w:tabs>
        <w:ind w:left="272" w:right="847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дайте рекомендации по фактору риска «риск потребления наркотиков, психотропных средств без назначения врача».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18"/>
        </w:tabs>
        <w:ind w:left="272" w:right="848" w:firstLine="0"/>
        <w:jc w:val="both"/>
        <w:rPr>
          <w:sz w:val="24"/>
        </w:rPr>
      </w:pPr>
      <w:r>
        <w:rPr>
          <w:sz w:val="24"/>
        </w:rPr>
        <w:t>Составьте план действий фельдшера в работе Школ здоровья (программа, структура занятия, правила проведения).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58"/>
        </w:tabs>
        <w:ind w:left="272" w:right="845" w:firstLine="0"/>
        <w:jc w:val="both"/>
        <w:rPr>
          <w:sz w:val="24"/>
        </w:rPr>
      </w:pPr>
      <w:r>
        <w:rPr>
          <w:sz w:val="24"/>
        </w:rPr>
        <w:t xml:space="preserve">Составьте план работы Школ здоровья: при избыточной массе тела, БА, ХОБЛ, ИБС, АГ, ХСН, СД, остеопороза, </w:t>
      </w:r>
      <w:proofErr w:type="spellStart"/>
      <w:r>
        <w:rPr>
          <w:sz w:val="24"/>
        </w:rPr>
        <w:t>остеоартроза</w:t>
      </w:r>
      <w:proofErr w:type="spellEnd"/>
      <w:r>
        <w:rPr>
          <w:sz w:val="24"/>
        </w:rPr>
        <w:t>, по отказу от курения, будущих матерей и отцов.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82"/>
        </w:tabs>
        <w:spacing w:before="1"/>
        <w:ind w:left="272" w:right="847" w:firstLine="0"/>
        <w:jc w:val="both"/>
        <w:rPr>
          <w:sz w:val="24"/>
        </w:rPr>
      </w:pPr>
      <w:r>
        <w:rPr>
          <w:sz w:val="24"/>
        </w:rPr>
        <w:t xml:space="preserve">Составьте план диспансерного наблюдения и дайте рекомендации по профилактике при хроническом </w:t>
      </w:r>
      <w:proofErr w:type="spellStart"/>
      <w:r>
        <w:rPr>
          <w:sz w:val="24"/>
        </w:rPr>
        <w:t>необструктивном</w:t>
      </w:r>
      <w:proofErr w:type="spellEnd"/>
      <w:r>
        <w:rPr>
          <w:sz w:val="24"/>
        </w:rPr>
        <w:t xml:space="preserve"> бронхите, ХОБЛ, БА, бронхоэктатической болезни, при перенесенных острых заболеваниях лёгких (пневмония, плеврит, абсцесс лёгких).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572"/>
        </w:tabs>
        <w:ind w:left="272" w:right="1405" w:firstLine="0"/>
        <w:jc w:val="both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при ревматизме, ИБС, ПИКС, ХСН, АГ.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82"/>
        </w:tabs>
        <w:ind w:left="272" w:right="846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 высоком и очень высоком суммарном </w:t>
      </w:r>
      <w:proofErr w:type="spellStart"/>
      <w:r>
        <w:rPr>
          <w:sz w:val="24"/>
        </w:rPr>
        <w:t>сердечнососудистом</w:t>
      </w:r>
      <w:proofErr w:type="spellEnd"/>
      <w:r>
        <w:rPr>
          <w:sz w:val="24"/>
        </w:rPr>
        <w:t xml:space="preserve"> риске.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937" w:firstLine="0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хроническом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гастрите,</w:t>
      </w:r>
      <w:r>
        <w:rPr>
          <w:spacing w:val="-4"/>
          <w:sz w:val="24"/>
        </w:rPr>
        <w:t xml:space="preserve"> </w:t>
      </w:r>
      <w:r>
        <w:rPr>
          <w:sz w:val="24"/>
        </w:rPr>
        <w:t>язвенной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4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12-перстной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кишки,</w:t>
      </w:r>
      <w:r>
        <w:rPr>
          <w:spacing w:val="-4"/>
          <w:sz w:val="24"/>
        </w:rPr>
        <w:t xml:space="preserve"> </w:t>
      </w:r>
      <w:r>
        <w:rPr>
          <w:sz w:val="24"/>
        </w:rPr>
        <w:t>хроническом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гепатите, циррозе печени, хроническом панкреатите.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088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после перенесенного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гломерулонефрита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хроническом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гломерулонефрите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хроническом пиелонефрите, МКБ, ХБП.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41"/>
        </w:tabs>
        <w:spacing w:before="1"/>
        <w:ind w:left="272" w:right="851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СД 1 типа, СД 2 типа, гипотиреозе.</w:t>
      </w:r>
    </w:p>
    <w:p w:rsidR="00365D78" w:rsidRDefault="00365D78">
      <w:pPr>
        <w:jc w:val="both"/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spacing w:before="73"/>
        <w:ind w:left="272" w:right="1345" w:firstLine="0"/>
        <w:rPr>
          <w:sz w:val="24"/>
        </w:rPr>
      </w:pPr>
      <w:r>
        <w:rPr>
          <w:sz w:val="24"/>
        </w:rPr>
        <w:lastRenderedPageBreak/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железодефицитной, В-12 –дефицитной анемии.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34"/>
        </w:tabs>
        <w:spacing w:before="1"/>
        <w:ind w:left="272" w:right="851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после</w:t>
      </w:r>
      <w:r>
        <w:rPr>
          <w:spacing w:val="80"/>
          <w:sz w:val="24"/>
        </w:rPr>
        <w:t xml:space="preserve"> </w:t>
      </w:r>
      <w:r>
        <w:rPr>
          <w:sz w:val="24"/>
        </w:rPr>
        <w:t>ОНМК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дайте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профилактике.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8"/>
        </w:tabs>
        <w:ind w:left="272" w:right="849" w:firstLine="0"/>
        <w:rPr>
          <w:sz w:val="24"/>
        </w:rPr>
      </w:pPr>
      <w:r>
        <w:rPr>
          <w:sz w:val="24"/>
        </w:rPr>
        <w:t>Организуйте и проведите противоэпидемические мероприятия в очаге кишечных инфекций, в очаге гепатита А, в очаге респираторных инфекций, очаге зоонозных инфекций, очаге трансмиссивных инфекций.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349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онкологических заболеваниях различной локализации.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34"/>
        </w:tabs>
        <w:ind w:left="272" w:right="851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дайте</w:t>
      </w:r>
      <w:r>
        <w:rPr>
          <w:spacing w:val="8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профилактике болезней нервной системы.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349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офтальмологических заболеваниях.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spacing w:before="1"/>
        <w:ind w:left="272" w:right="1346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оториноларингологических заболеваниях.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3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заболеваниях кожи и инфекциях, передающихся половым путем.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3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акушерско- гинекологической патологии.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348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при стоматологических заболеваниях.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1048" w:firstLine="0"/>
        <w:rPr>
          <w:sz w:val="24"/>
        </w:rPr>
      </w:pPr>
      <w:r>
        <w:rPr>
          <w:sz w:val="24"/>
        </w:rPr>
        <w:t>Продемонстрируйте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роста,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z w:val="24"/>
        </w:rPr>
        <w:t>тела,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талии,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бедер</w:t>
      </w:r>
      <w:r>
        <w:rPr>
          <w:spacing w:val="-4"/>
          <w:sz w:val="24"/>
        </w:rPr>
        <w:t xml:space="preserve"> </w:t>
      </w:r>
      <w:r>
        <w:rPr>
          <w:sz w:val="24"/>
        </w:rPr>
        <w:t>на статисте и оцените полученный 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Продемонстрируйте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АД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2"/>
          <w:sz w:val="24"/>
        </w:rPr>
        <w:t xml:space="preserve"> 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Продемонстрируйте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ЭКГ на</w:t>
      </w:r>
      <w:r>
        <w:rPr>
          <w:spacing w:val="-5"/>
          <w:sz w:val="24"/>
        </w:rPr>
        <w:t xml:space="preserve"> </w:t>
      </w:r>
      <w:r>
        <w:rPr>
          <w:sz w:val="24"/>
        </w:rPr>
        <w:t>статисте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74"/>
        </w:tabs>
        <w:ind w:left="272" w:right="850" w:firstLine="0"/>
        <w:rPr>
          <w:sz w:val="24"/>
        </w:rPr>
      </w:pPr>
      <w:r>
        <w:rPr>
          <w:sz w:val="24"/>
        </w:rPr>
        <w:t>Продемонстрируйте</w:t>
      </w:r>
      <w:r>
        <w:rPr>
          <w:spacing w:val="39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39"/>
          <w:sz w:val="24"/>
        </w:rPr>
        <w:t xml:space="preserve"> </w:t>
      </w:r>
      <w:r>
        <w:rPr>
          <w:sz w:val="24"/>
        </w:rPr>
        <w:t>экспресс-</w:t>
      </w:r>
      <w:r>
        <w:rPr>
          <w:spacing w:val="39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40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капиллярной</w:t>
      </w:r>
      <w:r>
        <w:rPr>
          <w:spacing w:val="40"/>
          <w:sz w:val="24"/>
        </w:rPr>
        <w:t xml:space="preserve"> </w:t>
      </w:r>
      <w:r>
        <w:rPr>
          <w:sz w:val="24"/>
        </w:rPr>
        <w:t>крови</w:t>
      </w:r>
      <w:r>
        <w:rPr>
          <w:spacing w:val="40"/>
          <w:sz w:val="24"/>
        </w:rPr>
        <w:t xml:space="preserve"> </w:t>
      </w:r>
      <w:r>
        <w:rPr>
          <w:sz w:val="24"/>
        </w:rPr>
        <w:t>на статисте и оцените 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50"/>
        </w:tabs>
        <w:ind w:left="272" w:right="851" w:firstLine="0"/>
        <w:rPr>
          <w:sz w:val="24"/>
        </w:rPr>
      </w:pPr>
      <w:r>
        <w:rPr>
          <w:sz w:val="24"/>
        </w:rPr>
        <w:t>Продемонстрируйте проведение экспресс- диагностики общего холестерина в капиллярной крови на статисте и оцените 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rPr>
          <w:sz w:val="24"/>
        </w:rPr>
      </w:pPr>
      <w:r>
        <w:rPr>
          <w:sz w:val="24"/>
        </w:rPr>
        <w:t>Продемонстрируйте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2"/>
          <w:sz w:val="24"/>
        </w:rPr>
        <w:t xml:space="preserve"> </w:t>
      </w:r>
      <w:r>
        <w:rPr>
          <w:sz w:val="24"/>
        </w:rPr>
        <w:t>пальпации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молочных</w:t>
      </w:r>
      <w:r>
        <w:rPr>
          <w:spacing w:val="-2"/>
          <w:sz w:val="24"/>
        </w:rPr>
        <w:t xml:space="preserve"> </w:t>
      </w:r>
      <w:r>
        <w:rPr>
          <w:sz w:val="24"/>
        </w:rPr>
        <w:t>желез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фантоме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-2"/>
          <w:sz w:val="24"/>
        </w:rPr>
        <w:t xml:space="preserve"> результат.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86"/>
        </w:tabs>
        <w:ind w:left="272" w:right="851" w:firstLine="0"/>
        <w:jc w:val="both"/>
        <w:rPr>
          <w:sz w:val="24"/>
        </w:rPr>
      </w:pPr>
      <w:r>
        <w:rPr>
          <w:sz w:val="24"/>
        </w:rPr>
        <w:t xml:space="preserve">Обучите пациента (окружение-семью, родственников) элементам самопомощи / помощи при приступе бронхиальной астмы, сердечном приступе, гипертоническом кризе, острой сердечной недостаточности, остром нарушении мозгового кровообращения, при внезапной </w:t>
      </w:r>
      <w:r>
        <w:rPr>
          <w:spacing w:val="-2"/>
          <w:sz w:val="24"/>
        </w:rPr>
        <w:t>смерти.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2"/>
          <w:sz w:val="24"/>
        </w:rPr>
        <w:t xml:space="preserve"> </w:t>
      </w:r>
      <w:r>
        <w:rPr>
          <w:sz w:val="24"/>
        </w:rPr>
        <w:t>дозы,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инсулина.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894" w:firstLine="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6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-6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дозированным карманным ингалятором, правилам ухода за ним.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spacing w:before="1"/>
        <w:ind w:left="632" w:hanging="36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-4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глюкометром</w:t>
      </w:r>
      <w:proofErr w:type="spellEnd"/>
      <w:r>
        <w:rPr>
          <w:spacing w:val="-2"/>
          <w:sz w:val="24"/>
        </w:rPr>
        <w:t>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58"/>
        </w:tabs>
        <w:ind w:left="272" w:right="852" w:firstLine="0"/>
        <w:jc w:val="both"/>
        <w:rPr>
          <w:sz w:val="24"/>
        </w:rPr>
      </w:pPr>
      <w:r>
        <w:rPr>
          <w:sz w:val="24"/>
        </w:rPr>
        <w:t xml:space="preserve">Обучите пациента (окружение-семью, родственников) применению </w:t>
      </w:r>
      <w:proofErr w:type="spellStart"/>
      <w:r>
        <w:rPr>
          <w:sz w:val="24"/>
        </w:rPr>
        <w:t>небулайзера</w:t>
      </w:r>
      <w:proofErr w:type="spellEnd"/>
      <w:r>
        <w:rPr>
          <w:sz w:val="24"/>
        </w:rPr>
        <w:t>, правилам ухода за ним.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-2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-5"/>
          <w:sz w:val="24"/>
        </w:rPr>
        <w:t xml:space="preserve"> </w:t>
      </w:r>
      <w:r>
        <w:rPr>
          <w:sz w:val="24"/>
        </w:rPr>
        <w:t>уходу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стопами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СД.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272" w:right="959" w:firstLine="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-4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 условиях и ведению дневника.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722"/>
        </w:tabs>
        <w:ind w:left="272" w:right="850" w:firstLine="0"/>
        <w:jc w:val="both"/>
        <w:rPr>
          <w:sz w:val="24"/>
        </w:rPr>
      </w:pPr>
      <w:r>
        <w:rPr>
          <w:sz w:val="24"/>
        </w:rPr>
        <w:t xml:space="preserve">Обучите родителей новорожденного по вопросам ухода за пупочной ранкой, кожей, слизистыми оболочками, по вопросам вскармливания, соблюдения режима, предупреждения </w:t>
      </w:r>
      <w:proofErr w:type="spellStart"/>
      <w:r>
        <w:rPr>
          <w:sz w:val="24"/>
        </w:rPr>
        <w:t>гипогалактии</w:t>
      </w:r>
      <w:proofErr w:type="spellEnd"/>
      <w:r>
        <w:rPr>
          <w:sz w:val="24"/>
        </w:rPr>
        <w:t xml:space="preserve">, сохранению естественного вскармливания, проведению массажа, гимнастики, </w:t>
      </w:r>
      <w:r>
        <w:rPr>
          <w:spacing w:val="-2"/>
          <w:sz w:val="24"/>
        </w:rPr>
        <w:t>закаливания.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ind w:left="632" w:hanging="36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4"/>
          <w:sz w:val="24"/>
        </w:rPr>
        <w:t xml:space="preserve"> </w:t>
      </w:r>
      <w:r>
        <w:rPr>
          <w:sz w:val="24"/>
        </w:rPr>
        <w:t>женщину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самообследования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молочных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желез.</w:t>
      </w:r>
    </w:p>
    <w:p w:rsidR="00365D78" w:rsidRDefault="006D21FE">
      <w:pPr>
        <w:pStyle w:val="a4"/>
        <w:numPr>
          <w:ilvl w:val="0"/>
          <w:numId w:val="6"/>
        </w:numPr>
        <w:tabs>
          <w:tab w:val="left" w:pos="632"/>
        </w:tabs>
        <w:spacing w:before="1"/>
        <w:ind w:left="632" w:hanging="36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болезней</w:t>
      </w:r>
      <w:r>
        <w:rPr>
          <w:spacing w:val="-5"/>
          <w:sz w:val="24"/>
        </w:rPr>
        <w:t xml:space="preserve"> </w:t>
      </w:r>
      <w:r>
        <w:rPr>
          <w:sz w:val="24"/>
        </w:rPr>
        <w:t>кожи,</w:t>
      </w:r>
      <w:r>
        <w:rPr>
          <w:spacing w:val="-1"/>
          <w:sz w:val="24"/>
        </w:rPr>
        <w:t xml:space="preserve"> </w:t>
      </w:r>
      <w:r>
        <w:rPr>
          <w:sz w:val="24"/>
        </w:rPr>
        <w:t>инфекций,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путем.</w:t>
      </w:r>
    </w:p>
    <w:p w:rsidR="00365D78" w:rsidRDefault="00365D78">
      <w:pPr>
        <w:jc w:val="both"/>
        <w:rPr>
          <w:sz w:val="24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6D21FE">
      <w:pPr>
        <w:spacing w:before="73"/>
        <w:ind w:left="3631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изменений</w:t>
      </w:r>
    </w:p>
    <w:p w:rsidR="00365D78" w:rsidRDefault="00365D78">
      <w:pPr>
        <w:pStyle w:val="a3"/>
        <w:spacing w:before="47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1265"/>
        <w:gridCol w:w="1628"/>
        <w:gridCol w:w="1006"/>
        <w:gridCol w:w="1054"/>
        <w:gridCol w:w="1277"/>
        <w:gridCol w:w="1275"/>
        <w:gridCol w:w="1570"/>
      </w:tblGrid>
      <w:tr w:rsidR="00365D78">
        <w:trPr>
          <w:trHeight w:val="277"/>
        </w:trPr>
        <w:tc>
          <w:tcPr>
            <w:tcW w:w="1157" w:type="dxa"/>
            <w:vMerge w:val="restart"/>
          </w:tcPr>
          <w:p w:rsidR="00365D78" w:rsidRDefault="006D21FE">
            <w:pPr>
              <w:pStyle w:val="TableParagraph"/>
              <w:spacing w:before="1"/>
              <w:ind w:left="110" w:right="1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номер изменен </w:t>
            </w:r>
            <w:proofErr w:type="spellStart"/>
            <w:r>
              <w:rPr>
                <w:spacing w:val="-6"/>
                <w:sz w:val="24"/>
              </w:rPr>
              <w:t>ия</w:t>
            </w:r>
            <w:proofErr w:type="spellEnd"/>
          </w:p>
        </w:tc>
        <w:tc>
          <w:tcPr>
            <w:tcW w:w="4953" w:type="dxa"/>
            <w:gridSpan w:val="4"/>
          </w:tcPr>
          <w:p w:rsidR="00365D78" w:rsidRDefault="006D21FE">
            <w:pPr>
              <w:pStyle w:val="TableParagraph"/>
              <w:spacing w:before="1" w:line="257" w:lineRule="exact"/>
              <w:ind w:left="1516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(страницы)</w:t>
            </w:r>
          </w:p>
        </w:tc>
        <w:tc>
          <w:tcPr>
            <w:tcW w:w="1277" w:type="dxa"/>
            <w:vMerge w:val="restart"/>
          </w:tcPr>
          <w:p w:rsidR="00365D78" w:rsidRDefault="006D21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обозначен </w:t>
            </w:r>
            <w:proofErr w:type="spellStart"/>
            <w:r>
              <w:rPr>
                <w:spacing w:val="-6"/>
                <w:sz w:val="24"/>
              </w:rPr>
              <w:t>ие</w:t>
            </w:r>
            <w:proofErr w:type="spellEnd"/>
          </w:p>
          <w:p w:rsidR="00365D78" w:rsidRDefault="006D21FE">
            <w:pPr>
              <w:pStyle w:val="TableParagraph"/>
              <w:spacing w:line="270" w:lineRule="atLeast"/>
              <w:ind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документ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75" w:type="dxa"/>
            <w:vMerge w:val="restart"/>
          </w:tcPr>
          <w:p w:rsidR="00365D78" w:rsidRDefault="006D21FE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подпись</w:t>
            </w:r>
          </w:p>
        </w:tc>
        <w:tc>
          <w:tcPr>
            <w:tcW w:w="1570" w:type="dxa"/>
            <w:vMerge w:val="restart"/>
          </w:tcPr>
          <w:p w:rsidR="00365D78" w:rsidRDefault="006D21FE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r>
              <w:rPr>
                <w:spacing w:val="-2"/>
                <w:sz w:val="24"/>
              </w:rPr>
              <w:t>внесения изменения</w:t>
            </w:r>
          </w:p>
        </w:tc>
      </w:tr>
      <w:tr w:rsidR="00365D78">
        <w:trPr>
          <w:trHeight w:val="827"/>
        </w:trPr>
        <w:tc>
          <w:tcPr>
            <w:tcW w:w="115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</w:tcPr>
          <w:p w:rsidR="00365D78" w:rsidRDefault="006D21FE">
            <w:pPr>
              <w:pStyle w:val="TableParagraph"/>
              <w:ind w:left="108" w:right="17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измененн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ого</w:t>
            </w:r>
          </w:p>
        </w:tc>
        <w:tc>
          <w:tcPr>
            <w:tcW w:w="1628" w:type="dxa"/>
          </w:tcPr>
          <w:p w:rsidR="00365D78" w:rsidRDefault="006D21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замененного</w:t>
            </w:r>
          </w:p>
        </w:tc>
        <w:tc>
          <w:tcPr>
            <w:tcW w:w="1006" w:type="dxa"/>
          </w:tcPr>
          <w:p w:rsidR="00365D78" w:rsidRDefault="006D21F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нового</w:t>
            </w:r>
          </w:p>
        </w:tc>
        <w:tc>
          <w:tcPr>
            <w:tcW w:w="1054" w:type="dxa"/>
          </w:tcPr>
          <w:p w:rsidR="00365D78" w:rsidRDefault="006D21FE">
            <w:pPr>
              <w:pStyle w:val="TableParagraph"/>
              <w:spacing w:line="276" w:lineRule="exact"/>
              <w:ind w:left="109" w:right="9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аннули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рованно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</w:p>
        </w:tc>
        <w:tc>
          <w:tcPr>
            <w:tcW w:w="1277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277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5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7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8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5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7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76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  <w:tr w:rsidR="00365D78">
        <w:trPr>
          <w:trHeight w:val="290"/>
        </w:trPr>
        <w:tc>
          <w:tcPr>
            <w:tcW w:w="115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8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54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7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70" w:type="dxa"/>
          </w:tcPr>
          <w:p w:rsidR="00365D78" w:rsidRDefault="00365D7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65D78" w:rsidRDefault="00365D78">
      <w:pPr>
        <w:rPr>
          <w:sz w:val="20"/>
        </w:rPr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365D78">
      <w:pPr>
        <w:pStyle w:val="a3"/>
        <w:spacing w:before="162"/>
        <w:ind w:left="0"/>
        <w:rPr>
          <w:b/>
          <w:sz w:val="28"/>
        </w:rPr>
      </w:pPr>
    </w:p>
    <w:p w:rsidR="00365D78" w:rsidRDefault="006D21FE">
      <w:pPr>
        <w:ind w:right="846"/>
        <w:jc w:val="right"/>
        <w:rPr>
          <w:b/>
          <w:i/>
          <w:sz w:val="28"/>
        </w:rPr>
      </w:pPr>
      <w:r>
        <w:rPr>
          <w:b/>
          <w:i/>
          <w:sz w:val="28"/>
        </w:rPr>
        <w:t>Приложение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10"/>
          <w:sz w:val="28"/>
        </w:rPr>
        <w:t>1</w:t>
      </w:r>
    </w:p>
    <w:p w:rsidR="00365D78" w:rsidRDefault="00365D78">
      <w:pPr>
        <w:pStyle w:val="a3"/>
        <w:ind w:left="0"/>
        <w:rPr>
          <w:b/>
          <w:i/>
          <w:sz w:val="28"/>
        </w:rPr>
      </w:pPr>
    </w:p>
    <w:p w:rsidR="00365D78" w:rsidRDefault="006D21FE">
      <w:pPr>
        <w:pStyle w:val="1"/>
        <w:spacing w:line="322" w:lineRule="exact"/>
        <w:ind w:left="428" w:right="576"/>
      </w:pPr>
      <w:r>
        <w:rPr>
          <w:spacing w:val="-2"/>
        </w:rPr>
        <w:t>ДНЕВНИК</w:t>
      </w:r>
    </w:p>
    <w:p w:rsidR="00365D78" w:rsidRDefault="006D21FE">
      <w:pPr>
        <w:pStyle w:val="2"/>
        <w:ind w:right="576" w:firstLine="0"/>
        <w:jc w:val="center"/>
      </w:pP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:rsidR="00365D78" w:rsidRDefault="00365D78">
      <w:pPr>
        <w:pStyle w:val="a3"/>
        <w:ind w:left="0"/>
        <w:rPr>
          <w:b/>
          <w:sz w:val="28"/>
        </w:rPr>
      </w:pPr>
    </w:p>
    <w:p w:rsidR="00365D78" w:rsidRDefault="006D21FE">
      <w:pPr>
        <w:pStyle w:val="a3"/>
        <w:tabs>
          <w:tab w:val="left" w:pos="8553"/>
        </w:tabs>
      </w:pPr>
      <w:r>
        <w:t>Обучающегося (</w:t>
      </w:r>
      <w:proofErr w:type="spellStart"/>
      <w:r>
        <w:t>щейся</w:t>
      </w:r>
      <w:proofErr w:type="spellEnd"/>
      <w:r>
        <w:t xml:space="preserve">) </w:t>
      </w:r>
      <w:r>
        <w:rPr>
          <w:u w:val="single"/>
        </w:rPr>
        <w:tab/>
      </w:r>
    </w:p>
    <w:p w:rsidR="00365D78" w:rsidRDefault="006D21FE">
      <w:pPr>
        <w:pStyle w:val="a3"/>
      </w:pPr>
      <w:r>
        <w:rPr>
          <w:spacing w:val="-2"/>
        </w:rPr>
        <w:t>(ФИО)</w:t>
      </w:r>
    </w:p>
    <w:p w:rsidR="00365D78" w:rsidRDefault="006D21FE">
      <w:pPr>
        <w:pStyle w:val="a3"/>
        <w:tabs>
          <w:tab w:val="left" w:pos="3223"/>
          <w:tab w:val="left" w:pos="5231"/>
          <w:tab w:val="left" w:pos="6380"/>
          <w:tab w:val="left" w:pos="7284"/>
        </w:tabs>
        <w:ind w:right="116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4170553</wp:posOffset>
                </wp:positionH>
                <wp:positionV relativeFrom="paragraph">
                  <wp:posOffset>159469</wp:posOffset>
                </wp:positionV>
                <wp:extent cx="38100" cy="1524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1524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38100" y="1524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6CCDD" id="Graphic 8" o:spid="_x0000_s1026" style="position:absolute;margin-left:328.4pt;margin-top:12.55pt;width:3pt;height:1.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C5SKAIAANsEAAAOAAAAZHJzL2Uyb0RvYy54bWysVE1v2zAMvQ/YfxB0X5xkHwiMOMXQosWA&#10;oivQFDsrshwbk0VNVGLn34+SLcfbThvmg0yJTzQfH+ntTd9qdlYOGzAFXy2WnCkjoWzMseCv+/t3&#10;G87QC1MKDUYV/KKQ3+zevtl2NldrqEGXyjEKYjDvbMFr722eZShr1QpcgFWGnBW4VnjaumNWOtFR&#10;9FZn6+XyU9aBK60DqRDp9G5w8l2MX1VK+q9VhcozXXDKzcfVxfUQ1my3FfnRCVs3ckxD/EMWrWgM&#10;fXQKdSe8YCfX/BGqbaQDhMovJLQZVFUjVeRAbFbL39i81MKqyIWKg3YqE/6/sPLp/OxYUxachDKi&#10;JYkexmpsQnE6izlhXuyzC/TQPoL8juTIfvGEDY6YvnJtwBI51sdKX6ZKq94zSYfvN6slySHJs/q4&#10;/hB1yESersoT+gcFMYw4P6IfZCqTJepkyd4k05HYQWYdZfackcyOM5L5MMhshQ/3Qm7BZN2UR53S&#10;CL4WzmoPEeUDgTHXRILSvCK0mSOJ0QyVfOltY7QBMyed/Ok94K5f/RtsKmSKJTWgCmoNlCcjloEO&#10;54VG0E1532gdqKM7Hm61Y2cRBic+oYh0ZQaLPTDIHhrgAOWFmqmj/ik4/jgJpzjTXwy1axi9ZLhk&#10;HJLhvL6FOKCx6g79vv8mnGWWzIJ76ponSMMg8tQRgdSEDTcNfD55qJrQLjG3IaNxQxMUCYzTHkZ0&#10;vo+o6z9p9xMAAP//AwBQSwMEFAAGAAgAAAAhAFa+VEPcAAAACQEAAA8AAABkcnMvZG93bnJldi54&#10;bWxMjz1PwzAQhnck/oN1SCyIOg0ktCFOhZAYGShld+JrHBGfQ+w06b/nmOj4fui958rd4npxwjF0&#10;nhSsVwkIpMabjloFh8+3+w2IEDUZ3XtCBWcMsKuur0pdGD/TB572sRU8QqHQCmyMQyFlaCw6HVZ+&#10;QOLs6EenI8uxlWbUM4+7XqZJkkunO+ILVg/4arH53k9Owc/XsTsfrHm8sw/t/J5tsZ5pUur2Znl5&#10;BhFxif9l+MNndKiYqfYTmSB6BXmWM3pUkGZrEFzI85SNmo2nDGRVyssPql8AAAD//wMAUEsBAi0A&#10;FAAGAAgAAAAhALaDOJL+AAAA4QEAABMAAAAAAAAAAAAAAAAAAAAAAFtDb250ZW50X1R5cGVzXS54&#10;bWxQSwECLQAUAAYACAAAACEAOP0h/9YAAACUAQAACwAAAAAAAAAAAAAAAAAvAQAAX3JlbHMvLnJl&#10;bHNQSwECLQAUAAYACAAAACEAMPwuUigCAADbBAAADgAAAAAAAAAAAAAAAAAuAgAAZHJzL2Uyb0Rv&#10;Yy54bWxQSwECLQAUAAYACAAAACEAVr5UQ9wAAAAJAQAADwAAAAAAAAAAAAAAAACCBAAAZHJzL2Rv&#10;d25yZXYueG1sUEsFBgAAAAAEAAQA8wAAAIsFAAAAAA==&#10;" path="m38100,l,,,15240r38100,l38100,xe" fillcolor="black" stroked="f">
                <v:path arrowok="t"/>
                <w10:wrap anchorx="page"/>
              </v:shape>
            </w:pict>
          </mc:Fallback>
        </mc:AlternateContent>
      </w:r>
      <w:r>
        <w:t xml:space="preserve">Группы </w:t>
      </w:r>
      <w:r>
        <w:rPr>
          <w:u w:val="single"/>
        </w:rPr>
        <w:tab/>
      </w:r>
      <w:r>
        <w:t>Специальности</w:t>
      </w:r>
      <w:r>
        <w:rPr>
          <w:spacing w:val="-4"/>
        </w:rPr>
        <w:t xml:space="preserve"> </w:t>
      </w:r>
      <w:r>
        <w:t>31.02.01</w:t>
      </w:r>
      <w:r>
        <w:rPr>
          <w:spacing w:val="-5"/>
        </w:rPr>
        <w:t xml:space="preserve"> </w:t>
      </w:r>
      <w:r>
        <w:t>Лечебное</w:t>
      </w:r>
      <w:r>
        <w:rPr>
          <w:spacing w:val="-6"/>
        </w:rPr>
        <w:t xml:space="preserve"> </w:t>
      </w:r>
      <w:r>
        <w:t>дело</w:t>
      </w:r>
      <w:r>
        <w:rPr>
          <w:spacing w:val="-5"/>
        </w:rPr>
        <w:t xml:space="preserve"> </w:t>
      </w:r>
      <w:r>
        <w:t>углубленной</w:t>
      </w:r>
      <w:r>
        <w:rPr>
          <w:spacing w:val="-7"/>
        </w:rPr>
        <w:t xml:space="preserve"> </w:t>
      </w:r>
      <w:r>
        <w:t xml:space="preserve">подготовки проходившего (шей) учебную практику с </w:t>
      </w:r>
      <w:r>
        <w:rPr>
          <w:u w:val="single"/>
        </w:rPr>
        <w:tab/>
      </w:r>
      <w:r>
        <w:rPr>
          <w:spacing w:val="-6"/>
        </w:rPr>
        <w:t>по</w:t>
      </w:r>
      <w:r>
        <w:rPr>
          <w:u w:val="single"/>
        </w:rPr>
        <w:tab/>
      </w:r>
      <w:r>
        <w:rPr>
          <w:spacing w:val="-4"/>
        </w:rPr>
        <w:t>201</w:t>
      </w:r>
      <w:r>
        <w:rPr>
          <w:u w:val="single"/>
        </w:rPr>
        <w:tab/>
      </w:r>
      <w:r>
        <w:rPr>
          <w:spacing w:val="-6"/>
        </w:rPr>
        <w:t>г.</w:t>
      </w:r>
    </w:p>
    <w:p w:rsidR="00365D78" w:rsidRDefault="006D21FE">
      <w:pPr>
        <w:pStyle w:val="a3"/>
        <w:tabs>
          <w:tab w:val="left" w:pos="8438"/>
        </w:tabs>
      </w:pPr>
      <w:r>
        <w:t>на</w:t>
      </w:r>
      <w:r>
        <w:rPr>
          <w:spacing w:val="-3"/>
        </w:rPr>
        <w:t xml:space="preserve"> </w:t>
      </w:r>
      <w:r>
        <w:rPr>
          <w:spacing w:val="-2"/>
        </w:rPr>
        <w:t>базе:</w:t>
      </w:r>
      <w:r>
        <w:rPr>
          <w:u w:val="single"/>
        </w:rPr>
        <w:tab/>
      </w:r>
    </w:p>
    <w:p w:rsidR="00365D78" w:rsidRDefault="00365D78">
      <w:pPr>
        <w:pStyle w:val="a3"/>
        <w:spacing w:before="46"/>
        <w:ind w:left="0"/>
      </w:pPr>
    </w:p>
    <w:p w:rsidR="00365D78" w:rsidRDefault="006D21FE">
      <w:pPr>
        <w:pStyle w:val="4"/>
      </w:pPr>
      <w:r>
        <w:t>ПМ.</w:t>
      </w:r>
      <w:r>
        <w:rPr>
          <w:spacing w:val="-4"/>
        </w:rPr>
        <w:t xml:space="preserve"> </w:t>
      </w:r>
      <w:r>
        <w:t>04</w:t>
      </w:r>
      <w:r>
        <w:rPr>
          <w:spacing w:val="-4"/>
        </w:rPr>
        <w:t xml:space="preserve"> </w:t>
      </w:r>
      <w:r>
        <w:t>Профилактическая</w:t>
      </w:r>
      <w:r>
        <w:rPr>
          <w:spacing w:val="-4"/>
        </w:rPr>
        <w:t xml:space="preserve"> </w:t>
      </w:r>
      <w:r>
        <w:rPr>
          <w:spacing w:val="-2"/>
        </w:rPr>
        <w:t>деятельность</w:t>
      </w:r>
    </w:p>
    <w:p w:rsidR="00365D78" w:rsidRDefault="006D21FE">
      <w:pPr>
        <w:pStyle w:val="a3"/>
      </w:pPr>
      <w:r>
        <w:rPr>
          <w:b/>
        </w:rPr>
        <w:t>Раздел</w:t>
      </w:r>
      <w:r>
        <w:rPr>
          <w:b/>
          <w:spacing w:val="40"/>
        </w:rPr>
        <w:t xml:space="preserve"> </w:t>
      </w:r>
      <w:r>
        <w:rPr>
          <w:b/>
        </w:rPr>
        <w:t>ПМ</w:t>
      </w:r>
      <w:r>
        <w:rPr>
          <w:b/>
          <w:spacing w:val="40"/>
        </w:rPr>
        <w:t xml:space="preserve"> </w:t>
      </w:r>
      <w:r>
        <w:rPr>
          <w:b/>
        </w:rPr>
        <w:t>1.</w:t>
      </w:r>
      <w:r>
        <w:rPr>
          <w:b/>
          <w:spacing w:val="40"/>
        </w:rPr>
        <w:t xml:space="preserve"> </w:t>
      </w:r>
      <w:r>
        <w:t>Проведение</w:t>
      </w:r>
      <w:r>
        <w:rPr>
          <w:spacing w:val="40"/>
        </w:rPr>
        <w:t xml:space="preserve"> </w:t>
      </w:r>
      <w:r>
        <w:t>мероприятий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сохранению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укреплению</w:t>
      </w:r>
      <w:r>
        <w:rPr>
          <w:spacing w:val="40"/>
        </w:rPr>
        <w:t xml:space="preserve"> </w:t>
      </w:r>
      <w:r>
        <w:t>здоровья</w:t>
      </w:r>
      <w:r>
        <w:rPr>
          <w:spacing w:val="40"/>
        </w:rPr>
        <w:t xml:space="preserve"> </w:t>
      </w:r>
      <w:r>
        <w:t>различных возрастных групп населения. Организация здоровье</w:t>
      </w:r>
    </w:p>
    <w:p w:rsidR="00365D78" w:rsidRDefault="006D21FE">
      <w:pPr>
        <w:pStyle w:val="a3"/>
        <w:tabs>
          <w:tab w:val="left" w:pos="1931"/>
          <w:tab w:val="left" w:pos="2901"/>
          <w:tab w:val="left" w:pos="4417"/>
          <w:tab w:val="left" w:pos="7446"/>
          <w:tab w:val="left" w:pos="9091"/>
        </w:tabs>
        <w:spacing w:before="1"/>
        <w:ind w:right="851"/>
      </w:pPr>
      <w:r>
        <w:rPr>
          <w:spacing w:val="-2"/>
        </w:rPr>
        <w:t>сберегающей</w:t>
      </w:r>
      <w:r>
        <w:tab/>
      </w:r>
      <w:r>
        <w:rPr>
          <w:spacing w:val="-2"/>
        </w:rPr>
        <w:t>среды.</w:t>
      </w:r>
      <w:r>
        <w:tab/>
      </w:r>
      <w:r>
        <w:rPr>
          <w:spacing w:val="-2"/>
        </w:rPr>
        <w:t>Проведение</w:t>
      </w:r>
      <w:r>
        <w:tab/>
      </w:r>
      <w:r>
        <w:rPr>
          <w:spacing w:val="-2"/>
        </w:rPr>
        <w:t>санитарно-гигиенического</w:t>
      </w:r>
      <w:r>
        <w:tab/>
      </w:r>
      <w:r>
        <w:rPr>
          <w:spacing w:val="-2"/>
        </w:rPr>
        <w:t>просвещения</w:t>
      </w:r>
      <w:r>
        <w:tab/>
      </w:r>
      <w:r>
        <w:rPr>
          <w:spacing w:val="-2"/>
        </w:rPr>
        <w:t xml:space="preserve">населения. </w:t>
      </w:r>
      <w:r>
        <w:t>Организация и проведение работы</w:t>
      </w:r>
      <w:r>
        <w:rPr>
          <w:spacing w:val="40"/>
        </w:rPr>
        <w:t xml:space="preserve"> </w:t>
      </w:r>
      <w:r>
        <w:t>школ здоровья для пациентов и их окружения</w:t>
      </w:r>
    </w:p>
    <w:p w:rsidR="00365D78" w:rsidRDefault="006D21FE">
      <w:pPr>
        <w:pStyle w:val="a3"/>
      </w:pPr>
      <w:r>
        <w:rPr>
          <w:b/>
        </w:rPr>
        <w:t>МДК.04.01.</w:t>
      </w:r>
      <w:r>
        <w:rPr>
          <w:b/>
          <w:spacing w:val="-8"/>
        </w:rPr>
        <w:t xml:space="preserve"> </w:t>
      </w:r>
      <w:r>
        <w:t>Профилактика</w:t>
      </w:r>
      <w:r>
        <w:rPr>
          <w:spacing w:val="-6"/>
        </w:rPr>
        <w:t xml:space="preserve"> </w:t>
      </w:r>
      <w:r>
        <w:t>заболеваний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санитарно-гигиеническое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rPr>
          <w:spacing w:val="-2"/>
        </w:rPr>
        <w:t>населения.</w:t>
      </w:r>
    </w:p>
    <w:p w:rsidR="00365D78" w:rsidRDefault="00365D78">
      <w:pPr>
        <w:pStyle w:val="a3"/>
        <w:ind w:left="0"/>
        <w:rPr>
          <w:sz w:val="20"/>
        </w:rPr>
      </w:pPr>
    </w:p>
    <w:p w:rsidR="00365D78" w:rsidRDefault="00365D78">
      <w:pPr>
        <w:pStyle w:val="a3"/>
        <w:spacing w:before="138"/>
        <w:ind w:left="0"/>
        <w:rPr>
          <w:sz w:val="20"/>
        </w:rPr>
      </w:pPr>
    </w:p>
    <w:tbl>
      <w:tblPr>
        <w:tblStyle w:val="TableNormal"/>
        <w:tblW w:w="0" w:type="auto"/>
        <w:tblInd w:w="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1260"/>
        <w:gridCol w:w="1441"/>
        <w:gridCol w:w="4861"/>
        <w:gridCol w:w="1438"/>
      </w:tblGrid>
      <w:tr w:rsidR="00365D78">
        <w:trPr>
          <w:trHeight w:val="1103"/>
        </w:trPr>
        <w:tc>
          <w:tcPr>
            <w:tcW w:w="790" w:type="dxa"/>
          </w:tcPr>
          <w:p w:rsidR="00365D78" w:rsidRDefault="006D21FE">
            <w:pPr>
              <w:pStyle w:val="TableParagraph"/>
              <w:spacing w:line="275" w:lineRule="exact"/>
              <w:ind w:left="13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1260" w:type="dxa"/>
          </w:tcPr>
          <w:p w:rsidR="00365D78" w:rsidRDefault="006D21FE">
            <w:pPr>
              <w:pStyle w:val="TableParagraph"/>
              <w:ind w:left="95" w:right="3" w:firstLine="211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Место </w:t>
            </w:r>
            <w:proofErr w:type="spellStart"/>
            <w:r>
              <w:rPr>
                <w:spacing w:val="-2"/>
                <w:sz w:val="24"/>
              </w:rPr>
              <w:t>проведени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 занятия</w:t>
            </w:r>
          </w:p>
        </w:tc>
        <w:tc>
          <w:tcPr>
            <w:tcW w:w="1441" w:type="dxa"/>
          </w:tcPr>
          <w:p w:rsidR="00365D78" w:rsidRDefault="006D21FE">
            <w:pPr>
              <w:pStyle w:val="TableParagraph"/>
              <w:ind w:left="328" w:right="308" w:firstLine="139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4861" w:type="dxa"/>
          </w:tcPr>
          <w:p w:rsidR="00365D78" w:rsidRDefault="006D21FE">
            <w:pPr>
              <w:pStyle w:val="TableParagraph"/>
              <w:spacing w:line="275" w:lineRule="exact"/>
              <w:ind w:left="17" w:right="1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2"/>
                <w:sz w:val="24"/>
              </w:rPr>
              <w:t xml:space="preserve"> работы</w:t>
            </w:r>
          </w:p>
        </w:tc>
        <w:tc>
          <w:tcPr>
            <w:tcW w:w="1438" w:type="dxa"/>
          </w:tcPr>
          <w:p w:rsidR="00365D78" w:rsidRDefault="006D21FE">
            <w:pPr>
              <w:pStyle w:val="TableParagraph"/>
              <w:ind w:left="18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Оценка, подпись</w:t>
            </w:r>
          </w:p>
          <w:p w:rsidR="00365D78" w:rsidRDefault="006D21FE">
            <w:pPr>
              <w:pStyle w:val="TableParagraph"/>
              <w:spacing w:line="270" w:lineRule="atLeast"/>
              <w:ind w:left="18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преподавате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ля</w:t>
            </w:r>
          </w:p>
        </w:tc>
      </w:tr>
      <w:tr w:rsidR="00365D78">
        <w:trPr>
          <w:trHeight w:val="319"/>
        </w:trPr>
        <w:tc>
          <w:tcPr>
            <w:tcW w:w="790" w:type="dxa"/>
          </w:tcPr>
          <w:p w:rsidR="00365D78" w:rsidRDefault="006D21FE">
            <w:pPr>
              <w:pStyle w:val="TableParagraph"/>
              <w:spacing w:line="300" w:lineRule="exact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260" w:type="dxa"/>
          </w:tcPr>
          <w:p w:rsidR="00365D78" w:rsidRDefault="006D21FE">
            <w:pPr>
              <w:pStyle w:val="TableParagraph"/>
              <w:spacing w:line="300" w:lineRule="exact"/>
              <w:ind w:lef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441" w:type="dxa"/>
          </w:tcPr>
          <w:p w:rsidR="00365D78" w:rsidRDefault="006D21FE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861" w:type="dxa"/>
          </w:tcPr>
          <w:p w:rsidR="00365D78" w:rsidRDefault="006D21FE">
            <w:pPr>
              <w:pStyle w:val="TableParagraph"/>
              <w:spacing w:line="300" w:lineRule="exact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438" w:type="dxa"/>
          </w:tcPr>
          <w:p w:rsidR="00365D78" w:rsidRDefault="006D21FE">
            <w:pPr>
              <w:pStyle w:val="TableParagraph"/>
              <w:spacing w:line="300" w:lineRule="exact"/>
              <w:ind w:left="18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</w:tr>
      <w:tr w:rsidR="00365D78">
        <w:trPr>
          <w:trHeight w:val="324"/>
        </w:trPr>
        <w:tc>
          <w:tcPr>
            <w:tcW w:w="79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320"/>
        </w:trPr>
        <w:tc>
          <w:tcPr>
            <w:tcW w:w="79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323"/>
        </w:trPr>
        <w:tc>
          <w:tcPr>
            <w:tcW w:w="79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321"/>
        </w:trPr>
        <w:tc>
          <w:tcPr>
            <w:tcW w:w="79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0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6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65D78" w:rsidRDefault="00365D78">
      <w:pPr>
        <w:pStyle w:val="a3"/>
        <w:spacing w:before="46"/>
        <w:ind w:left="0"/>
      </w:pPr>
    </w:p>
    <w:p w:rsidR="00365D78" w:rsidRDefault="006D21FE">
      <w:pPr>
        <w:pStyle w:val="3"/>
        <w:spacing w:before="1"/>
        <w:ind w:left="425" w:right="576"/>
        <w:jc w:val="center"/>
      </w:pP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ВЕДЕНИЮ</w:t>
      </w:r>
      <w:r>
        <w:rPr>
          <w:spacing w:val="-3"/>
        </w:rPr>
        <w:t xml:space="preserve"> </w:t>
      </w:r>
      <w:r>
        <w:t>ДНЕВНИКА</w:t>
      </w:r>
      <w:r>
        <w:rPr>
          <w:spacing w:val="-6"/>
        </w:rPr>
        <w:t xml:space="preserve"> </w:t>
      </w:r>
      <w:r>
        <w:t>УЧЕБНОЙ</w:t>
      </w:r>
      <w:r>
        <w:rPr>
          <w:spacing w:val="-2"/>
        </w:rPr>
        <w:t xml:space="preserve"> ПРАКТИКИ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938"/>
        </w:tabs>
        <w:rPr>
          <w:sz w:val="24"/>
        </w:rPr>
      </w:pPr>
      <w:r>
        <w:rPr>
          <w:sz w:val="24"/>
        </w:rPr>
        <w:t>Дневник</w:t>
      </w:r>
      <w:r>
        <w:rPr>
          <w:spacing w:val="-6"/>
          <w:sz w:val="24"/>
        </w:rPr>
        <w:t xml:space="preserve"> </w:t>
      </w:r>
      <w:r>
        <w:rPr>
          <w:sz w:val="24"/>
        </w:rPr>
        <w:t>ведется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938"/>
        </w:tabs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паспортная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дневника.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938"/>
        </w:tabs>
        <w:rPr>
          <w:sz w:val="24"/>
        </w:rPr>
      </w:pPr>
      <w:r>
        <w:rPr>
          <w:sz w:val="24"/>
        </w:rPr>
        <w:t>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развернутом</w:t>
      </w:r>
      <w:r>
        <w:rPr>
          <w:spacing w:val="-2"/>
          <w:sz w:val="24"/>
        </w:rPr>
        <w:t xml:space="preserve"> листе.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958"/>
        </w:tabs>
        <w:ind w:left="272" w:right="853" w:firstLine="425"/>
        <w:rPr>
          <w:sz w:val="24"/>
        </w:rPr>
      </w:pPr>
      <w:r>
        <w:rPr>
          <w:sz w:val="24"/>
        </w:rPr>
        <w:t>В графу "Объем выполненной работы" последовательно заносятся виды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 учебной практики, выполненных самостоятельно или под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руководством преподавателя.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987"/>
        </w:tabs>
        <w:ind w:left="272" w:right="852" w:firstLine="425"/>
        <w:rPr>
          <w:sz w:val="24"/>
        </w:rPr>
      </w:pPr>
      <w:r>
        <w:rPr>
          <w:sz w:val="24"/>
        </w:rPr>
        <w:t>Выполненные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ранее</w:t>
      </w:r>
      <w:r>
        <w:rPr>
          <w:spacing w:val="40"/>
          <w:sz w:val="24"/>
        </w:rPr>
        <w:t xml:space="preserve"> </w:t>
      </w:r>
      <w:r>
        <w:rPr>
          <w:sz w:val="24"/>
        </w:rPr>
        <w:t>манипуляции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дневнике</w:t>
      </w:r>
      <w:r>
        <w:rPr>
          <w:spacing w:val="40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описываются,</w:t>
      </w:r>
      <w:r>
        <w:rPr>
          <w:spacing w:val="40"/>
          <w:sz w:val="24"/>
        </w:rPr>
        <w:t xml:space="preserve"> </w:t>
      </w:r>
      <w:r>
        <w:rPr>
          <w:sz w:val="24"/>
        </w:rPr>
        <w:t>указывается лишь их число на данном занятии.</w:t>
      </w:r>
    </w:p>
    <w:p w:rsidR="00365D78" w:rsidRDefault="006D21FE">
      <w:pPr>
        <w:pStyle w:val="a4"/>
        <w:numPr>
          <w:ilvl w:val="1"/>
          <w:numId w:val="6"/>
        </w:numPr>
        <w:tabs>
          <w:tab w:val="left" w:pos="1003"/>
        </w:tabs>
        <w:ind w:left="272" w:right="846" w:firstLine="425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записях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40"/>
          <w:sz w:val="24"/>
        </w:rPr>
        <w:t xml:space="preserve"> </w:t>
      </w:r>
      <w:r>
        <w:rPr>
          <w:sz w:val="24"/>
        </w:rPr>
        <w:t>четко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выделить,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видел,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наблюдал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обучающийся,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pacing w:val="40"/>
          <w:sz w:val="24"/>
        </w:rPr>
        <w:t xml:space="preserve"> </w:t>
      </w:r>
      <w:r>
        <w:rPr>
          <w:sz w:val="24"/>
        </w:rPr>
        <w:t>что</w:t>
      </w:r>
      <w:r>
        <w:rPr>
          <w:spacing w:val="40"/>
          <w:sz w:val="24"/>
        </w:rPr>
        <w:t xml:space="preserve"> </w:t>
      </w:r>
      <w:r>
        <w:rPr>
          <w:sz w:val="24"/>
        </w:rPr>
        <w:t>было</w:t>
      </w:r>
      <w:r>
        <w:rPr>
          <w:spacing w:val="80"/>
          <w:sz w:val="24"/>
        </w:rPr>
        <w:t xml:space="preserve"> </w:t>
      </w:r>
      <w:r>
        <w:rPr>
          <w:sz w:val="24"/>
        </w:rPr>
        <w:t>проделано самостоятельно или под руководством преподавателя.</w:t>
      </w:r>
    </w:p>
    <w:p w:rsidR="00365D78" w:rsidRDefault="00365D78">
      <w:pPr>
        <w:rPr>
          <w:sz w:val="24"/>
        </w:rPr>
        <w:sectPr w:rsidR="00365D78">
          <w:pgSz w:w="11910" w:h="16840"/>
          <w:pgMar w:top="1920" w:right="0" w:bottom="960" w:left="860" w:header="0" w:footer="772" w:gutter="0"/>
          <w:cols w:space="720"/>
        </w:sectPr>
      </w:pPr>
    </w:p>
    <w:p w:rsidR="00365D78" w:rsidRDefault="006D21FE">
      <w:pPr>
        <w:pStyle w:val="a3"/>
        <w:spacing w:before="73"/>
        <w:ind w:right="851" w:firstLine="425"/>
        <w:jc w:val="both"/>
      </w:pPr>
      <w:r>
        <w:lastRenderedPageBreak/>
        <w:t>5. При выставлении оценки на каждом занятии учитываются качество выполненных видов работы, полнота, четкость, аккуратность и правильность заполнения дневника. Преподавателем даются рекомендации обучающемуся по устранению ошибок и недочетов.</w:t>
      </w:r>
    </w:p>
    <w:p w:rsidR="00365D78" w:rsidRDefault="00365D78">
      <w:pPr>
        <w:jc w:val="both"/>
        <w:sectPr w:rsidR="00365D78">
          <w:pgSz w:w="11910" w:h="16840"/>
          <w:pgMar w:top="1040" w:right="0" w:bottom="960" w:left="860" w:header="0" w:footer="772" w:gutter="0"/>
          <w:cols w:space="720"/>
        </w:sectPr>
      </w:pPr>
    </w:p>
    <w:p w:rsidR="00365D78" w:rsidRDefault="00365D78">
      <w:pPr>
        <w:pStyle w:val="a3"/>
        <w:spacing w:before="121"/>
        <w:ind w:left="0"/>
      </w:pPr>
    </w:p>
    <w:p w:rsidR="00365D78" w:rsidRDefault="006D21FE">
      <w:pPr>
        <w:spacing w:before="1"/>
        <w:ind w:left="3403"/>
        <w:rPr>
          <w:b/>
          <w:sz w:val="24"/>
        </w:rPr>
      </w:pPr>
      <w:r>
        <w:rPr>
          <w:b/>
          <w:sz w:val="24"/>
        </w:rPr>
        <w:t>МАНИПУЛЯЦИОННЫЙ</w:t>
      </w:r>
      <w:r>
        <w:rPr>
          <w:b/>
          <w:spacing w:val="56"/>
          <w:sz w:val="24"/>
        </w:rPr>
        <w:t xml:space="preserve"> </w:t>
      </w:r>
      <w:r>
        <w:rPr>
          <w:b/>
          <w:spacing w:val="-4"/>
          <w:sz w:val="24"/>
        </w:rPr>
        <w:t>ЛИСТ</w:t>
      </w:r>
    </w:p>
    <w:p w:rsidR="00365D78" w:rsidRDefault="006D21FE">
      <w:pPr>
        <w:spacing w:before="74"/>
        <w:ind w:left="1256"/>
        <w:rPr>
          <w:b/>
          <w:i/>
          <w:sz w:val="28"/>
        </w:rPr>
      </w:pPr>
      <w:r>
        <w:br w:type="column"/>
      </w:r>
      <w:r>
        <w:rPr>
          <w:b/>
          <w:i/>
          <w:sz w:val="28"/>
        </w:rPr>
        <w:lastRenderedPageBreak/>
        <w:t>Приложение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pacing w:val="-10"/>
          <w:sz w:val="28"/>
        </w:rPr>
        <w:t>2</w:t>
      </w:r>
    </w:p>
    <w:p w:rsidR="00365D78" w:rsidRDefault="00365D78">
      <w:pPr>
        <w:rPr>
          <w:sz w:val="28"/>
        </w:rPr>
        <w:sectPr w:rsidR="00365D78">
          <w:pgSz w:w="11910" w:h="16840"/>
          <w:pgMar w:top="1040" w:right="0" w:bottom="960" w:left="860" w:header="0" w:footer="772" w:gutter="0"/>
          <w:cols w:num="2" w:space="720" w:equalWidth="0">
            <w:col w:w="7067" w:space="40"/>
            <w:col w:w="3943"/>
          </w:cols>
        </w:sectPr>
      </w:pPr>
    </w:p>
    <w:p w:rsidR="00365D78" w:rsidRDefault="00365D78">
      <w:pPr>
        <w:pStyle w:val="a3"/>
        <w:ind w:left="0"/>
        <w:rPr>
          <w:b/>
          <w:i/>
        </w:rPr>
      </w:pPr>
    </w:p>
    <w:p w:rsidR="00365D78" w:rsidRDefault="006D21FE">
      <w:pPr>
        <w:pStyle w:val="a3"/>
        <w:tabs>
          <w:tab w:val="left" w:pos="10119"/>
        </w:tabs>
        <w:ind w:left="400"/>
      </w:pPr>
      <w:r>
        <w:t>Обучающегося (</w:t>
      </w:r>
      <w:proofErr w:type="spellStart"/>
      <w:r>
        <w:t>щейся</w:t>
      </w:r>
      <w:proofErr w:type="spellEnd"/>
      <w:r>
        <w:t xml:space="preserve">) </w:t>
      </w:r>
      <w:r>
        <w:rPr>
          <w:u w:val="single"/>
        </w:rPr>
        <w:tab/>
      </w:r>
    </w:p>
    <w:p w:rsidR="00365D78" w:rsidRDefault="006D21FE">
      <w:pPr>
        <w:pStyle w:val="a3"/>
        <w:ind w:left="0" w:right="576"/>
        <w:jc w:val="center"/>
      </w:pPr>
      <w:r>
        <w:rPr>
          <w:spacing w:val="-2"/>
        </w:rPr>
        <w:t>(ФИО)</w:t>
      </w:r>
    </w:p>
    <w:p w:rsidR="00365D78" w:rsidRDefault="006D21FE">
      <w:pPr>
        <w:pStyle w:val="a3"/>
        <w:tabs>
          <w:tab w:val="left" w:pos="317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4132453</wp:posOffset>
                </wp:positionH>
                <wp:positionV relativeFrom="paragraph">
                  <wp:posOffset>159078</wp:posOffset>
                </wp:positionV>
                <wp:extent cx="38100" cy="1524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15240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38100" y="15240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B9904" id="Graphic 9" o:spid="_x0000_s1026" style="position:absolute;margin-left:325.4pt;margin-top:12.55pt;width:3pt;height:1.2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lwHKQIAANsEAAAOAAAAZHJzL2Uyb0RvYy54bWysVE1v2zAMvQ/YfxB0X5xkH2iNOMXQosWA&#10;oivQFDsrshwbk0VNVGLn34+SLcfbThvmg0yJTzQfH+nNTd9qdlIOGzAFXy2WnCkjoWzMoeCvu/t3&#10;V5yhF6YUGowq+Fkhv9m+fbPpbK7WUIMulWMUxGDe2YLX3ts8y1DWqhW4AKsMOStwrfC0dYesdKKj&#10;6K3O1svlp6wDV1oHUiHS6d3g5NsYv6qU9F+rCpVnuuCUm4+ri+s+rNl2I/KDE7Zu5JiG+IcsWtEY&#10;+ugU6k54wY6u+SNU20gHCJVfSGgzqKpGqsiB2KyWv7F5qYVVkQsVB+1UJvx/YeXT6dmxpiz4NWdG&#10;tCTRw1iN61CczmJOmBf77AI9tI8gvyM5sl88YYMjpq9cG7BEjvWx0uep0qr3TNLh+6vVkuSQ5Fl9&#10;XH+IOmQiT1flEf2DghhGnB7RDzKVyRJ1smRvkulI7CCzjjJ7zkhmxxnJvB9ktsKHeyG3YLJuyqNO&#10;aQRfCye1g4jygcCYayJBaV4Q2syRxGiGSr70tjHagJmTTv70HnCXr/4NNhUyxZIaUAW1BsqTEctA&#10;h/NCI+imvG+0DtTRHfa32rGTCIMTn1BEujKDxR4YZA8NsIfyTM3UUf8UHH8chVOc6S+G2jWMXjJc&#10;MvbJcF7fQhzQWHWHftd/E84yS2bBPXXNE6RhEHnqiEBqwoabBj4fPVRNaJeY25DRuKEJigTGaQ8j&#10;Ot9H1OWftP0JAAD//wMAUEsDBBQABgAIAAAAIQBk3B2f2wAAAAkBAAAPAAAAZHJzL2Rvd25yZXYu&#10;eG1sTI89T8MwEIZ3JP6DdUgsiDotOECIUyEkRgZK2Z34GkfE5xA7TfrvOSY6vh9677lyu/heHHGM&#10;XSAN61UGAqkJtqNWw/7z7fYRREyGrOkDoYYTRthWlxelKWyY6QOPu9QKHqFYGA0upaGQMjYOvYmr&#10;MCBxdgijN4nl2Eo7mpnHfS83WZZLbzriC84M+Oqw+d5NXsPP16E77Z29v3F37fyunrCeadL6+mp5&#10;eQaRcEn/ZfjDZ3SomKkOE9koeg25yhg9adioNQgu5Cpno2bjQYGsSnn+QfULAAD//wMAUEsBAi0A&#10;FAAGAAgAAAAhALaDOJL+AAAA4QEAABMAAAAAAAAAAAAAAAAAAAAAAFtDb250ZW50X1R5cGVzXS54&#10;bWxQSwECLQAUAAYACAAAACEAOP0h/9YAAACUAQAACwAAAAAAAAAAAAAAAAAvAQAAX3JlbHMvLnJl&#10;bHNQSwECLQAUAAYACAAAACEA4dJcBykCAADbBAAADgAAAAAAAAAAAAAAAAAuAgAAZHJzL2Uyb0Rv&#10;Yy54bWxQSwECLQAUAAYACAAAACEAZNwdn9sAAAAJAQAADwAAAAAAAAAAAAAAAACDBAAAZHJzL2Rv&#10;d25yZXYueG1sUEsFBgAAAAAEAAQA8wAAAIsFAAAAAA==&#10;" path="m38100,l,,,15240r38100,l38100,xe" fillcolor="black" stroked="f">
                <v:path arrowok="t"/>
                <w10:wrap anchorx="page"/>
              </v:shape>
            </w:pict>
          </mc:Fallback>
        </mc:AlternateContent>
      </w:r>
      <w:r>
        <w:t xml:space="preserve">Группы </w:t>
      </w:r>
      <w:r>
        <w:rPr>
          <w:u w:val="single"/>
        </w:rPr>
        <w:tab/>
      </w:r>
      <w:r>
        <w:t>Специальности</w:t>
      </w:r>
      <w:r>
        <w:rPr>
          <w:spacing w:val="-1"/>
        </w:rPr>
        <w:t xml:space="preserve"> </w:t>
      </w:r>
      <w:r>
        <w:t>31.02.01</w:t>
      </w:r>
      <w:r>
        <w:rPr>
          <w:spacing w:val="57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  <w:r>
        <w:rPr>
          <w:spacing w:val="57"/>
        </w:rPr>
        <w:t xml:space="preserve"> </w:t>
      </w:r>
      <w:r>
        <w:t>углубленной</w:t>
      </w:r>
      <w:r>
        <w:rPr>
          <w:spacing w:val="56"/>
        </w:rPr>
        <w:t xml:space="preserve"> </w:t>
      </w:r>
      <w:r>
        <w:rPr>
          <w:spacing w:val="-2"/>
        </w:rPr>
        <w:t>подготовки</w:t>
      </w:r>
    </w:p>
    <w:p w:rsidR="00365D78" w:rsidRDefault="00365D78">
      <w:pPr>
        <w:pStyle w:val="a3"/>
        <w:ind w:left="0"/>
      </w:pPr>
    </w:p>
    <w:p w:rsidR="00365D78" w:rsidRDefault="006D21FE">
      <w:pPr>
        <w:pStyle w:val="a3"/>
        <w:tabs>
          <w:tab w:val="left" w:pos="6362"/>
          <w:tab w:val="left" w:pos="8051"/>
        </w:tabs>
        <w:ind w:left="453"/>
      </w:pPr>
      <w:r>
        <w:t>Проходившего (шей) учебную</w:t>
      </w:r>
      <w:r>
        <w:rPr>
          <w:spacing w:val="63"/>
        </w:rPr>
        <w:t xml:space="preserve"> </w:t>
      </w:r>
      <w:r>
        <w:t xml:space="preserve">практику с </w:t>
      </w:r>
      <w:r>
        <w:rPr>
          <w:u w:val="single"/>
        </w:rPr>
        <w:tab/>
      </w:r>
      <w:r>
        <w:t xml:space="preserve">по </w:t>
      </w:r>
      <w:r>
        <w:rPr>
          <w:u w:val="single"/>
        </w:rPr>
        <w:tab/>
      </w:r>
      <w:r>
        <w:t>201_</w:t>
      </w:r>
      <w:r>
        <w:rPr>
          <w:spacing w:val="1"/>
        </w:rPr>
        <w:t xml:space="preserve"> </w:t>
      </w:r>
      <w:r>
        <w:rPr>
          <w:spacing w:val="-5"/>
        </w:rPr>
        <w:t>г.</w:t>
      </w:r>
    </w:p>
    <w:p w:rsidR="00365D78" w:rsidRDefault="00365D78">
      <w:pPr>
        <w:pStyle w:val="a3"/>
        <w:ind w:left="0"/>
      </w:pPr>
    </w:p>
    <w:p w:rsidR="00365D78" w:rsidRDefault="006D21FE">
      <w:pPr>
        <w:pStyle w:val="a3"/>
        <w:tabs>
          <w:tab w:val="left" w:pos="10061"/>
        </w:tabs>
        <w:ind w:left="460"/>
      </w:pPr>
      <w:r>
        <w:t>На</w:t>
      </w:r>
      <w:r>
        <w:rPr>
          <w:spacing w:val="-3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rPr>
          <w:spacing w:val="-2"/>
        </w:rPr>
        <w:t>организации</w:t>
      </w:r>
      <w:r>
        <w:rPr>
          <w:u w:val="single"/>
        </w:rPr>
        <w:tab/>
      </w:r>
    </w:p>
    <w:p w:rsidR="00365D78" w:rsidRDefault="00365D78">
      <w:pPr>
        <w:pStyle w:val="a3"/>
        <w:spacing w:before="47"/>
        <w:ind w:left="0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52"/>
        <w:gridCol w:w="566"/>
        <w:gridCol w:w="707"/>
        <w:gridCol w:w="565"/>
        <w:gridCol w:w="565"/>
        <w:gridCol w:w="568"/>
        <w:gridCol w:w="565"/>
        <w:gridCol w:w="1551"/>
      </w:tblGrid>
      <w:tr w:rsidR="00365D78">
        <w:trPr>
          <w:trHeight w:val="506"/>
        </w:trPr>
        <w:tc>
          <w:tcPr>
            <w:tcW w:w="648" w:type="dxa"/>
            <w:vMerge w:val="restart"/>
          </w:tcPr>
          <w:p w:rsidR="00365D78" w:rsidRDefault="006D21FE">
            <w:pPr>
              <w:pStyle w:val="TableParagraph"/>
              <w:ind w:left="186" w:right="165" w:firstLine="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r>
              <w:rPr>
                <w:b/>
                <w:spacing w:val="-5"/>
                <w:sz w:val="24"/>
              </w:rPr>
              <w:t>пп</w:t>
            </w:r>
            <w:proofErr w:type="spellEnd"/>
          </w:p>
        </w:tc>
        <w:tc>
          <w:tcPr>
            <w:tcW w:w="4452" w:type="dxa"/>
            <w:vMerge w:val="restart"/>
          </w:tcPr>
          <w:p w:rsidR="00365D78" w:rsidRDefault="006D21FE">
            <w:pPr>
              <w:pStyle w:val="TableParagraph"/>
              <w:spacing w:line="275" w:lineRule="exact"/>
              <w:ind w:left="926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манипуляций</w:t>
            </w:r>
          </w:p>
        </w:tc>
        <w:tc>
          <w:tcPr>
            <w:tcW w:w="3536" w:type="dxa"/>
            <w:gridSpan w:val="6"/>
          </w:tcPr>
          <w:p w:rsidR="00365D78" w:rsidRDefault="006D21FE">
            <w:pPr>
              <w:pStyle w:val="TableParagraph"/>
              <w:spacing w:line="275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Даты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551" w:type="dxa"/>
            <w:vMerge w:val="restart"/>
          </w:tcPr>
          <w:p w:rsidR="00365D78" w:rsidRDefault="006D21FE">
            <w:pPr>
              <w:pStyle w:val="TableParagraph"/>
              <w:ind w:left="173" w:right="142" w:hanging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Всего </w:t>
            </w:r>
            <w:proofErr w:type="spellStart"/>
            <w:r>
              <w:rPr>
                <w:b/>
                <w:spacing w:val="-2"/>
                <w:sz w:val="24"/>
              </w:rPr>
              <w:t>манипуляц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6"/>
                <w:sz w:val="24"/>
              </w:rPr>
              <w:t>ий</w:t>
            </w:r>
            <w:proofErr w:type="spellEnd"/>
          </w:p>
        </w:tc>
      </w:tr>
      <w:tr w:rsidR="00365D78">
        <w:trPr>
          <w:trHeight w:val="456"/>
        </w:trPr>
        <w:tc>
          <w:tcPr>
            <w:tcW w:w="648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4452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:rsidR="00365D78" w:rsidRDefault="00365D78">
            <w:pPr>
              <w:rPr>
                <w:sz w:val="2"/>
                <w:szCs w:val="2"/>
              </w:rPr>
            </w:pPr>
          </w:p>
        </w:tc>
      </w:tr>
      <w:tr w:rsidR="00365D78">
        <w:trPr>
          <w:trHeight w:val="1379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ind w:left="110" w:firstLine="6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иммунопрофилактики:</w:t>
            </w:r>
          </w:p>
          <w:p w:rsidR="00365D78" w:rsidRDefault="006D21F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субъективное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обследование</w:t>
            </w:r>
          </w:p>
          <w:p w:rsidR="00365D78" w:rsidRDefault="006D21FE">
            <w:pPr>
              <w:pStyle w:val="TableParagraph"/>
              <w:numPr>
                <w:ilvl w:val="0"/>
                <w:numId w:val="5"/>
              </w:numPr>
              <w:tabs>
                <w:tab w:val="left" w:pos="308"/>
              </w:tabs>
              <w:ind w:left="308" w:hanging="198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обследование</w:t>
            </w:r>
          </w:p>
          <w:p w:rsidR="00365D78" w:rsidRDefault="006D21FE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57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термометрии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2107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before="87"/>
              <w:ind w:left="110" w:right="724" w:firstLine="6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антропометрических </w:t>
            </w:r>
            <w:r>
              <w:rPr>
                <w:spacing w:val="-2"/>
                <w:sz w:val="24"/>
              </w:rPr>
              <w:t>показателей:</w:t>
            </w:r>
          </w:p>
          <w:p w:rsidR="00365D78" w:rsidRDefault="006D21FE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</w:t>
            </w:r>
          </w:p>
          <w:p w:rsidR="00365D78" w:rsidRDefault="006D21FE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before="1"/>
              <w:ind w:left="30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  <w:p w:rsidR="00365D78" w:rsidRDefault="006D21FE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</w:t>
            </w:r>
          </w:p>
          <w:p w:rsidR="00365D78" w:rsidRDefault="006D21FE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обхвата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талии</w:t>
            </w:r>
          </w:p>
          <w:p w:rsidR="00365D78" w:rsidRDefault="006D21FE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ind w:left="30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обхвата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бедер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722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before="85"/>
              <w:ind w:left="11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пропаганды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827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Проведение профилактического консультирования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окружения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2208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ind w:left="110" w:right="1304"/>
              <w:rPr>
                <w:sz w:val="24"/>
              </w:rPr>
            </w:pPr>
            <w:r>
              <w:rPr>
                <w:sz w:val="24"/>
              </w:rPr>
              <w:t>Участие в проведении профилактических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прививок:</w:t>
            </w:r>
          </w:p>
          <w:p w:rsidR="00365D78" w:rsidRDefault="006D21F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</w:t>
            </w:r>
          </w:p>
          <w:p w:rsidR="00365D78" w:rsidRDefault="006D21F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840" w:firstLine="0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гигиеническом </w:t>
            </w:r>
            <w:r>
              <w:rPr>
                <w:spacing w:val="-2"/>
                <w:sz w:val="24"/>
              </w:rPr>
              <w:t>уровне</w:t>
            </w:r>
          </w:p>
          <w:p w:rsidR="00365D78" w:rsidRDefault="006D21F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2"/>
                <w:sz w:val="24"/>
              </w:rPr>
              <w:t xml:space="preserve"> перчаток</w:t>
            </w:r>
          </w:p>
          <w:p w:rsidR="00365D78" w:rsidRDefault="006D21F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утилизация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</w:t>
            </w:r>
          </w:p>
          <w:p w:rsidR="00365D78" w:rsidRDefault="006D21FE">
            <w:pPr>
              <w:pStyle w:val="TableParagraph"/>
              <w:numPr>
                <w:ilvl w:val="0"/>
                <w:numId w:val="3"/>
              </w:numPr>
              <w:tabs>
                <w:tab w:val="left" w:pos="308"/>
              </w:tabs>
              <w:spacing w:line="257" w:lineRule="exact"/>
              <w:ind w:left="308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п/к,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в/к,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2"/>
                <w:sz w:val="24"/>
              </w:rPr>
              <w:t xml:space="preserve"> инъекций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65D78" w:rsidRDefault="00365D78">
      <w:pPr>
        <w:rPr>
          <w:sz w:val="24"/>
        </w:rPr>
        <w:sectPr w:rsidR="00365D78">
          <w:type w:val="continuous"/>
          <w:pgSz w:w="11910" w:h="16840"/>
          <w:pgMar w:top="1040" w:right="0" w:bottom="280" w:left="860" w:header="0" w:footer="772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452"/>
        <w:gridCol w:w="566"/>
        <w:gridCol w:w="707"/>
        <w:gridCol w:w="565"/>
        <w:gridCol w:w="565"/>
        <w:gridCol w:w="568"/>
        <w:gridCol w:w="565"/>
        <w:gridCol w:w="1551"/>
      </w:tblGrid>
      <w:tr w:rsidR="00365D78">
        <w:trPr>
          <w:trHeight w:val="8936"/>
        </w:trPr>
        <w:tc>
          <w:tcPr>
            <w:tcW w:w="648" w:type="dxa"/>
          </w:tcPr>
          <w:p w:rsidR="00365D78" w:rsidRDefault="006D21F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before="189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документацией: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550" w:firstLine="0"/>
              <w:rPr>
                <w:sz w:val="24"/>
              </w:rPr>
            </w:pPr>
            <w:r>
              <w:rPr>
                <w:sz w:val="24"/>
              </w:rPr>
              <w:t>журнал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амбулаторных больных (форма №074/у)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642" w:firstLine="0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амбулаторного больного (форма №025/у - 04)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502" w:firstLine="0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поликлиники (форма №039/у - 87)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талон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амбулаторного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(форма</w:t>
            </w:r>
          </w:p>
          <w:p w:rsidR="00365D78" w:rsidRDefault="006D21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№025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12/у)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219" w:firstLine="0"/>
              <w:rPr>
                <w:sz w:val="24"/>
              </w:rPr>
            </w:pPr>
            <w:r>
              <w:rPr>
                <w:sz w:val="24"/>
              </w:rPr>
              <w:t>талон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№025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- 4/у - 88)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799" w:firstLine="0"/>
              <w:rPr>
                <w:sz w:val="24"/>
              </w:rPr>
            </w:pPr>
            <w:r>
              <w:rPr>
                <w:sz w:val="24"/>
              </w:rPr>
              <w:t>выписка из медицинской карты амбулаторного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(№027/у)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1"/>
              <w:ind w:right="712" w:firstLine="0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диспансерного наблюдения (форма №030/у - 04)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168" w:firstLine="0"/>
              <w:rPr>
                <w:sz w:val="24"/>
              </w:rPr>
            </w:pPr>
            <w:r>
              <w:rPr>
                <w:sz w:val="24"/>
              </w:rPr>
              <w:t>дневник учета работы участковой 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сестры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039/у-1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06)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194" w:firstLine="0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 (ф № 039/у-</w:t>
            </w:r>
            <w:proofErr w:type="spellStart"/>
            <w:r>
              <w:rPr>
                <w:sz w:val="24"/>
              </w:rPr>
              <w:t>воп</w:t>
            </w:r>
            <w:proofErr w:type="spellEnd"/>
            <w:r>
              <w:rPr>
                <w:sz w:val="24"/>
              </w:rPr>
              <w:t>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249" w:firstLine="0"/>
              <w:rPr>
                <w:sz w:val="24"/>
              </w:rPr>
            </w:pPr>
            <w:r>
              <w:rPr>
                <w:sz w:val="24"/>
              </w:rPr>
              <w:t>справка для получения путевки в санаторно-курортное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учреждение,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дома отдыха, пансионат, турбазу (ф №070/у- </w:t>
            </w:r>
            <w:r>
              <w:rPr>
                <w:spacing w:val="-4"/>
                <w:sz w:val="24"/>
              </w:rPr>
              <w:t>04)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135" w:firstLine="0"/>
              <w:rPr>
                <w:sz w:val="24"/>
              </w:rPr>
            </w:pPr>
            <w:r>
              <w:rPr>
                <w:sz w:val="24"/>
              </w:rPr>
              <w:t>санаторно-курортная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(ф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072/у- </w:t>
            </w:r>
            <w:r>
              <w:rPr>
                <w:spacing w:val="-4"/>
                <w:sz w:val="24"/>
              </w:rPr>
              <w:t>04)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общей</w:t>
            </w:r>
          </w:p>
          <w:p w:rsidR="00365D78" w:rsidRDefault="006D21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(семейной)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врачебной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(ф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030/у </w:t>
            </w:r>
            <w:proofErr w:type="spellStart"/>
            <w:r>
              <w:rPr>
                <w:spacing w:val="-4"/>
                <w:sz w:val="24"/>
              </w:rPr>
              <w:t>воп</w:t>
            </w:r>
            <w:proofErr w:type="spellEnd"/>
            <w:r>
              <w:rPr>
                <w:spacing w:val="-4"/>
                <w:sz w:val="24"/>
              </w:rPr>
              <w:t>)</w:t>
            </w:r>
          </w:p>
          <w:p w:rsidR="00365D78" w:rsidRDefault="006D21F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врачебного</w:t>
            </w:r>
            <w:r>
              <w:rPr>
                <w:spacing w:val="-2"/>
                <w:sz w:val="24"/>
              </w:rPr>
              <w:t xml:space="preserve"> участка</w:t>
            </w:r>
          </w:p>
          <w:p w:rsidR="00365D78" w:rsidRDefault="006D21F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(терапевтического)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030-у-</w:t>
            </w:r>
            <w:r>
              <w:rPr>
                <w:spacing w:val="-4"/>
                <w:sz w:val="24"/>
              </w:rPr>
              <w:t>тер)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1093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before="131"/>
              <w:ind w:left="110" w:right="16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здоровья для пациентов с различными </w:t>
            </w: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1094"/>
        </w:trPr>
        <w:tc>
          <w:tcPr>
            <w:tcW w:w="648" w:type="dxa"/>
          </w:tcPr>
          <w:p w:rsidR="00365D78" w:rsidRDefault="006D21FE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в профилактических осмотрах населения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 и профессий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553"/>
        </w:trPr>
        <w:tc>
          <w:tcPr>
            <w:tcW w:w="64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before="138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Оценка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  <w:tr w:rsidR="00365D78">
        <w:trPr>
          <w:trHeight w:val="556"/>
        </w:trPr>
        <w:tc>
          <w:tcPr>
            <w:tcW w:w="64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52" w:type="dxa"/>
          </w:tcPr>
          <w:p w:rsidR="00365D78" w:rsidRDefault="006D21FE">
            <w:pPr>
              <w:pStyle w:val="TableParagraph"/>
              <w:spacing w:line="270" w:lineRule="atLeast"/>
              <w:ind w:left="110" w:right="1304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руководителя учебной практики</w:t>
            </w:r>
          </w:p>
        </w:tc>
        <w:tc>
          <w:tcPr>
            <w:tcW w:w="566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7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8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1" w:type="dxa"/>
          </w:tcPr>
          <w:p w:rsidR="00365D78" w:rsidRDefault="00365D7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D21FE" w:rsidRDefault="006D21FE"/>
    <w:sectPr w:rsidR="006D21FE">
      <w:pgSz w:w="11910" w:h="16840"/>
      <w:pgMar w:top="1100" w:right="0" w:bottom="960" w:left="86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ADA" w:rsidRDefault="00895ADA">
      <w:r>
        <w:separator/>
      </w:r>
    </w:p>
  </w:endnote>
  <w:endnote w:type="continuationSeparator" w:id="0">
    <w:p w:rsidR="00895ADA" w:rsidRDefault="0089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44" w:rsidRDefault="003B1A4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06592" behindDoc="1" locked="0" layoutInCell="1" allowOverlap="1">
              <wp:simplePos x="0" y="0"/>
              <wp:positionH relativeFrom="page">
                <wp:posOffset>6906514</wp:posOffset>
              </wp:positionH>
              <wp:positionV relativeFrom="page">
                <wp:posOffset>10062294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A44" w:rsidRDefault="003B1A4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6E4AB1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8pt;margin-top:792.3pt;width:13pt;height:15.3pt;z-index:-175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np3Ig4QAAAA8BAAAPAAAAZHJzL2Rvd25yZXYueG1sTI/BTsMwEETvSPyDtUjc&#10;qJNA0ijEqVBRxQFxaKFSj268xBGxHcVu6v492xPc3mhHszP1KpqBzTj53lkB6SIBhrZ1qredgK/P&#10;zUMJzAdplRycRQEX9LBqbm9qWSl3tlucd6FjFGJ9JQXoEMaKc99qNNIv3IiWbt9uMjKQnDquJnmm&#10;cDPwLEkKbmRv6YOWI641tj+7kxGwX4+b93jQ8mPO1dtrttxepjYKcX8XX56BBYzhzwzX+lQdGup0&#10;dCerPBtIJ+WyIC9RXj4RXT1p+kh0JCrSPAPe1Pz/juYX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J6dyIOEAAAAPAQAADwAAAAAAAAAAAAAAAAD/AwAAZHJzL2Rvd25yZXYueG1sUEsF&#10;BgAAAAAEAAQA8wAAAA0FAAAAAA==&#10;" filled="f" stroked="f">
              <v:path arrowok="t"/>
              <v:textbox inset="0,0,0,0">
                <w:txbxContent>
                  <w:p w:rsidR="003B1A44" w:rsidRDefault="003B1A4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6E4AB1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44" w:rsidRDefault="003B1A4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07104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6930170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A44" w:rsidRDefault="003B1A4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E4AB1">
                            <w:rPr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0.3pt;margin-top:545.7pt;width:19pt;height:15.3pt;z-index:-175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PMpZITjAAAADwEAAA8AAABkcnMvZG93bnJldi54bWxMj8FOwzAQRO9I&#10;/IO1SNyonahpS4hToaKKA+LQAhJHN17iiNiOYjd1/57tqdxmdkezb6t1sj2bcAyddxKymQCGrvG6&#10;c62Ez4/twwpYiMpp1XuHEs4YYF3f3lSq1P7kdjjtY8uoxIVSSTAxDiXnoTFoVZj5AR3tfvxoVSQ7&#10;tlyP6kTltue5EAtuVefoglEDbgw2v/ujlfC1GbZv6duo96nQry/5cncemyTl/V16fgIWMcVrGC74&#10;hA41MR380enAevLFXCwoS0o8ZnNgl0yxXNHsQCrLcwG8rvj/P+o/AAAA//8DAFBLAQItABQABgAI&#10;AAAAIQC2gziS/gAAAOEBAAATAAAAAAAAAAAAAAAAAAAAAABbQ29udGVudF9UeXBlc10ueG1sUEsB&#10;Ai0AFAAGAAgAAAAhADj9If/WAAAAlAEAAAsAAAAAAAAAAAAAAAAALwEAAF9yZWxzLy5yZWxzUEsB&#10;Ai0AFAAGAAgAAAAhAKoZ2gCqAQAARQMAAA4AAAAAAAAAAAAAAAAALgIAAGRycy9lMm9Eb2MueG1s&#10;UEsBAi0AFAAGAAgAAAAhAPMpZITjAAAADwEAAA8AAAAAAAAAAAAAAAAABAQAAGRycy9kb3ducmV2&#10;LnhtbFBLBQYAAAAABAAEAPMAAAAUBQAAAAA=&#10;" filled="f" stroked="f">
              <v:path arrowok="t"/>
              <v:textbox inset="0,0,0,0">
                <w:txbxContent>
                  <w:p w:rsidR="003B1A44" w:rsidRDefault="003B1A4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E4AB1">
                      <w:rPr>
                        <w:noProof/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A44" w:rsidRDefault="003B1A4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807616" behindDoc="1" locked="0" layoutInCell="1" allowOverlap="1">
              <wp:simplePos x="0" y="0"/>
              <wp:positionH relativeFrom="page">
                <wp:posOffset>6830314</wp:posOffset>
              </wp:positionH>
              <wp:positionV relativeFrom="page">
                <wp:posOffset>10062294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B1A44" w:rsidRDefault="003B1A4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E4AB1">
                            <w:rPr>
                              <w:noProof/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7.8pt;margin-top:792.3pt;width:19pt;height:15.3pt;z-index:-175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GPBCA/hAAAADwEAAA8AAABkcnMvZG93bnJldi54bWxMj8FOwzAQRO9I&#10;/IO1SNyok0DSKsSpUFHFAXFoAYmjG5s4Il5Htpu6f8/2BLc32tHsTLNOdmSz9mFwKCBfZMA0dk4N&#10;2Av4eN/erYCFKFHJ0aEWcNYB1u31VSNr5U640/M+9oxCMNRSgIlxqjkPndFWhoWbNNLt23krI0nf&#10;c+XlicLtyIssq7iVA9IHIye9Mbr72R+tgM/NtH1NX0a+zaV6eS6Wu7PvkhC3N+npEVjUKf6Z4VKf&#10;qkNLnQ7uiCqwkXS2LCvyEpWrB6KLJ8/viQ5EVV4WwNuG/9/R/gI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BjwQgP4QAAAA8BAAAPAAAAAAAAAAAAAAAAAAQEAABkcnMvZG93bnJldi54&#10;bWxQSwUGAAAAAAQABADzAAAAEgUAAAAA&#10;" filled="f" stroked="f">
              <v:path arrowok="t"/>
              <v:textbox inset="0,0,0,0">
                <w:txbxContent>
                  <w:p w:rsidR="003B1A44" w:rsidRDefault="003B1A4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E4AB1">
                      <w:rPr>
                        <w:noProof/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ADA" w:rsidRDefault="00895ADA">
      <w:r>
        <w:separator/>
      </w:r>
    </w:p>
  </w:footnote>
  <w:footnote w:type="continuationSeparator" w:id="0">
    <w:p w:rsidR="00895ADA" w:rsidRDefault="0089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50F8"/>
    <w:multiLevelType w:val="hybridMultilevel"/>
    <w:tmpl w:val="EA624E28"/>
    <w:lvl w:ilvl="0" w:tplc="BA002F4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EA77D4">
      <w:numFmt w:val="bullet"/>
      <w:lvlText w:val="•"/>
      <w:lvlJc w:val="left"/>
      <w:pPr>
        <w:ind w:left="595" w:hanging="140"/>
      </w:pPr>
      <w:rPr>
        <w:rFonts w:hint="default"/>
        <w:lang w:val="ru-RU" w:eastAsia="en-US" w:bidi="ar-SA"/>
      </w:rPr>
    </w:lvl>
    <w:lvl w:ilvl="2" w:tplc="756C4ED8">
      <w:numFmt w:val="bullet"/>
      <w:lvlText w:val="•"/>
      <w:lvlJc w:val="left"/>
      <w:pPr>
        <w:ind w:left="1091" w:hanging="140"/>
      </w:pPr>
      <w:rPr>
        <w:rFonts w:hint="default"/>
        <w:lang w:val="ru-RU" w:eastAsia="en-US" w:bidi="ar-SA"/>
      </w:rPr>
    </w:lvl>
    <w:lvl w:ilvl="3" w:tplc="38F6852C">
      <w:numFmt w:val="bullet"/>
      <w:lvlText w:val="•"/>
      <w:lvlJc w:val="left"/>
      <w:pPr>
        <w:ind w:left="1587" w:hanging="140"/>
      </w:pPr>
      <w:rPr>
        <w:rFonts w:hint="default"/>
        <w:lang w:val="ru-RU" w:eastAsia="en-US" w:bidi="ar-SA"/>
      </w:rPr>
    </w:lvl>
    <w:lvl w:ilvl="4" w:tplc="50C4E62C">
      <w:numFmt w:val="bullet"/>
      <w:lvlText w:val="•"/>
      <w:lvlJc w:val="left"/>
      <w:pPr>
        <w:ind w:left="2082" w:hanging="140"/>
      </w:pPr>
      <w:rPr>
        <w:rFonts w:hint="default"/>
        <w:lang w:val="ru-RU" w:eastAsia="en-US" w:bidi="ar-SA"/>
      </w:rPr>
    </w:lvl>
    <w:lvl w:ilvl="5" w:tplc="D2F0F3F4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6" w:tplc="59D80B9A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7" w:tplc="8690B546">
      <w:numFmt w:val="bullet"/>
      <w:lvlText w:val="•"/>
      <w:lvlJc w:val="left"/>
      <w:pPr>
        <w:ind w:left="3569" w:hanging="140"/>
      </w:pPr>
      <w:rPr>
        <w:rFonts w:hint="default"/>
        <w:lang w:val="ru-RU" w:eastAsia="en-US" w:bidi="ar-SA"/>
      </w:rPr>
    </w:lvl>
    <w:lvl w:ilvl="8" w:tplc="DE841538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5D537A6"/>
    <w:multiLevelType w:val="hybridMultilevel"/>
    <w:tmpl w:val="328C915E"/>
    <w:lvl w:ilvl="0" w:tplc="602E5818">
      <w:start w:val="1"/>
      <w:numFmt w:val="decimal"/>
      <w:lvlText w:val="%1."/>
      <w:lvlJc w:val="left"/>
      <w:pPr>
        <w:ind w:left="212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0BF4D30E">
      <w:numFmt w:val="bullet"/>
      <w:lvlText w:val="•"/>
      <w:lvlJc w:val="left"/>
      <w:pPr>
        <w:ind w:left="1250" w:hanging="181"/>
      </w:pPr>
      <w:rPr>
        <w:rFonts w:hint="default"/>
        <w:lang w:val="ru-RU" w:eastAsia="en-US" w:bidi="ar-SA"/>
      </w:rPr>
    </w:lvl>
    <w:lvl w:ilvl="2" w:tplc="4B04506A"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 w:tplc="80C23AD6">
      <w:numFmt w:val="bullet"/>
      <w:lvlText w:val="•"/>
      <w:lvlJc w:val="left"/>
      <w:pPr>
        <w:ind w:left="3311" w:hanging="181"/>
      </w:pPr>
      <w:rPr>
        <w:rFonts w:hint="default"/>
        <w:lang w:val="ru-RU" w:eastAsia="en-US" w:bidi="ar-SA"/>
      </w:rPr>
    </w:lvl>
    <w:lvl w:ilvl="4" w:tplc="6DF85772">
      <w:numFmt w:val="bullet"/>
      <w:lvlText w:val="•"/>
      <w:lvlJc w:val="left"/>
      <w:pPr>
        <w:ind w:left="4342" w:hanging="181"/>
      </w:pPr>
      <w:rPr>
        <w:rFonts w:hint="default"/>
        <w:lang w:val="ru-RU" w:eastAsia="en-US" w:bidi="ar-SA"/>
      </w:rPr>
    </w:lvl>
    <w:lvl w:ilvl="5" w:tplc="1C80B642">
      <w:numFmt w:val="bullet"/>
      <w:lvlText w:val="•"/>
      <w:lvlJc w:val="left"/>
      <w:pPr>
        <w:ind w:left="5373" w:hanging="181"/>
      </w:pPr>
      <w:rPr>
        <w:rFonts w:hint="default"/>
        <w:lang w:val="ru-RU" w:eastAsia="en-US" w:bidi="ar-SA"/>
      </w:rPr>
    </w:lvl>
    <w:lvl w:ilvl="6" w:tplc="98F80282">
      <w:numFmt w:val="bullet"/>
      <w:lvlText w:val="•"/>
      <w:lvlJc w:val="left"/>
      <w:pPr>
        <w:ind w:left="6403" w:hanging="181"/>
      </w:pPr>
      <w:rPr>
        <w:rFonts w:hint="default"/>
        <w:lang w:val="ru-RU" w:eastAsia="en-US" w:bidi="ar-SA"/>
      </w:rPr>
    </w:lvl>
    <w:lvl w:ilvl="7" w:tplc="8286BE10">
      <w:numFmt w:val="bullet"/>
      <w:lvlText w:val="•"/>
      <w:lvlJc w:val="left"/>
      <w:pPr>
        <w:ind w:left="7434" w:hanging="181"/>
      </w:pPr>
      <w:rPr>
        <w:rFonts w:hint="default"/>
        <w:lang w:val="ru-RU" w:eastAsia="en-US" w:bidi="ar-SA"/>
      </w:rPr>
    </w:lvl>
    <w:lvl w:ilvl="8" w:tplc="129EB098">
      <w:numFmt w:val="bullet"/>
      <w:lvlText w:val="•"/>
      <w:lvlJc w:val="left"/>
      <w:pPr>
        <w:ind w:left="8465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18342D84"/>
    <w:multiLevelType w:val="hybridMultilevel"/>
    <w:tmpl w:val="B7B64E66"/>
    <w:lvl w:ilvl="0" w:tplc="22B4C200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BD2665A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FEF2363E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647AF35A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7FE28F84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46E4E478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78340998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7F14A334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83D86C92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3" w15:restartNumberingAfterBreak="0">
    <w:nsid w:val="198422CA"/>
    <w:multiLevelType w:val="hybridMultilevel"/>
    <w:tmpl w:val="C804E426"/>
    <w:lvl w:ilvl="0" w:tplc="31087A86">
      <w:start w:val="1"/>
      <w:numFmt w:val="decimal"/>
      <w:lvlText w:val="%1."/>
      <w:lvlJc w:val="left"/>
      <w:pPr>
        <w:ind w:left="993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0C4B56">
      <w:numFmt w:val="bullet"/>
      <w:lvlText w:val="•"/>
      <w:lvlJc w:val="left"/>
      <w:pPr>
        <w:ind w:left="2004" w:hanging="348"/>
      </w:pPr>
      <w:rPr>
        <w:rFonts w:hint="default"/>
        <w:lang w:val="ru-RU" w:eastAsia="en-US" w:bidi="ar-SA"/>
      </w:rPr>
    </w:lvl>
    <w:lvl w:ilvl="2" w:tplc="A802D2D6">
      <w:numFmt w:val="bullet"/>
      <w:lvlText w:val="•"/>
      <w:lvlJc w:val="left"/>
      <w:pPr>
        <w:ind w:left="3009" w:hanging="348"/>
      </w:pPr>
      <w:rPr>
        <w:rFonts w:hint="default"/>
        <w:lang w:val="ru-RU" w:eastAsia="en-US" w:bidi="ar-SA"/>
      </w:rPr>
    </w:lvl>
    <w:lvl w:ilvl="3" w:tplc="F32A526C">
      <w:numFmt w:val="bullet"/>
      <w:lvlText w:val="•"/>
      <w:lvlJc w:val="left"/>
      <w:pPr>
        <w:ind w:left="4013" w:hanging="348"/>
      </w:pPr>
      <w:rPr>
        <w:rFonts w:hint="default"/>
        <w:lang w:val="ru-RU" w:eastAsia="en-US" w:bidi="ar-SA"/>
      </w:rPr>
    </w:lvl>
    <w:lvl w:ilvl="4" w:tplc="6B6EE53C">
      <w:numFmt w:val="bullet"/>
      <w:lvlText w:val="•"/>
      <w:lvlJc w:val="left"/>
      <w:pPr>
        <w:ind w:left="5018" w:hanging="348"/>
      </w:pPr>
      <w:rPr>
        <w:rFonts w:hint="default"/>
        <w:lang w:val="ru-RU" w:eastAsia="en-US" w:bidi="ar-SA"/>
      </w:rPr>
    </w:lvl>
    <w:lvl w:ilvl="5" w:tplc="F3D60D56">
      <w:numFmt w:val="bullet"/>
      <w:lvlText w:val="•"/>
      <w:lvlJc w:val="left"/>
      <w:pPr>
        <w:ind w:left="6023" w:hanging="348"/>
      </w:pPr>
      <w:rPr>
        <w:rFonts w:hint="default"/>
        <w:lang w:val="ru-RU" w:eastAsia="en-US" w:bidi="ar-SA"/>
      </w:rPr>
    </w:lvl>
    <w:lvl w:ilvl="6" w:tplc="E23E0732">
      <w:numFmt w:val="bullet"/>
      <w:lvlText w:val="•"/>
      <w:lvlJc w:val="left"/>
      <w:pPr>
        <w:ind w:left="7027" w:hanging="348"/>
      </w:pPr>
      <w:rPr>
        <w:rFonts w:hint="default"/>
        <w:lang w:val="ru-RU" w:eastAsia="en-US" w:bidi="ar-SA"/>
      </w:rPr>
    </w:lvl>
    <w:lvl w:ilvl="7" w:tplc="8D8462D4">
      <w:numFmt w:val="bullet"/>
      <w:lvlText w:val="•"/>
      <w:lvlJc w:val="left"/>
      <w:pPr>
        <w:ind w:left="8032" w:hanging="348"/>
      </w:pPr>
      <w:rPr>
        <w:rFonts w:hint="default"/>
        <w:lang w:val="ru-RU" w:eastAsia="en-US" w:bidi="ar-SA"/>
      </w:rPr>
    </w:lvl>
    <w:lvl w:ilvl="8" w:tplc="E65AC008">
      <w:numFmt w:val="bullet"/>
      <w:lvlText w:val="•"/>
      <w:lvlJc w:val="left"/>
      <w:pPr>
        <w:ind w:left="903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1FD27115"/>
    <w:multiLevelType w:val="hybridMultilevel"/>
    <w:tmpl w:val="FB3CBC6E"/>
    <w:lvl w:ilvl="0" w:tplc="58EE31C2">
      <w:start w:val="31"/>
      <w:numFmt w:val="decimal"/>
      <w:lvlText w:val="%1."/>
      <w:lvlJc w:val="left"/>
      <w:pPr>
        <w:ind w:left="6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240896">
      <w:numFmt w:val="bullet"/>
      <w:lvlText w:val="•"/>
      <w:lvlJc w:val="left"/>
      <w:pPr>
        <w:ind w:left="1680" w:hanging="360"/>
      </w:pPr>
      <w:rPr>
        <w:rFonts w:hint="default"/>
        <w:lang w:val="ru-RU" w:eastAsia="en-US" w:bidi="ar-SA"/>
      </w:rPr>
    </w:lvl>
    <w:lvl w:ilvl="2" w:tplc="A1B65CCA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3" w:tplc="184EDE0C"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4" w:tplc="29E46E00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841CCF92">
      <w:numFmt w:val="bullet"/>
      <w:lvlText w:val="•"/>
      <w:lvlJc w:val="left"/>
      <w:pPr>
        <w:ind w:left="5843" w:hanging="360"/>
      </w:pPr>
      <w:rPr>
        <w:rFonts w:hint="default"/>
        <w:lang w:val="ru-RU" w:eastAsia="en-US" w:bidi="ar-SA"/>
      </w:rPr>
    </w:lvl>
    <w:lvl w:ilvl="6" w:tplc="D4C0735E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7" w:tplc="7578F2DE">
      <w:numFmt w:val="bullet"/>
      <w:lvlText w:val="•"/>
      <w:lvlJc w:val="left"/>
      <w:pPr>
        <w:ind w:left="7924" w:hanging="360"/>
      </w:pPr>
      <w:rPr>
        <w:rFonts w:hint="default"/>
        <w:lang w:val="ru-RU" w:eastAsia="en-US" w:bidi="ar-SA"/>
      </w:rPr>
    </w:lvl>
    <w:lvl w:ilvl="8" w:tplc="DE0AC022">
      <w:numFmt w:val="bullet"/>
      <w:lvlText w:val="•"/>
      <w:lvlJc w:val="left"/>
      <w:pPr>
        <w:ind w:left="896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05E721D"/>
    <w:multiLevelType w:val="hybridMultilevel"/>
    <w:tmpl w:val="4B2414B0"/>
    <w:lvl w:ilvl="0" w:tplc="F920D198">
      <w:start w:val="1"/>
      <w:numFmt w:val="decimal"/>
      <w:lvlText w:val="%1."/>
      <w:lvlJc w:val="left"/>
      <w:pPr>
        <w:ind w:left="283" w:hanging="1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D60610A">
      <w:numFmt w:val="bullet"/>
      <w:lvlText w:val="•"/>
      <w:lvlJc w:val="left"/>
      <w:pPr>
        <w:ind w:left="463" w:hanging="176"/>
      </w:pPr>
      <w:rPr>
        <w:rFonts w:hint="default"/>
        <w:lang w:val="ru-RU" w:eastAsia="en-US" w:bidi="ar-SA"/>
      </w:rPr>
    </w:lvl>
    <w:lvl w:ilvl="2" w:tplc="17C4175A">
      <w:numFmt w:val="bullet"/>
      <w:lvlText w:val="•"/>
      <w:lvlJc w:val="left"/>
      <w:pPr>
        <w:ind w:left="647" w:hanging="176"/>
      </w:pPr>
      <w:rPr>
        <w:rFonts w:hint="default"/>
        <w:lang w:val="ru-RU" w:eastAsia="en-US" w:bidi="ar-SA"/>
      </w:rPr>
    </w:lvl>
    <w:lvl w:ilvl="3" w:tplc="489CEFE2">
      <w:numFmt w:val="bullet"/>
      <w:lvlText w:val="•"/>
      <w:lvlJc w:val="left"/>
      <w:pPr>
        <w:ind w:left="831" w:hanging="176"/>
      </w:pPr>
      <w:rPr>
        <w:rFonts w:hint="default"/>
        <w:lang w:val="ru-RU" w:eastAsia="en-US" w:bidi="ar-SA"/>
      </w:rPr>
    </w:lvl>
    <w:lvl w:ilvl="4" w:tplc="4470DBBE">
      <w:numFmt w:val="bullet"/>
      <w:lvlText w:val="•"/>
      <w:lvlJc w:val="left"/>
      <w:pPr>
        <w:ind w:left="1014" w:hanging="176"/>
      </w:pPr>
      <w:rPr>
        <w:rFonts w:hint="default"/>
        <w:lang w:val="ru-RU" w:eastAsia="en-US" w:bidi="ar-SA"/>
      </w:rPr>
    </w:lvl>
    <w:lvl w:ilvl="5" w:tplc="AA945FD6">
      <w:numFmt w:val="bullet"/>
      <w:lvlText w:val="•"/>
      <w:lvlJc w:val="left"/>
      <w:pPr>
        <w:ind w:left="1198" w:hanging="176"/>
      </w:pPr>
      <w:rPr>
        <w:rFonts w:hint="default"/>
        <w:lang w:val="ru-RU" w:eastAsia="en-US" w:bidi="ar-SA"/>
      </w:rPr>
    </w:lvl>
    <w:lvl w:ilvl="6" w:tplc="112E52F6">
      <w:numFmt w:val="bullet"/>
      <w:lvlText w:val="•"/>
      <w:lvlJc w:val="left"/>
      <w:pPr>
        <w:ind w:left="1382" w:hanging="176"/>
      </w:pPr>
      <w:rPr>
        <w:rFonts w:hint="default"/>
        <w:lang w:val="ru-RU" w:eastAsia="en-US" w:bidi="ar-SA"/>
      </w:rPr>
    </w:lvl>
    <w:lvl w:ilvl="7" w:tplc="1EC4C03C">
      <w:numFmt w:val="bullet"/>
      <w:lvlText w:val="•"/>
      <w:lvlJc w:val="left"/>
      <w:pPr>
        <w:ind w:left="1565" w:hanging="176"/>
      </w:pPr>
      <w:rPr>
        <w:rFonts w:hint="default"/>
        <w:lang w:val="ru-RU" w:eastAsia="en-US" w:bidi="ar-SA"/>
      </w:rPr>
    </w:lvl>
    <w:lvl w:ilvl="8" w:tplc="6C36D290">
      <w:numFmt w:val="bullet"/>
      <w:lvlText w:val="•"/>
      <w:lvlJc w:val="left"/>
      <w:pPr>
        <w:ind w:left="1749" w:hanging="176"/>
      </w:pPr>
      <w:rPr>
        <w:rFonts w:hint="default"/>
        <w:lang w:val="ru-RU" w:eastAsia="en-US" w:bidi="ar-SA"/>
      </w:rPr>
    </w:lvl>
  </w:abstractNum>
  <w:abstractNum w:abstractNumId="6" w15:restartNumberingAfterBreak="0">
    <w:nsid w:val="229562A5"/>
    <w:multiLevelType w:val="hybridMultilevel"/>
    <w:tmpl w:val="47866A2E"/>
    <w:lvl w:ilvl="0" w:tplc="E906288A">
      <w:numFmt w:val="bullet"/>
      <w:lvlText w:val="-"/>
      <w:lvlJc w:val="left"/>
      <w:pPr>
        <w:ind w:left="21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5E7612">
      <w:numFmt w:val="bullet"/>
      <w:lvlText w:val="•"/>
      <w:lvlJc w:val="left"/>
      <w:pPr>
        <w:ind w:left="1250" w:hanging="167"/>
      </w:pPr>
      <w:rPr>
        <w:rFonts w:hint="default"/>
        <w:lang w:val="ru-RU" w:eastAsia="en-US" w:bidi="ar-SA"/>
      </w:rPr>
    </w:lvl>
    <w:lvl w:ilvl="2" w:tplc="31B662EC">
      <w:numFmt w:val="bullet"/>
      <w:lvlText w:val="•"/>
      <w:lvlJc w:val="left"/>
      <w:pPr>
        <w:ind w:left="2281" w:hanging="167"/>
      </w:pPr>
      <w:rPr>
        <w:rFonts w:hint="default"/>
        <w:lang w:val="ru-RU" w:eastAsia="en-US" w:bidi="ar-SA"/>
      </w:rPr>
    </w:lvl>
    <w:lvl w:ilvl="3" w:tplc="7BFE2B76">
      <w:numFmt w:val="bullet"/>
      <w:lvlText w:val="•"/>
      <w:lvlJc w:val="left"/>
      <w:pPr>
        <w:ind w:left="3311" w:hanging="167"/>
      </w:pPr>
      <w:rPr>
        <w:rFonts w:hint="default"/>
        <w:lang w:val="ru-RU" w:eastAsia="en-US" w:bidi="ar-SA"/>
      </w:rPr>
    </w:lvl>
    <w:lvl w:ilvl="4" w:tplc="D3ACE708">
      <w:numFmt w:val="bullet"/>
      <w:lvlText w:val="•"/>
      <w:lvlJc w:val="left"/>
      <w:pPr>
        <w:ind w:left="4342" w:hanging="167"/>
      </w:pPr>
      <w:rPr>
        <w:rFonts w:hint="default"/>
        <w:lang w:val="ru-RU" w:eastAsia="en-US" w:bidi="ar-SA"/>
      </w:rPr>
    </w:lvl>
    <w:lvl w:ilvl="5" w:tplc="D9981C5E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8406529C">
      <w:numFmt w:val="bullet"/>
      <w:lvlText w:val="•"/>
      <w:lvlJc w:val="left"/>
      <w:pPr>
        <w:ind w:left="6403" w:hanging="167"/>
      </w:pPr>
      <w:rPr>
        <w:rFonts w:hint="default"/>
        <w:lang w:val="ru-RU" w:eastAsia="en-US" w:bidi="ar-SA"/>
      </w:rPr>
    </w:lvl>
    <w:lvl w:ilvl="7" w:tplc="B100BB52">
      <w:numFmt w:val="bullet"/>
      <w:lvlText w:val="•"/>
      <w:lvlJc w:val="left"/>
      <w:pPr>
        <w:ind w:left="7434" w:hanging="167"/>
      </w:pPr>
      <w:rPr>
        <w:rFonts w:hint="default"/>
        <w:lang w:val="ru-RU" w:eastAsia="en-US" w:bidi="ar-SA"/>
      </w:rPr>
    </w:lvl>
    <w:lvl w:ilvl="8" w:tplc="B044B712">
      <w:numFmt w:val="bullet"/>
      <w:lvlText w:val="•"/>
      <w:lvlJc w:val="left"/>
      <w:pPr>
        <w:ind w:left="8465" w:hanging="167"/>
      </w:pPr>
      <w:rPr>
        <w:rFonts w:hint="default"/>
        <w:lang w:val="ru-RU" w:eastAsia="en-US" w:bidi="ar-SA"/>
      </w:rPr>
    </w:lvl>
  </w:abstractNum>
  <w:abstractNum w:abstractNumId="7" w15:restartNumberingAfterBreak="0">
    <w:nsid w:val="2AD30DF0"/>
    <w:multiLevelType w:val="hybridMultilevel"/>
    <w:tmpl w:val="C82CBCF2"/>
    <w:lvl w:ilvl="0" w:tplc="363859EA">
      <w:numFmt w:val="bullet"/>
      <w:lvlText w:val="-"/>
      <w:lvlJc w:val="left"/>
      <w:pPr>
        <w:ind w:left="225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81E0EF0">
      <w:numFmt w:val="bullet"/>
      <w:lvlText w:val="•"/>
      <w:lvlJc w:val="left"/>
      <w:pPr>
        <w:ind w:left="792" w:hanging="118"/>
      </w:pPr>
      <w:rPr>
        <w:rFonts w:hint="default"/>
        <w:lang w:val="ru-RU" w:eastAsia="en-US" w:bidi="ar-SA"/>
      </w:rPr>
    </w:lvl>
    <w:lvl w:ilvl="2" w:tplc="8FBEDCB8">
      <w:numFmt w:val="bullet"/>
      <w:lvlText w:val="•"/>
      <w:lvlJc w:val="left"/>
      <w:pPr>
        <w:ind w:left="1364" w:hanging="118"/>
      </w:pPr>
      <w:rPr>
        <w:rFonts w:hint="default"/>
        <w:lang w:val="ru-RU" w:eastAsia="en-US" w:bidi="ar-SA"/>
      </w:rPr>
    </w:lvl>
    <w:lvl w:ilvl="3" w:tplc="2488D2D8">
      <w:numFmt w:val="bullet"/>
      <w:lvlText w:val="•"/>
      <w:lvlJc w:val="left"/>
      <w:pPr>
        <w:ind w:left="1936" w:hanging="118"/>
      </w:pPr>
      <w:rPr>
        <w:rFonts w:hint="default"/>
        <w:lang w:val="ru-RU" w:eastAsia="en-US" w:bidi="ar-SA"/>
      </w:rPr>
    </w:lvl>
    <w:lvl w:ilvl="4" w:tplc="1ECA9D74">
      <w:numFmt w:val="bullet"/>
      <w:lvlText w:val="•"/>
      <w:lvlJc w:val="left"/>
      <w:pPr>
        <w:ind w:left="2509" w:hanging="118"/>
      </w:pPr>
      <w:rPr>
        <w:rFonts w:hint="default"/>
        <w:lang w:val="ru-RU" w:eastAsia="en-US" w:bidi="ar-SA"/>
      </w:rPr>
    </w:lvl>
    <w:lvl w:ilvl="5" w:tplc="FDDA4066">
      <w:numFmt w:val="bullet"/>
      <w:lvlText w:val="•"/>
      <w:lvlJc w:val="left"/>
      <w:pPr>
        <w:ind w:left="3081" w:hanging="118"/>
      </w:pPr>
      <w:rPr>
        <w:rFonts w:hint="default"/>
        <w:lang w:val="ru-RU" w:eastAsia="en-US" w:bidi="ar-SA"/>
      </w:rPr>
    </w:lvl>
    <w:lvl w:ilvl="6" w:tplc="DC80C9F2">
      <w:numFmt w:val="bullet"/>
      <w:lvlText w:val="•"/>
      <w:lvlJc w:val="left"/>
      <w:pPr>
        <w:ind w:left="3653" w:hanging="118"/>
      </w:pPr>
      <w:rPr>
        <w:rFonts w:hint="default"/>
        <w:lang w:val="ru-RU" w:eastAsia="en-US" w:bidi="ar-SA"/>
      </w:rPr>
    </w:lvl>
    <w:lvl w:ilvl="7" w:tplc="CF28C98A">
      <w:numFmt w:val="bullet"/>
      <w:lvlText w:val="•"/>
      <w:lvlJc w:val="left"/>
      <w:pPr>
        <w:ind w:left="4226" w:hanging="118"/>
      </w:pPr>
      <w:rPr>
        <w:rFonts w:hint="default"/>
        <w:lang w:val="ru-RU" w:eastAsia="en-US" w:bidi="ar-SA"/>
      </w:rPr>
    </w:lvl>
    <w:lvl w:ilvl="8" w:tplc="67D83686">
      <w:numFmt w:val="bullet"/>
      <w:lvlText w:val="•"/>
      <w:lvlJc w:val="left"/>
      <w:pPr>
        <w:ind w:left="4798" w:hanging="118"/>
      </w:pPr>
      <w:rPr>
        <w:rFonts w:hint="default"/>
        <w:lang w:val="ru-RU" w:eastAsia="en-US" w:bidi="ar-SA"/>
      </w:rPr>
    </w:lvl>
  </w:abstractNum>
  <w:abstractNum w:abstractNumId="8" w15:restartNumberingAfterBreak="0">
    <w:nsid w:val="3457310F"/>
    <w:multiLevelType w:val="hybridMultilevel"/>
    <w:tmpl w:val="B15C9D80"/>
    <w:lvl w:ilvl="0" w:tplc="CE46CC66">
      <w:start w:val="1"/>
      <w:numFmt w:val="decimal"/>
      <w:lvlText w:val="%1."/>
      <w:lvlJc w:val="left"/>
      <w:pPr>
        <w:ind w:left="249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CE4984">
      <w:numFmt w:val="bullet"/>
      <w:lvlText w:val="•"/>
      <w:lvlJc w:val="left"/>
      <w:pPr>
        <w:ind w:left="722" w:hanging="286"/>
      </w:pPr>
      <w:rPr>
        <w:rFonts w:hint="default"/>
        <w:lang w:val="ru-RU" w:eastAsia="en-US" w:bidi="ar-SA"/>
      </w:rPr>
    </w:lvl>
    <w:lvl w:ilvl="2" w:tplc="E2764AF0">
      <w:numFmt w:val="bullet"/>
      <w:lvlText w:val="•"/>
      <w:lvlJc w:val="left"/>
      <w:pPr>
        <w:ind w:left="1204" w:hanging="286"/>
      </w:pPr>
      <w:rPr>
        <w:rFonts w:hint="default"/>
        <w:lang w:val="ru-RU" w:eastAsia="en-US" w:bidi="ar-SA"/>
      </w:rPr>
    </w:lvl>
    <w:lvl w:ilvl="3" w:tplc="5FC4597A">
      <w:numFmt w:val="bullet"/>
      <w:lvlText w:val="•"/>
      <w:lvlJc w:val="left"/>
      <w:pPr>
        <w:ind w:left="1686" w:hanging="286"/>
      </w:pPr>
      <w:rPr>
        <w:rFonts w:hint="default"/>
        <w:lang w:val="ru-RU" w:eastAsia="en-US" w:bidi="ar-SA"/>
      </w:rPr>
    </w:lvl>
    <w:lvl w:ilvl="4" w:tplc="2D1A9868">
      <w:numFmt w:val="bullet"/>
      <w:lvlText w:val="•"/>
      <w:lvlJc w:val="left"/>
      <w:pPr>
        <w:ind w:left="2168" w:hanging="286"/>
      </w:pPr>
      <w:rPr>
        <w:rFonts w:hint="default"/>
        <w:lang w:val="ru-RU" w:eastAsia="en-US" w:bidi="ar-SA"/>
      </w:rPr>
    </w:lvl>
    <w:lvl w:ilvl="5" w:tplc="6BE6CC48">
      <w:numFmt w:val="bullet"/>
      <w:lvlText w:val="•"/>
      <w:lvlJc w:val="left"/>
      <w:pPr>
        <w:ind w:left="2651" w:hanging="286"/>
      </w:pPr>
      <w:rPr>
        <w:rFonts w:hint="default"/>
        <w:lang w:val="ru-RU" w:eastAsia="en-US" w:bidi="ar-SA"/>
      </w:rPr>
    </w:lvl>
    <w:lvl w:ilvl="6" w:tplc="7E7239A6">
      <w:numFmt w:val="bullet"/>
      <w:lvlText w:val="•"/>
      <w:lvlJc w:val="left"/>
      <w:pPr>
        <w:ind w:left="3133" w:hanging="286"/>
      </w:pPr>
      <w:rPr>
        <w:rFonts w:hint="default"/>
        <w:lang w:val="ru-RU" w:eastAsia="en-US" w:bidi="ar-SA"/>
      </w:rPr>
    </w:lvl>
    <w:lvl w:ilvl="7" w:tplc="23B2C502">
      <w:numFmt w:val="bullet"/>
      <w:lvlText w:val="•"/>
      <w:lvlJc w:val="left"/>
      <w:pPr>
        <w:ind w:left="3615" w:hanging="286"/>
      </w:pPr>
      <w:rPr>
        <w:rFonts w:hint="default"/>
        <w:lang w:val="ru-RU" w:eastAsia="en-US" w:bidi="ar-SA"/>
      </w:rPr>
    </w:lvl>
    <w:lvl w:ilvl="8" w:tplc="93B407D0">
      <w:numFmt w:val="bullet"/>
      <w:lvlText w:val="•"/>
      <w:lvlJc w:val="left"/>
      <w:pPr>
        <w:ind w:left="4097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38141195"/>
    <w:multiLevelType w:val="hybridMultilevel"/>
    <w:tmpl w:val="762AAA9C"/>
    <w:lvl w:ilvl="0" w:tplc="BE1E01AA">
      <w:start w:val="1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52D2A18A">
      <w:numFmt w:val="bullet"/>
      <w:lvlText w:val="•"/>
      <w:lvlJc w:val="left"/>
      <w:pPr>
        <w:ind w:left="301" w:hanging="167"/>
      </w:pPr>
      <w:rPr>
        <w:rFonts w:hint="default"/>
        <w:lang w:val="ru-RU" w:eastAsia="en-US" w:bidi="ar-SA"/>
      </w:rPr>
    </w:lvl>
    <w:lvl w:ilvl="2" w:tplc="9308FDAA">
      <w:numFmt w:val="bullet"/>
      <w:lvlText w:val="•"/>
      <w:lvlJc w:val="left"/>
      <w:pPr>
        <w:ind w:left="503" w:hanging="167"/>
      </w:pPr>
      <w:rPr>
        <w:rFonts w:hint="default"/>
        <w:lang w:val="ru-RU" w:eastAsia="en-US" w:bidi="ar-SA"/>
      </w:rPr>
    </w:lvl>
    <w:lvl w:ilvl="3" w:tplc="04965274">
      <w:numFmt w:val="bullet"/>
      <w:lvlText w:val="•"/>
      <w:lvlJc w:val="left"/>
      <w:pPr>
        <w:ind w:left="705" w:hanging="167"/>
      </w:pPr>
      <w:rPr>
        <w:rFonts w:hint="default"/>
        <w:lang w:val="ru-RU" w:eastAsia="en-US" w:bidi="ar-SA"/>
      </w:rPr>
    </w:lvl>
    <w:lvl w:ilvl="4" w:tplc="B540D39E">
      <w:numFmt w:val="bullet"/>
      <w:lvlText w:val="•"/>
      <w:lvlJc w:val="left"/>
      <w:pPr>
        <w:ind w:left="906" w:hanging="167"/>
      </w:pPr>
      <w:rPr>
        <w:rFonts w:hint="default"/>
        <w:lang w:val="ru-RU" w:eastAsia="en-US" w:bidi="ar-SA"/>
      </w:rPr>
    </w:lvl>
    <w:lvl w:ilvl="5" w:tplc="1610E0C8">
      <w:numFmt w:val="bullet"/>
      <w:lvlText w:val="•"/>
      <w:lvlJc w:val="left"/>
      <w:pPr>
        <w:ind w:left="1108" w:hanging="167"/>
      </w:pPr>
      <w:rPr>
        <w:rFonts w:hint="default"/>
        <w:lang w:val="ru-RU" w:eastAsia="en-US" w:bidi="ar-SA"/>
      </w:rPr>
    </w:lvl>
    <w:lvl w:ilvl="6" w:tplc="E23EEF7C">
      <w:numFmt w:val="bullet"/>
      <w:lvlText w:val="•"/>
      <w:lvlJc w:val="left"/>
      <w:pPr>
        <w:ind w:left="1310" w:hanging="167"/>
      </w:pPr>
      <w:rPr>
        <w:rFonts w:hint="default"/>
        <w:lang w:val="ru-RU" w:eastAsia="en-US" w:bidi="ar-SA"/>
      </w:rPr>
    </w:lvl>
    <w:lvl w:ilvl="7" w:tplc="21F62E24">
      <w:numFmt w:val="bullet"/>
      <w:lvlText w:val="•"/>
      <w:lvlJc w:val="left"/>
      <w:pPr>
        <w:ind w:left="1511" w:hanging="167"/>
      </w:pPr>
      <w:rPr>
        <w:rFonts w:hint="default"/>
        <w:lang w:val="ru-RU" w:eastAsia="en-US" w:bidi="ar-SA"/>
      </w:rPr>
    </w:lvl>
    <w:lvl w:ilvl="8" w:tplc="9A42636E">
      <w:numFmt w:val="bullet"/>
      <w:lvlText w:val="•"/>
      <w:lvlJc w:val="left"/>
      <w:pPr>
        <w:ind w:left="1713" w:hanging="167"/>
      </w:pPr>
      <w:rPr>
        <w:rFonts w:hint="default"/>
        <w:lang w:val="ru-RU" w:eastAsia="en-US" w:bidi="ar-SA"/>
      </w:rPr>
    </w:lvl>
  </w:abstractNum>
  <w:abstractNum w:abstractNumId="10" w15:restartNumberingAfterBreak="0">
    <w:nsid w:val="3FB12D1B"/>
    <w:multiLevelType w:val="multilevel"/>
    <w:tmpl w:val="64F8DC66"/>
    <w:lvl w:ilvl="0">
      <w:start w:val="1"/>
      <w:numFmt w:val="decimal"/>
      <w:lvlText w:val="%1."/>
      <w:lvlJc w:val="left"/>
      <w:pPr>
        <w:ind w:left="206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2" w:hanging="361"/>
        <w:jc w:val="right"/>
      </w:pPr>
      <w:rPr>
        <w:rFonts w:hint="default"/>
        <w:spacing w:val="0"/>
        <w:w w:val="9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90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00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00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60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753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446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39" w:hanging="557"/>
      </w:pPr>
      <w:rPr>
        <w:rFonts w:hint="default"/>
        <w:lang w:val="ru-RU" w:eastAsia="en-US" w:bidi="ar-SA"/>
      </w:rPr>
    </w:lvl>
  </w:abstractNum>
  <w:abstractNum w:abstractNumId="11" w15:restartNumberingAfterBreak="0">
    <w:nsid w:val="44633E51"/>
    <w:multiLevelType w:val="hybridMultilevel"/>
    <w:tmpl w:val="EA2408F4"/>
    <w:lvl w:ilvl="0" w:tplc="E3084626">
      <w:start w:val="6"/>
      <w:numFmt w:val="decimal"/>
      <w:lvlText w:val="%1."/>
      <w:lvlJc w:val="left"/>
      <w:pPr>
        <w:ind w:left="107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8DCAF346">
      <w:numFmt w:val="bullet"/>
      <w:lvlText w:val="-"/>
      <w:lvlJc w:val="left"/>
      <w:pPr>
        <w:ind w:left="401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5334481E">
      <w:numFmt w:val="bullet"/>
      <w:lvlText w:val="•"/>
      <w:lvlJc w:val="left"/>
      <w:pPr>
        <w:ind w:left="590" w:hanging="294"/>
      </w:pPr>
      <w:rPr>
        <w:rFonts w:hint="default"/>
        <w:lang w:val="ru-RU" w:eastAsia="en-US" w:bidi="ar-SA"/>
      </w:rPr>
    </w:lvl>
    <w:lvl w:ilvl="3" w:tplc="0A8AB018">
      <w:numFmt w:val="bullet"/>
      <w:lvlText w:val="•"/>
      <w:lvlJc w:val="left"/>
      <w:pPr>
        <w:ind w:left="781" w:hanging="294"/>
      </w:pPr>
      <w:rPr>
        <w:rFonts w:hint="default"/>
        <w:lang w:val="ru-RU" w:eastAsia="en-US" w:bidi="ar-SA"/>
      </w:rPr>
    </w:lvl>
    <w:lvl w:ilvl="4" w:tplc="F6025302">
      <w:numFmt w:val="bullet"/>
      <w:lvlText w:val="•"/>
      <w:lvlJc w:val="left"/>
      <w:pPr>
        <w:ind w:left="972" w:hanging="294"/>
      </w:pPr>
      <w:rPr>
        <w:rFonts w:hint="default"/>
        <w:lang w:val="ru-RU" w:eastAsia="en-US" w:bidi="ar-SA"/>
      </w:rPr>
    </w:lvl>
    <w:lvl w:ilvl="5" w:tplc="08D420D6">
      <w:numFmt w:val="bullet"/>
      <w:lvlText w:val="•"/>
      <w:lvlJc w:val="left"/>
      <w:pPr>
        <w:ind w:left="1163" w:hanging="294"/>
      </w:pPr>
      <w:rPr>
        <w:rFonts w:hint="default"/>
        <w:lang w:val="ru-RU" w:eastAsia="en-US" w:bidi="ar-SA"/>
      </w:rPr>
    </w:lvl>
    <w:lvl w:ilvl="6" w:tplc="0456B276">
      <w:numFmt w:val="bullet"/>
      <w:lvlText w:val="•"/>
      <w:lvlJc w:val="left"/>
      <w:pPr>
        <w:ind w:left="1353" w:hanging="294"/>
      </w:pPr>
      <w:rPr>
        <w:rFonts w:hint="default"/>
        <w:lang w:val="ru-RU" w:eastAsia="en-US" w:bidi="ar-SA"/>
      </w:rPr>
    </w:lvl>
    <w:lvl w:ilvl="7" w:tplc="E146CB40">
      <w:numFmt w:val="bullet"/>
      <w:lvlText w:val="•"/>
      <w:lvlJc w:val="left"/>
      <w:pPr>
        <w:ind w:left="1544" w:hanging="294"/>
      </w:pPr>
      <w:rPr>
        <w:rFonts w:hint="default"/>
        <w:lang w:val="ru-RU" w:eastAsia="en-US" w:bidi="ar-SA"/>
      </w:rPr>
    </w:lvl>
    <w:lvl w:ilvl="8" w:tplc="DCFEA8A0">
      <w:numFmt w:val="bullet"/>
      <w:lvlText w:val="•"/>
      <w:lvlJc w:val="left"/>
      <w:pPr>
        <w:ind w:left="1735" w:hanging="294"/>
      </w:pPr>
      <w:rPr>
        <w:rFonts w:hint="default"/>
        <w:lang w:val="ru-RU" w:eastAsia="en-US" w:bidi="ar-SA"/>
      </w:rPr>
    </w:lvl>
  </w:abstractNum>
  <w:abstractNum w:abstractNumId="12" w15:restartNumberingAfterBreak="0">
    <w:nsid w:val="4697634E"/>
    <w:multiLevelType w:val="hybridMultilevel"/>
    <w:tmpl w:val="042689BA"/>
    <w:lvl w:ilvl="0" w:tplc="10B68A54">
      <w:start w:val="3"/>
      <w:numFmt w:val="decimal"/>
      <w:lvlText w:val="%1."/>
      <w:lvlJc w:val="left"/>
      <w:pPr>
        <w:ind w:left="51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B0CE16">
      <w:numFmt w:val="bullet"/>
      <w:lvlText w:val="•"/>
      <w:lvlJc w:val="left"/>
      <w:pPr>
        <w:ind w:left="1572" w:hanging="240"/>
      </w:pPr>
      <w:rPr>
        <w:rFonts w:hint="default"/>
        <w:lang w:val="ru-RU" w:eastAsia="en-US" w:bidi="ar-SA"/>
      </w:rPr>
    </w:lvl>
    <w:lvl w:ilvl="2" w:tplc="B0CE65C8">
      <w:numFmt w:val="bullet"/>
      <w:lvlText w:val="•"/>
      <w:lvlJc w:val="left"/>
      <w:pPr>
        <w:ind w:left="2625" w:hanging="240"/>
      </w:pPr>
      <w:rPr>
        <w:rFonts w:hint="default"/>
        <w:lang w:val="ru-RU" w:eastAsia="en-US" w:bidi="ar-SA"/>
      </w:rPr>
    </w:lvl>
    <w:lvl w:ilvl="3" w:tplc="23749470">
      <w:numFmt w:val="bullet"/>
      <w:lvlText w:val="•"/>
      <w:lvlJc w:val="left"/>
      <w:pPr>
        <w:ind w:left="3677" w:hanging="240"/>
      </w:pPr>
      <w:rPr>
        <w:rFonts w:hint="default"/>
        <w:lang w:val="ru-RU" w:eastAsia="en-US" w:bidi="ar-SA"/>
      </w:rPr>
    </w:lvl>
    <w:lvl w:ilvl="4" w:tplc="1D744272">
      <w:numFmt w:val="bullet"/>
      <w:lvlText w:val="•"/>
      <w:lvlJc w:val="left"/>
      <w:pPr>
        <w:ind w:left="4730" w:hanging="240"/>
      </w:pPr>
      <w:rPr>
        <w:rFonts w:hint="default"/>
        <w:lang w:val="ru-RU" w:eastAsia="en-US" w:bidi="ar-SA"/>
      </w:rPr>
    </w:lvl>
    <w:lvl w:ilvl="5" w:tplc="5DB21278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F312C3E6">
      <w:numFmt w:val="bullet"/>
      <w:lvlText w:val="•"/>
      <w:lvlJc w:val="left"/>
      <w:pPr>
        <w:ind w:left="6835" w:hanging="240"/>
      </w:pPr>
      <w:rPr>
        <w:rFonts w:hint="default"/>
        <w:lang w:val="ru-RU" w:eastAsia="en-US" w:bidi="ar-SA"/>
      </w:rPr>
    </w:lvl>
    <w:lvl w:ilvl="7" w:tplc="FB64F93E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  <w:lvl w:ilvl="8" w:tplc="571EB02C">
      <w:numFmt w:val="bullet"/>
      <w:lvlText w:val="•"/>
      <w:lvlJc w:val="left"/>
      <w:pPr>
        <w:ind w:left="8941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85227FF"/>
    <w:multiLevelType w:val="hybridMultilevel"/>
    <w:tmpl w:val="3B601BD2"/>
    <w:lvl w:ilvl="0" w:tplc="BD4A4E00">
      <w:start w:val="36"/>
      <w:numFmt w:val="decimal"/>
      <w:lvlText w:val="%1."/>
      <w:lvlJc w:val="left"/>
      <w:pPr>
        <w:ind w:left="272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A3732">
      <w:numFmt w:val="bullet"/>
      <w:lvlText w:val="-"/>
      <w:lvlJc w:val="left"/>
      <w:pPr>
        <w:ind w:left="2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F78C71E">
      <w:numFmt w:val="bullet"/>
      <w:lvlText w:val="•"/>
      <w:lvlJc w:val="left"/>
      <w:pPr>
        <w:ind w:left="2433" w:hanging="140"/>
      </w:pPr>
      <w:rPr>
        <w:rFonts w:hint="default"/>
        <w:lang w:val="ru-RU" w:eastAsia="en-US" w:bidi="ar-SA"/>
      </w:rPr>
    </w:lvl>
    <w:lvl w:ilvl="3" w:tplc="4A7E4E1C">
      <w:numFmt w:val="bullet"/>
      <w:lvlText w:val="•"/>
      <w:lvlJc w:val="left"/>
      <w:pPr>
        <w:ind w:left="3509" w:hanging="140"/>
      </w:pPr>
      <w:rPr>
        <w:rFonts w:hint="default"/>
        <w:lang w:val="ru-RU" w:eastAsia="en-US" w:bidi="ar-SA"/>
      </w:rPr>
    </w:lvl>
    <w:lvl w:ilvl="4" w:tplc="1C72B5DE">
      <w:numFmt w:val="bullet"/>
      <w:lvlText w:val="•"/>
      <w:lvlJc w:val="left"/>
      <w:pPr>
        <w:ind w:left="4586" w:hanging="140"/>
      </w:pPr>
      <w:rPr>
        <w:rFonts w:hint="default"/>
        <w:lang w:val="ru-RU" w:eastAsia="en-US" w:bidi="ar-SA"/>
      </w:rPr>
    </w:lvl>
    <w:lvl w:ilvl="5" w:tplc="BD36590E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087AA03E">
      <w:numFmt w:val="bullet"/>
      <w:lvlText w:val="•"/>
      <w:lvlJc w:val="left"/>
      <w:pPr>
        <w:ind w:left="6739" w:hanging="140"/>
      </w:pPr>
      <w:rPr>
        <w:rFonts w:hint="default"/>
        <w:lang w:val="ru-RU" w:eastAsia="en-US" w:bidi="ar-SA"/>
      </w:rPr>
    </w:lvl>
    <w:lvl w:ilvl="7" w:tplc="E0B2A8CE">
      <w:numFmt w:val="bullet"/>
      <w:lvlText w:val="•"/>
      <w:lvlJc w:val="left"/>
      <w:pPr>
        <w:ind w:left="7816" w:hanging="140"/>
      </w:pPr>
      <w:rPr>
        <w:rFonts w:hint="default"/>
        <w:lang w:val="ru-RU" w:eastAsia="en-US" w:bidi="ar-SA"/>
      </w:rPr>
    </w:lvl>
    <w:lvl w:ilvl="8" w:tplc="81089D34">
      <w:numFmt w:val="bullet"/>
      <w:lvlText w:val="•"/>
      <w:lvlJc w:val="left"/>
      <w:pPr>
        <w:ind w:left="8893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E263ADB"/>
    <w:multiLevelType w:val="hybridMultilevel"/>
    <w:tmpl w:val="57166FA2"/>
    <w:lvl w:ilvl="0" w:tplc="306059C6">
      <w:start w:val="1"/>
      <w:numFmt w:val="decimal"/>
      <w:lvlText w:val="%1."/>
      <w:lvlJc w:val="left"/>
      <w:pPr>
        <w:ind w:left="308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ED66E0A">
      <w:start w:val="1"/>
      <w:numFmt w:val="decimal"/>
      <w:lvlText w:val="%2."/>
      <w:lvlJc w:val="left"/>
      <w:pPr>
        <w:ind w:left="107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4AE3D36">
      <w:numFmt w:val="bullet"/>
      <w:lvlText w:val="•"/>
      <w:lvlJc w:val="left"/>
      <w:pPr>
        <w:ind w:left="927" w:hanging="201"/>
      </w:pPr>
      <w:rPr>
        <w:rFonts w:hint="default"/>
        <w:lang w:val="ru-RU" w:eastAsia="en-US" w:bidi="ar-SA"/>
      </w:rPr>
    </w:lvl>
    <w:lvl w:ilvl="3" w:tplc="C8F85594">
      <w:numFmt w:val="bullet"/>
      <w:lvlText w:val="•"/>
      <w:lvlJc w:val="left"/>
      <w:pPr>
        <w:ind w:left="1554" w:hanging="201"/>
      </w:pPr>
      <w:rPr>
        <w:rFonts w:hint="default"/>
        <w:lang w:val="ru-RU" w:eastAsia="en-US" w:bidi="ar-SA"/>
      </w:rPr>
    </w:lvl>
    <w:lvl w:ilvl="4" w:tplc="98BE29AA">
      <w:numFmt w:val="bullet"/>
      <w:lvlText w:val="•"/>
      <w:lvlJc w:val="left"/>
      <w:pPr>
        <w:ind w:left="2181" w:hanging="201"/>
      </w:pPr>
      <w:rPr>
        <w:rFonts w:hint="default"/>
        <w:lang w:val="ru-RU" w:eastAsia="en-US" w:bidi="ar-SA"/>
      </w:rPr>
    </w:lvl>
    <w:lvl w:ilvl="5" w:tplc="E7BA660E">
      <w:numFmt w:val="bullet"/>
      <w:lvlText w:val="•"/>
      <w:lvlJc w:val="left"/>
      <w:pPr>
        <w:ind w:left="2808" w:hanging="201"/>
      </w:pPr>
      <w:rPr>
        <w:rFonts w:hint="default"/>
        <w:lang w:val="ru-RU" w:eastAsia="en-US" w:bidi="ar-SA"/>
      </w:rPr>
    </w:lvl>
    <w:lvl w:ilvl="6" w:tplc="92E00E0A">
      <w:numFmt w:val="bullet"/>
      <w:lvlText w:val="•"/>
      <w:lvlJc w:val="left"/>
      <w:pPr>
        <w:ind w:left="3435" w:hanging="201"/>
      </w:pPr>
      <w:rPr>
        <w:rFonts w:hint="default"/>
        <w:lang w:val="ru-RU" w:eastAsia="en-US" w:bidi="ar-SA"/>
      </w:rPr>
    </w:lvl>
    <w:lvl w:ilvl="7" w:tplc="0240B50E">
      <w:numFmt w:val="bullet"/>
      <w:lvlText w:val="•"/>
      <w:lvlJc w:val="left"/>
      <w:pPr>
        <w:ind w:left="4062" w:hanging="201"/>
      </w:pPr>
      <w:rPr>
        <w:rFonts w:hint="default"/>
        <w:lang w:val="ru-RU" w:eastAsia="en-US" w:bidi="ar-SA"/>
      </w:rPr>
    </w:lvl>
    <w:lvl w:ilvl="8" w:tplc="5094BE06">
      <w:numFmt w:val="bullet"/>
      <w:lvlText w:val="•"/>
      <w:lvlJc w:val="left"/>
      <w:pPr>
        <w:ind w:left="4689" w:hanging="201"/>
      </w:pPr>
      <w:rPr>
        <w:rFonts w:hint="default"/>
        <w:lang w:val="ru-RU" w:eastAsia="en-US" w:bidi="ar-SA"/>
      </w:rPr>
    </w:lvl>
  </w:abstractNum>
  <w:abstractNum w:abstractNumId="15" w15:restartNumberingAfterBreak="0">
    <w:nsid w:val="51ED25A5"/>
    <w:multiLevelType w:val="hybridMultilevel"/>
    <w:tmpl w:val="ABD822C8"/>
    <w:lvl w:ilvl="0" w:tplc="C274908E">
      <w:start w:val="1"/>
      <w:numFmt w:val="decimal"/>
      <w:lvlText w:val="%1."/>
      <w:lvlJc w:val="left"/>
      <w:pPr>
        <w:ind w:left="993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1A3DA2">
      <w:start w:val="1"/>
      <w:numFmt w:val="decimal"/>
      <w:lvlText w:val="%2."/>
      <w:lvlJc w:val="left"/>
      <w:pPr>
        <w:ind w:left="994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FED001B8">
      <w:numFmt w:val="bullet"/>
      <w:lvlText w:val="•"/>
      <w:lvlJc w:val="left"/>
      <w:pPr>
        <w:ind w:left="3009" w:hanging="181"/>
      </w:pPr>
      <w:rPr>
        <w:rFonts w:hint="default"/>
        <w:lang w:val="ru-RU" w:eastAsia="en-US" w:bidi="ar-SA"/>
      </w:rPr>
    </w:lvl>
    <w:lvl w:ilvl="3" w:tplc="5538D1E4">
      <w:numFmt w:val="bullet"/>
      <w:lvlText w:val="•"/>
      <w:lvlJc w:val="left"/>
      <w:pPr>
        <w:ind w:left="4013" w:hanging="181"/>
      </w:pPr>
      <w:rPr>
        <w:rFonts w:hint="default"/>
        <w:lang w:val="ru-RU" w:eastAsia="en-US" w:bidi="ar-SA"/>
      </w:rPr>
    </w:lvl>
    <w:lvl w:ilvl="4" w:tplc="CE146C2A">
      <w:numFmt w:val="bullet"/>
      <w:lvlText w:val="•"/>
      <w:lvlJc w:val="left"/>
      <w:pPr>
        <w:ind w:left="5018" w:hanging="181"/>
      </w:pPr>
      <w:rPr>
        <w:rFonts w:hint="default"/>
        <w:lang w:val="ru-RU" w:eastAsia="en-US" w:bidi="ar-SA"/>
      </w:rPr>
    </w:lvl>
    <w:lvl w:ilvl="5" w:tplc="09D474B6">
      <w:numFmt w:val="bullet"/>
      <w:lvlText w:val="•"/>
      <w:lvlJc w:val="left"/>
      <w:pPr>
        <w:ind w:left="6023" w:hanging="181"/>
      </w:pPr>
      <w:rPr>
        <w:rFonts w:hint="default"/>
        <w:lang w:val="ru-RU" w:eastAsia="en-US" w:bidi="ar-SA"/>
      </w:rPr>
    </w:lvl>
    <w:lvl w:ilvl="6" w:tplc="0AAA73D4">
      <w:numFmt w:val="bullet"/>
      <w:lvlText w:val="•"/>
      <w:lvlJc w:val="left"/>
      <w:pPr>
        <w:ind w:left="7027" w:hanging="181"/>
      </w:pPr>
      <w:rPr>
        <w:rFonts w:hint="default"/>
        <w:lang w:val="ru-RU" w:eastAsia="en-US" w:bidi="ar-SA"/>
      </w:rPr>
    </w:lvl>
    <w:lvl w:ilvl="7" w:tplc="081ED940">
      <w:numFmt w:val="bullet"/>
      <w:lvlText w:val="•"/>
      <w:lvlJc w:val="left"/>
      <w:pPr>
        <w:ind w:left="8032" w:hanging="181"/>
      </w:pPr>
      <w:rPr>
        <w:rFonts w:hint="default"/>
        <w:lang w:val="ru-RU" w:eastAsia="en-US" w:bidi="ar-SA"/>
      </w:rPr>
    </w:lvl>
    <w:lvl w:ilvl="8" w:tplc="2F762CB8">
      <w:numFmt w:val="bullet"/>
      <w:lvlText w:val="•"/>
      <w:lvlJc w:val="left"/>
      <w:pPr>
        <w:ind w:left="9037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55707EE8"/>
    <w:multiLevelType w:val="hybridMultilevel"/>
    <w:tmpl w:val="B43E5CCC"/>
    <w:lvl w:ilvl="0" w:tplc="85744B1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C470F2">
      <w:numFmt w:val="bullet"/>
      <w:lvlText w:val="•"/>
      <w:lvlJc w:val="left"/>
      <w:pPr>
        <w:ind w:left="552" w:hanging="140"/>
      </w:pPr>
      <w:rPr>
        <w:rFonts w:hint="default"/>
        <w:lang w:val="ru-RU" w:eastAsia="en-US" w:bidi="ar-SA"/>
      </w:rPr>
    </w:lvl>
    <w:lvl w:ilvl="2" w:tplc="520ACF50">
      <w:numFmt w:val="bullet"/>
      <w:lvlText w:val="•"/>
      <w:lvlJc w:val="left"/>
      <w:pPr>
        <w:ind w:left="984" w:hanging="140"/>
      </w:pPr>
      <w:rPr>
        <w:rFonts w:hint="default"/>
        <w:lang w:val="ru-RU" w:eastAsia="en-US" w:bidi="ar-SA"/>
      </w:rPr>
    </w:lvl>
    <w:lvl w:ilvl="3" w:tplc="D360998E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4" w:tplc="88607072">
      <w:numFmt w:val="bullet"/>
      <w:lvlText w:val="•"/>
      <w:lvlJc w:val="left"/>
      <w:pPr>
        <w:ind w:left="1848" w:hanging="140"/>
      </w:pPr>
      <w:rPr>
        <w:rFonts w:hint="default"/>
        <w:lang w:val="ru-RU" w:eastAsia="en-US" w:bidi="ar-SA"/>
      </w:rPr>
    </w:lvl>
    <w:lvl w:ilvl="5" w:tplc="4EE4EF64">
      <w:numFmt w:val="bullet"/>
      <w:lvlText w:val="•"/>
      <w:lvlJc w:val="left"/>
      <w:pPr>
        <w:ind w:left="2281" w:hanging="140"/>
      </w:pPr>
      <w:rPr>
        <w:rFonts w:hint="default"/>
        <w:lang w:val="ru-RU" w:eastAsia="en-US" w:bidi="ar-SA"/>
      </w:rPr>
    </w:lvl>
    <w:lvl w:ilvl="6" w:tplc="83ACF3D8">
      <w:numFmt w:val="bullet"/>
      <w:lvlText w:val="•"/>
      <w:lvlJc w:val="left"/>
      <w:pPr>
        <w:ind w:left="2713" w:hanging="140"/>
      </w:pPr>
      <w:rPr>
        <w:rFonts w:hint="default"/>
        <w:lang w:val="ru-RU" w:eastAsia="en-US" w:bidi="ar-SA"/>
      </w:rPr>
    </w:lvl>
    <w:lvl w:ilvl="7" w:tplc="25885236">
      <w:numFmt w:val="bullet"/>
      <w:lvlText w:val="•"/>
      <w:lvlJc w:val="left"/>
      <w:pPr>
        <w:ind w:left="3145" w:hanging="140"/>
      </w:pPr>
      <w:rPr>
        <w:rFonts w:hint="default"/>
        <w:lang w:val="ru-RU" w:eastAsia="en-US" w:bidi="ar-SA"/>
      </w:rPr>
    </w:lvl>
    <w:lvl w:ilvl="8" w:tplc="446C6B38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67C26A6"/>
    <w:multiLevelType w:val="hybridMultilevel"/>
    <w:tmpl w:val="EEEA5120"/>
    <w:lvl w:ilvl="0" w:tplc="AEE4D726">
      <w:start w:val="1"/>
      <w:numFmt w:val="decimal"/>
      <w:lvlText w:val="%1."/>
      <w:lvlJc w:val="left"/>
      <w:pPr>
        <w:ind w:left="45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4E2F530">
      <w:start w:val="1"/>
      <w:numFmt w:val="decimal"/>
      <w:lvlText w:val="%2."/>
      <w:lvlJc w:val="left"/>
      <w:pPr>
        <w:ind w:left="93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7CFF9A">
      <w:numFmt w:val="bullet"/>
      <w:lvlText w:val="•"/>
      <w:lvlJc w:val="left"/>
      <w:pPr>
        <w:ind w:left="2062" w:hanging="240"/>
      </w:pPr>
      <w:rPr>
        <w:rFonts w:hint="default"/>
        <w:lang w:val="ru-RU" w:eastAsia="en-US" w:bidi="ar-SA"/>
      </w:rPr>
    </w:lvl>
    <w:lvl w:ilvl="3" w:tplc="5CA217C0">
      <w:numFmt w:val="bullet"/>
      <w:lvlText w:val="•"/>
      <w:lvlJc w:val="left"/>
      <w:pPr>
        <w:ind w:left="3185" w:hanging="240"/>
      </w:pPr>
      <w:rPr>
        <w:rFonts w:hint="default"/>
        <w:lang w:val="ru-RU" w:eastAsia="en-US" w:bidi="ar-SA"/>
      </w:rPr>
    </w:lvl>
    <w:lvl w:ilvl="4" w:tplc="63D693E6">
      <w:numFmt w:val="bullet"/>
      <w:lvlText w:val="•"/>
      <w:lvlJc w:val="left"/>
      <w:pPr>
        <w:ind w:left="4308" w:hanging="240"/>
      </w:pPr>
      <w:rPr>
        <w:rFonts w:hint="default"/>
        <w:lang w:val="ru-RU" w:eastAsia="en-US" w:bidi="ar-SA"/>
      </w:rPr>
    </w:lvl>
    <w:lvl w:ilvl="5" w:tplc="724411B6">
      <w:numFmt w:val="bullet"/>
      <w:lvlText w:val="•"/>
      <w:lvlJc w:val="left"/>
      <w:pPr>
        <w:ind w:left="5431" w:hanging="240"/>
      </w:pPr>
      <w:rPr>
        <w:rFonts w:hint="default"/>
        <w:lang w:val="ru-RU" w:eastAsia="en-US" w:bidi="ar-SA"/>
      </w:rPr>
    </w:lvl>
    <w:lvl w:ilvl="6" w:tplc="B4DE1AB8">
      <w:numFmt w:val="bullet"/>
      <w:lvlText w:val="•"/>
      <w:lvlJc w:val="left"/>
      <w:pPr>
        <w:ind w:left="6554" w:hanging="240"/>
      </w:pPr>
      <w:rPr>
        <w:rFonts w:hint="default"/>
        <w:lang w:val="ru-RU" w:eastAsia="en-US" w:bidi="ar-SA"/>
      </w:rPr>
    </w:lvl>
    <w:lvl w:ilvl="7" w:tplc="5BEA99B4">
      <w:numFmt w:val="bullet"/>
      <w:lvlText w:val="•"/>
      <w:lvlJc w:val="left"/>
      <w:pPr>
        <w:ind w:left="7677" w:hanging="240"/>
      </w:pPr>
      <w:rPr>
        <w:rFonts w:hint="default"/>
        <w:lang w:val="ru-RU" w:eastAsia="en-US" w:bidi="ar-SA"/>
      </w:rPr>
    </w:lvl>
    <w:lvl w:ilvl="8" w:tplc="FF54E0FA">
      <w:numFmt w:val="bullet"/>
      <w:lvlText w:val="•"/>
      <w:lvlJc w:val="left"/>
      <w:pPr>
        <w:ind w:left="8800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598347BF"/>
    <w:multiLevelType w:val="hybridMultilevel"/>
    <w:tmpl w:val="7B7E2C02"/>
    <w:lvl w:ilvl="0" w:tplc="B79EB10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90FF62">
      <w:numFmt w:val="bullet"/>
      <w:lvlText w:val="•"/>
      <w:lvlJc w:val="left"/>
      <w:pPr>
        <w:ind w:left="660" w:hanging="140"/>
      </w:pPr>
      <w:rPr>
        <w:rFonts w:hint="default"/>
        <w:lang w:val="ru-RU" w:eastAsia="en-US" w:bidi="ar-SA"/>
      </w:rPr>
    </w:lvl>
    <w:lvl w:ilvl="2" w:tplc="10166BC8">
      <w:numFmt w:val="bullet"/>
      <w:lvlText w:val="•"/>
      <w:lvlJc w:val="left"/>
      <w:pPr>
        <w:ind w:left="1080" w:hanging="140"/>
      </w:pPr>
      <w:rPr>
        <w:rFonts w:hint="default"/>
        <w:lang w:val="ru-RU" w:eastAsia="en-US" w:bidi="ar-SA"/>
      </w:rPr>
    </w:lvl>
    <w:lvl w:ilvl="3" w:tplc="64FEC6B4">
      <w:numFmt w:val="bullet"/>
      <w:lvlText w:val="•"/>
      <w:lvlJc w:val="left"/>
      <w:pPr>
        <w:ind w:left="1500" w:hanging="140"/>
      </w:pPr>
      <w:rPr>
        <w:rFonts w:hint="default"/>
        <w:lang w:val="ru-RU" w:eastAsia="en-US" w:bidi="ar-SA"/>
      </w:rPr>
    </w:lvl>
    <w:lvl w:ilvl="4" w:tplc="59185B68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5" w:tplc="30BC0A02">
      <w:numFmt w:val="bullet"/>
      <w:lvlText w:val="•"/>
      <w:lvlJc w:val="left"/>
      <w:pPr>
        <w:ind w:left="2341" w:hanging="140"/>
      </w:pPr>
      <w:rPr>
        <w:rFonts w:hint="default"/>
        <w:lang w:val="ru-RU" w:eastAsia="en-US" w:bidi="ar-SA"/>
      </w:rPr>
    </w:lvl>
    <w:lvl w:ilvl="6" w:tplc="4D0E60FC">
      <w:numFmt w:val="bullet"/>
      <w:lvlText w:val="•"/>
      <w:lvlJc w:val="left"/>
      <w:pPr>
        <w:ind w:left="2761" w:hanging="140"/>
      </w:pPr>
      <w:rPr>
        <w:rFonts w:hint="default"/>
        <w:lang w:val="ru-RU" w:eastAsia="en-US" w:bidi="ar-SA"/>
      </w:rPr>
    </w:lvl>
    <w:lvl w:ilvl="7" w:tplc="157E0254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8" w:tplc="AA027F08">
      <w:numFmt w:val="bullet"/>
      <w:lvlText w:val="•"/>
      <w:lvlJc w:val="left"/>
      <w:pPr>
        <w:ind w:left="3601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C12602C"/>
    <w:multiLevelType w:val="hybridMultilevel"/>
    <w:tmpl w:val="8A101A90"/>
    <w:lvl w:ilvl="0" w:tplc="6D7A71FE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6AFE5A">
      <w:numFmt w:val="bullet"/>
      <w:lvlText w:val="•"/>
      <w:lvlJc w:val="left"/>
      <w:pPr>
        <w:ind w:left="552" w:hanging="140"/>
      </w:pPr>
      <w:rPr>
        <w:rFonts w:hint="default"/>
        <w:lang w:val="ru-RU" w:eastAsia="en-US" w:bidi="ar-SA"/>
      </w:rPr>
    </w:lvl>
    <w:lvl w:ilvl="2" w:tplc="662AD356">
      <w:numFmt w:val="bullet"/>
      <w:lvlText w:val="•"/>
      <w:lvlJc w:val="left"/>
      <w:pPr>
        <w:ind w:left="984" w:hanging="140"/>
      </w:pPr>
      <w:rPr>
        <w:rFonts w:hint="default"/>
        <w:lang w:val="ru-RU" w:eastAsia="en-US" w:bidi="ar-SA"/>
      </w:rPr>
    </w:lvl>
    <w:lvl w:ilvl="3" w:tplc="2040BF70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4" w:tplc="DA708666">
      <w:numFmt w:val="bullet"/>
      <w:lvlText w:val="•"/>
      <w:lvlJc w:val="left"/>
      <w:pPr>
        <w:ind w:left="1848" w:hanging="140"/>
      </w:pPr>
      <w:rPr>
        <w:rFonts w:hint="default"/>
        <w:lang w:val="ru-RU" w:eastAsia="en-US" w:bidi="ar-SA"/>
      </w:rPr>
    </w:lvl>
    <w:lvl w:ilvl="5" w:tplc="7B1ECF9A">
      <w:numFmt w:val="bullet"/>
      <w:lvlText w:val="•"/>
      <w:lvlJc w:val="left"/>
      <w:pPr>
        <w:ind w:left="2281" w:hanging="140"/>
      </w:pPr>
      <w:rPr>
        <w:rFonts w:hint="default"/>
        <w:lang w:val="ru-RU" w:eastAsia="en-US" w:bidi="ar-SA"/>
      </w:rPr>
    </w:lvl>
    <w:lvl w:ilvl="6" w:tplc="C89C8428">
      <w:numFmt w:val="bullet"/>
      <w:lvlText w:val="•"/>
      <w:lvlJc w:val="left"/>
      <w:pPr>
        <w:ind w:left="2713" w:hanging="140"/>
      </w:pPr>
      <w:rPr>
        <w:rFonts w:hint="default"/>
        <w:lang w:val="ru-RU" w:eastAsia="en-US" w:bidi="ar-SA"/>
      </w:rPr>
    </w:lvl>
    <w:lvl w:ilvl="7" w:tplc="99CE139E">
      <w:numFmt w:val="bullet"/>
      <w:lvlText w:val="•"/>
      <w:lvlJc w:val="left"/>
      <w:pPr>
        <w:ind w:left="3145" w:hanging="140"/>
      </w:pPr>
      <w:rPr>
        <w:rFonts w:hint="default"/>
        <w:lang w:val="ru-RU" w:eastAsia="en-US" w:bidi="ar-SA"/>
      </w:rPr>
    </w:lvl>
    <w:lvl w:ilvl="8" w:tplc="EE586D46">
      <w:numFmt w:val="bullet"/>
      <w:lvlText w:val="•"/>
      <w:lvlJc w:val="left"/>
      <w:pPr>
        <w:ind w:left="3577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CDB7FE6"/>
    <w:multiLevelType w:val="hybridMultilevel"/>
    <w:tmpl w:val="FB404DCC"/>
    <w:lvl w:ilvl="0" w:tplc="0C64D50E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80E0200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192C370A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E3E42B44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2AE27E6C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9588EC4A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55365EC0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5B1A8334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0360DE2E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21" w15:restartNumberingAfterBreak="0">
    <w:nsid w:val="69482CEF"/>
    <w:multiLevelType w:val="hybridMultilevel"/>
    <w:tmpl w:val="FCC22B08"/>
    <w:lvl w:ilvl="0" w:tplc="5194F4D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E413AA">
      <w:numFmt w:val="bullet"/>
      <w:lvlText w:val="•"/>
      <w:lvlJc w:val="left"/>
      <w:pPr>
        <w:ind w:left="660" w:hanging="140"/>
      </w:pPr>
      <w:rPr>
        <w:rFonts w:hint="default"/>
        <w:lang w:val="ru-RU" w:eastAsia="en-US" w:bidi="ar-SA"/>
      </w:rPr>
    </w:lvl>
    <w:lvl w:ilvl="2" w:tplc="C4B4E746">
      <w:numFmt w:val="bullet"/>
      <w:lvlText w:val="•"/>
      <w:lvlJc w:val="left"/>
      <w:pPr>
        <w:ind w:left="1080" w:hanging="140"/>
      </w:pPr>
      <w:rPr>
        <w:rFonts w:hint="default"/>
        <w:lang w:val="ru-RU" w:eastAsia="en-US" w:bidi="ar-SA"/>
      </w:rPr>
    </w:lvl>
    <w:lvl w:ilvl="3" w:tplc="2EF8519E">
      <w:numFmt w:val="bullet"/>
      <w:lvlText w:val="•"/>
      <w:lvlJc w:val="left"/>
      <w:pPr>
        <w:ind w:left="1500" w:hanging="140"/>
      </w:pPr>
      <w:rPr>
        <w:rFonts w:hint="default"/>
        <w:lang w:val="ru-RU" w:eastAsia="en-US" w:bidi="ar-SA"/>
      </w:rPr>
    </w:lvl>
    <w:lvl w:ilvl="4" w:tplc="AC920F84">
      <w:numFmt w:val="bullet"/>
      <w:lvlText w:val="•"/>
      <w:lvlJc w:val="left"/>
      <w:pPr>
        <w:ind w:left="1920" w:hanging="140"/>
      </w:pPr>
      <w:rPr>
        <w:rFonts w:hint="default"/>
        <w:lang w:val="ru-RU" w:eastAsia="en-US" w:bidi="ar-SA"/>
      </w:rPr>
    </w:lvl>
    <w:lvl w:ilvl="5" w:tplc="9DF0A9F2">
      <w:numFmt w:val="bullet"/>
      <w:lvlText w:val="•"/>
      <w:lvlJc w:val="left"/>
      <w:pPr>
        <w:ind w:left="2341" w:hanging="140"/>
      </w:pPr>
      <w:rPr>
        <w:rFonts w:hint="default"/>
        <w:lang w:val="ru-RU" w:eastAsia="en-US" w:bidi="ar-SA"/>
      </w:rPr>
    </w:lvl>
    <w:lvl w:ilvl="6" w:tplc="55620542">
      <w:numFmt w:val="bullet"/>
      <w:lvlText w:val="•"/>
      <w:lvlJc w:val="left"/>
      <w:pPr>
        <w:ind w:left="2761" w:hanging="140"/>
      </w:pPr>
      <w:rPr>
        <w:rFonts w:hint="default"/>
        <w:lang w:val="ru-RU" w:eastAsia="en-US" w:bidi="ar-SA"/>
      </w:rPr>
    </w:lvl>
    <w:lvl w:ilvl="7" w:tplc="269456AE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8" w:tplc="AC1649B2">
      <w:numFmt w:val="bullet"/>
      <w:lvlText w:val="•"/>
      <w:lvlJc w:val="left"/>
      <w:pPr>
        <w:ind w:left="3601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73B35F89"/>
    <w:multiLevelType w:val="hybridMultilevel"/>
    <w:tmpl w:val="8DB03190"/>
    <w:lvl w:ilvl="0" w:tplc="B0E281DA">
      <w:numFmt w:val="bullet"/>
      <w:lvlText w:val=""/>
      <w:lvlJc w:val="left"/>
      <w:pPr>
        <w:ind w:left="172" w:hanging="2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2160E88A">
      <w:numFmt w:val="bullet"/>
      <w:lvlText w:val="•"/>
      <w:lvlJc w:val="left"/>
      <w:pPr>
        <w:ind w:left="831" w:hanging="200"/>
      </w:pPr>
      <w:rPr>
        <w:rFonts w:hint="default"/>
        <w:lang w:val="ru-RU" w:eastAsia="en-US" w:bidi="ar-SA"/>
      </w:rPr>
    </w:lvl>
    <w:lvl w:ilvl="2" w:tplc="AD564038">
      <w:numFmt w:val="bullet"/>
      <w:lvlText w:val="•"/>
      <w:lvlJc w:val="left"/>
      <w:pPr>
        <w:ind w:left="1483" w:hanging="200"/>
      </w:pPr>
      <w:rPr>
        <w:rFonts w:hint="default"/>
        <w:lang w:val="ru-RU" w:eastAsia="en-US" w:bidi="ar-SA"/>
      </w:rPr>
    </w:lvl>
    <w:lvl w:ilvl="3" w:tplc="03C60948">
      <w:numFmt w:val="bullet"/>
      <w:lvlText w:val="•"/>
      <w:lvlJc w:val="left"/>
      <w:pPr>
        <w:ind w:left="2135" w:hanging="200"/>
      </w:pPr>
      <w:rPr>
        <w:rFonts w:hint="default"/>
        <w:lang w:val="ru-RU" w:eastAsia="en-US" w:bidi="ar-SA"/>
      </w:rPr>
    </w:lvl>
    <w:lvl w:ilvl="4" w:tplc="73D4E814">
      <w:numFmt w:val="bullet"/>
      <w:lvlText w:val="•"/>
      <w:lvlJc w:val="left"/>
      <w:pPr>
        <w:ind w:left="2787" w:hanging="200"/>
      </w:pPr>
      <w:rPr>
        <w:rFonts w:hint="default"/>
        <w:lang w:val="ru-RU" w:eastAsia="en-US" w:bidi="ar-SA"/>
      </w:rPr>
    </w:lvl>
    <w:lvl w:ilvl="5" w:tplc="08A64236">
      <w:numFmt w:val="bullet"/>
      <w:lvlText w:val="•"/>
      <w:lvlJc w:val="left"/>
      <w:pPr>
        <w:ind w:left="3439" w:hanging="200"/>
      </w:pPr>
      <w:rPr>
        <w:rFonts w:hint="default"/>
        <w:lang w:val="ru-RU" w:eastAsia="en-US" w:bidi="ar-SA"/>
      </w:rPr>
    </w:lvl>
    <w:lvl w:ilvl="6" w:tplc="97C0422E">
      <w:numFmt w:val="bullet"/>
      <w:lvlText w:val="•"/>
      <w:lvlJc w:val="left"/>
      <w:pPr>
        <w:ind w:left="4091" w:hanging="200"/>
      </w:pPr>
      <w:rPr>
        <w:rFonts w:hint="default"/>
        <w:lang w:val="ru-RU" w:eastAsia="en-US" w:bidi="ar-SA"/>
      </w:rPr>
    </w:lvl>
    <w:lvl w:ilvl="7" w:tplc="72F81886">
      <w:numFmt w:val="bullet"/>
      <w:lvlText w:val="•"/>
      <w:lvlJc w:val="left"/>
      <w:pPr>
        <w:ind w:left="4743" w:hanging="200"/>
      </w:pPr>
      <w:rPr>
        <w:rFonts w:hint="default"/>
        <w:lang w:val="ru-RU" w:eastAsia="en-US" w:bidi="ar-SA"/>
      </w:rPr>
    </w:lvl>
    <w:lvl w:ilvl="8" w:tplc="51D01BD6">
      <w:numFmt w:val="bullet"/>
      <w:lvlText w:val="•"/>
      <w:lvlJc w:val="left"/>
      <w:pPr>
        <w:ind w:left="5395" w:hanging="200"/>
      </w:pPr>
      <w:rPr>
        <w:rFonts w:hint="default"/>
        <w:lang w:val="ru-RU" w:eastAsia="en-US" w:bidi="ar-SA"/>
      </w:rPr>
    </w:lvl>
  </w:abstractNum>
  <w:abstractNum w:abstractNumId="23" w15:restartNumberingAfterBreak="0">
    <w:nsid w:val="7EDB6DC3"/>
    <w:multiLevelType w:val="hybridMultilevel"/>
    <w:tmpl w:val="66240F82"/>
    <w:lvl w:ilvl="0" w:tplc="50C61A6A">
      <w:start w:val="1"/>
      <w:numFmt w:val="decimal"/>
      <w:lvlText w:val="%1."/>
      <w:lvlJc w:val="left"/>
      <w:pPr>
        <w:ind w:left="27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80F4AE">
      <w:numFmt w:val="bullet"/>
      <w:lvlText w:val="•"/>
      <w:lvlJc w:val="left"/>
      <w:pPr>
        <w:ind w:left="1356" w:hanging="245"/>
      </w:pPr>
      <w:rPr>
        <w:rFonts w:hint="default"/>
        <w:lang w:val="ru-RU" w:eastAsia="en-US" w:bidi="ar-SA"/>
      </w:rPr>
    </w:lvl>
    <w:lvl w:ilvl="2" w:tplc="5CAC87C2">
      <w:numFmt w:val="bullet"/>
      <w:lvlText w:val="•"/>
      <w:lvlJc w:val="left"/>
      <w:pPr>
        <w:ind w:left="2433" w:hanging="245"/>
      </w:pPr>
      <w:rPr>
        <w:rFonts w:hint="default"/>
        <w:lang w:val="ru-RU" w:eastAsia="en-US" w:bidi="ar-SA"/>
      </w:rPr>
    </w:lvl>
    <w:lvl w:ilvl="3" w:tplc="8946ACF8">
      <w:numFmt w:val="bullet"/>
      <w:lvlText w:val="•"/>
      <w:lvlJc w:val="left"/>
      <w:pPr>
        <w:ind w:left="3509" w:hanging="245"/>
      </w:pPr>
      <w:rPr>
        <w:rFonts w:hint="default"/>
        <w:lang w:val="ru-RU" w:eastAsia="en-US" w:bidi="ar-SA"/>
      </w:rPr>
    </w:lvl>
    <w:lvl w:ilvl="4" w:tplc="3F585C64">
      <w:numFmt w:val="bullet"/>
      <w:lvlText w:val="•"/>
      <w:lvlJc w:val="left"/>
      <w:pPr>
        <w:ind w:left="4586" w:hanging="245"/>
      </w:pPr>
      <w:rPr>
        <w:rFonts w:hint="default"/>
        <w:lang w:val="ru-RU" w:eastAsia="en-US" w:bidi="ar-SA"/>
      </w:rPr>
    </w:lvl>
    <w:lvl w:ilvl="5" w:tplc="E70C414C">
      <w:numFmt w:val="bullet"/>
      <w:lvlText w:val="•"/>
      <w:lvlJc w:val="left"/>
      <w:pPr>
        <w:ind w:left="5663" w:hanging="245"/>
      </w:pPr>
      <w:rPr>
        <w:rFonts w:hint="default"/>
        <w:lang w:val="ru-RU" w:eastAsia="en-US" w:bidi="ar-SA"/>
      </w:rPr>
    </w:lvl>
    <w:lvl w:ilvl="6" w:tplc="6E5C3ED4">
      <w:numFmt w:val="bullet"/>
      <w:lvlText w:val="•"/>
      <w:lvlJc w:val="left"/>
      <w:pPr>
        <w:ind w:left="6739" w:hanging="245"/>
      </w:pPr>
      <w:rPr>
        <w:rFonts w:hint="default"/>
        <w:lang w:val="ru-RU" w:eastAsia="en-US" w:bidi="ar-SA"/>
      </w:rPr>
    </w:lvl>
    <w:lvl w:ilvl="7" w:tplc="A392AA18">
      <w:numFmt w:val="bullet"/>
      <w:lvlText w:val="•"/>
      <w:lvlJc w:val="left"/>
      <w:pPr>
        <w:ind w:left="7816" w:hanging="245"/>
      </w:pPr>
      <w:rPr>
        <w:rFonts w:hint="default"/>
        <w:lang w:val="ru-RU" w:eastAsia="en-US" w:bidi="ar-SA"/>
      </w:rPr>
    </w:lvl>
    <w:lvl w:ilvl="8" w:tplc="FC98F0C4">
      <w:numFmt w:val="bullet"/>
      <w:lvlText w:val="•"/>
      <w:lvlJc w:val="left"/>
      <w:pPr>
        <w:ind w:left="8893" w:hanging="245"/>
      </w:pPr>
      <w:rPr>
        <w:rFonts w:hint="default"/>
        <w:lang w:val="ru-RU" w:eastAsia="en-US" w:bidi="ar-SA"/>
      </w:rPr>
    </w:lvl>
  </w:abstractNum>
  <w:abstractNum w:abstractNumId="24" w15:restartNumberingAfterBreak="0">
    <w:nsid w:val="7F34350B"/>
    <w:multiLevelType w:val="hybridMultilevel"/>
    <w:tmpl w:val="68702FCA"/>
    <w:lvl w:ilvl="0" w:tplc="B9FA259E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5B08860">
      <w:numFmt w:val="bullet"/>
      <w:lvlText w:val="•"/>
      <w:lvlJc w:val="left"/>
      <w:pPr>
        <w:ind w:left="684" w:hanging="118"/>
      </w:pPr>
      <w:rPr>
        <w:rFonts w:hint="default"/>
        <w:lang w:val="ru-RU" w:eastAsia="en-US" w:bidi="ar-SA"/>
      </w:rPr>
    </w:lvl>
    <w:lvl w:ilvl="2" w:tplc="707819C4">
      <w:numFmt w:val="bullet"/>
      <w:lvlText w:val="•"/>
      <w:lvlJc w:val="left"/>
      <w:pPr>
        <w:ind w:left="1268" w:hanging="118"/>
      </w:pPr>
      <w:rPr>
        <w:rFonts w:hint="default"/>
        <w:lang w:val="ru-RU" w:eastAsia="en-US" w:bidi="ar-SA"/>
      </w:rPr>
    </w:lvl>
    <w:lvl w:ilvl="3" w:tplc="F10E49BA">
      <w:numFmt w:val="bullet"/>
      <w:lvlText w:val="•"/>
      <w:lvlJc w:val="left"/>
      <w:pPr>
        <w:ind w:left="1852" w:hanging="118"/>
      </w:pPr>
      <w:rPr>
        <w:rFonts w:hint="default"/>
        <w:lang w:val="ru-RU" w:eastAsia="en-US" w:bidi="ar-SA"/>
      </w:rPr>
    </w:lvl>
    <w:lvl w:ilvl="4" w:tplc="C3B8F6FC">
      <w:numFmt w:val="bullet"/>
      <w:lvlText w:val="•"/>
      <w:lvlJc w:val="left"/>
      <w:pPr>
        <w:ind w:left="2437" w:hanging="118"/>
      </w:pPr>
      <w:rPr>
        <w:rFonts w:hint="default"/>
        <w:lang w:val="ru-RU" w:eastAsia="en-US" w:bidi="ar-SA"/>
      </w:rPr>
    </w:lvl>
    <w:lvl w:ilvl="5" w:tplc="DFD8FFEA">
      <w:numFmt w:val="bullet"/>
      <w:lvlText w:val="•"/>
      <w:lvlJc w:val="left"/>
      <w:pPr>
        <w:ind w:left="3021" w:hanging="118"/>
      </w:pPr>
      <w:rPr>
        <w:rFonts w:hint="default"/>
        <w:lang w:val="ru-RU" w:eastAsia="en-US" w:bidi="ar-SA"/>
      </w:rPr>
    </w:lvl>
    <w:lvl w:ilvl="6" w:tplc="493278FC">
      <w:numFmt w:val="bullet"/>
      <w:lvlText w:val="•"/>
      <w:lvlJc w:val="left"/>
      <w:pPr>
        <w:ind w:left="3605" w:hanging="118"/>
      </w:pPr>
      <w:rPr>
        <w:rFonts w:hint="default"/>
        <w:lang w:val="ru-RU" w:eastAsia="en-US" w:bidi="ar-SA"/>
      </w:rPr>
    </w:lvl>
    <w:lvl w:ilvl="7" w:tplc="F87EBC60">
      <w:numFmt w:val="bullet"/>
      <w:lvlText w:val="•"/>
      <w:lvlJc w:val="left"/>
      <w:pPr>
        <w:ind w:left="4190" w:hanging="118"/>
      </w:pPr>
      <w:rPr>
        <w:rFonts w:hint="default"/>
        <w:lang w:val="ru-RU" w:eastAsia="en-US" w:bidi="ar-SA"/>
      </w:rPr>
    </w:lvl>
    <w:lvl w:ilvl="8" w:tplc="24424BFC">
      <w:numFmt w:val="bullet"/>
      <w:lvlText w:val="•"/>
      <w:lvlJc w:val="left"/>
      <w:pPr>
        <w:ind w:left="4774" w:hanging="118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8"/>
  </w:num>
  <w:num w:numId="5">
    <w:abstractNumId w:val="21"/>
  </w:num>
  <w:num w:numId="6">
    <w:abstractNumId w:val="17"/>
  </w:num>
  <w:num w:numId="7">
    <w:abstractNumId w:val="13"/>
  </w:num>
  <w:num w:numId="8">
    <w:abstractNumId w:val="4"/>
  </w:num>
  <w:num w:numId="9">
    <w:abstractNumId w:val="12"/>
  </w:num>
  <w:num w:numId="10">
    <w:abstractNumId w:val="0"/>
  </w:num>
  <w:num w:numId="11">
    <w:abstractNumId w:val="8"/>
  </w:num>
  <w:num w:numId="12">
    <w:abstractNumId w:val="23"/>
  </w:num>
  <w:num w:numId="13">
    <w:abstractNumId w:val="3"/>
  </w:num>
  <w:num w:numId="14">
    <w:abstractNumId w:val="15"/>
  </w:num>
  <w:num w:numId="15">
    <w:abstractNumId w:val="24"/>
  </w:num>
  <w:num w:numId="16">
    <w:abstractNumId w:val="7"/>
  </w:num>
  <w:num w:numId="17">
    <w:abstractNumId w:val="5"/>
  </w:num>
  <w:num w:numId="18">
    <w:abstractNumId w:val="14"/>
  </w:num>
  <w:num w:numId="19">
    <w:abstractNumId w:val="11"/>
  </w:num>
  <w:num w:numId="20">
    <w:abstractNumId w:val="9"/>
  </w:num>
  <w:num w:numId="21">
    <w:abstractNumId w:val="22"/>
  </w:num>
  <w:num w:numId="22">
    <w:abstractNumId w:val="2"/>
  </w:num>
  <w:num w:numId="23">
    <w:abstractNumId w:val="20"/>
  </w:num>
  <w:num w:numId="24">
    <w:abstractNumId w:val="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D78"/>
    <w:rsid w:val="00172D8A"/>
    <w:rsid w:val="00365D78"/>
    <w:rsid w:val="003B1A44"/>
    <w:rsid w:val="006D21FE"/>
    <w:rsid w:val="006E4AB1"/>
    <w:rsid w:val="0089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3597"/>
  <w15:docId w15:val="{2C6A6E5B-62A3-4333-A46E-23956685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" w:right="1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27" w:hanging="2427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272"/>
      <w:outlineLvl w:val="3"/>
    </w:pPr>
    <w:rPr>
      <w:b/>
      <w:bCs/>
      <w:sz w:val="24"/>
      <w:szCs w:val="24"/>
    </w:rPr>
  </w:style>
  <w:style w:type="paragraph" w:styleId="5">
    <w:name w:val="heading 5"/>
    <w:basedOn w:val="a"/>
    <w:uiPriority w:val="1"/>
    <w:qFormat/>
    <w:pPr>
      <w:ind w:left="212" w:right="297"/>
      <w:outlineLvl w:val="4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7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ookashop.ru/book/?book=107521" TargetMode="External"/><Relationship Id="rId18" Type="http://schemas.openxmlformats.org/officeDocument/2006/relationships/hyperlink" Target="http://medkniga.at.ua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znaiu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ookashop.ru/book/?book=107521" TargetMode="External"/><Relationship Id="rId17" Type="http://schemas.openxmlformats.org/officeDocument/2006/relationships/hyperlink" Target="http://www.kuzdrav.ru/" TargetMode="External"/><Relationship Id="rId25" Type="http://schemas.openxmlformats.org/officeDocument/2006/relationships/hyperlink" Target="http://doctorsp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zdravnadzor.ru/" TargetMode="External"/><Relationship Id="rId20" Type="http://schemas.openxmlformats.org/officeDocument/2006/relationships/hyperlink" Target="http://allmedbo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ookashop.ru/author/?book=107521" TargetMode="External"/><Relationship Id="rId24" Type="http://schemas.openxmlformats.org/officeDocument/2006/relationships/hyperlink" Target="http://www.med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zdravsoc.ru/" TargetMode="External"/><Relationship Id="rId23" Type="http://schemas.openxmlformats.org/officeDocument/2006/relationships/hyperlink" Target="http://www.crc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libopen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bookashop.ru/book/?book=107521" TargetMode="External"/><Relationship Id="rId22" Type="http://schemas.openxmlformats.org/officeDocument/2006/relationships/hyperlink" Target="http://www.likar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35</Pages>
  <Words>10112</Words>
  <Characters>57641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2024-09-25T07:48:00Z</dcterms:created>
  <dcterms:modified xsi:type="dcterms:W3CDTF">2024-09-25T08:36:00Z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2019</vt:lpwstr>
  </property>
</Properties>
</file>