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B5" w:rsidRDefault="00CF037B" w:rsidP="00CF037B">
      <w:pPr>
        <w:pStyle w:val="a3"/>
        <w:jc w:val="center"/>
      </w:pPr>
      <w:r w:rsidRPr="00DF0580">
        <w:rPr>
          <w:noProof/>
          <w:lang w:eastAsia="ru-RU"/>
        </w:rPr>
        <w:drawing>
          <wp:inline distT="0" distB="0" distL="0" distR="0" wp14:anchorId="1B8B1762" wp14:editId="420CBB3B">
            <wp:extent cx="5940425" cy="1943735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 w:rsidP="00CF037B">
      <w:pPr>
        <w:pStyle w:val="a3"/>
        <w:jc w:val="center"/>
      </w:pPr>
    </w:p>
    <w:p w:rsidR="00CF037B" w:rsidRDefault="00CF037B" w:rsidP="00CF037B">
      <w:pPr>
        <w:pStyle w:val="1"/>
        <w:ind w:left="402" w:right="299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3263B5" w:rsidRDefault="009838D1" w:rsidP="00CF037B">
      <w:pPr>
        <w:spacing w:before="120" w:line="343" w:lineRule="auto"/>
        <w:ind w:left="1383" w:right="1175"/>
        <w:jc w:val="center"/>
        <w:rPr>
          <w:b/>
          <w:sz w:val="24"/>
        </w:rPr>
      </w:pPr>
      <w:r>
        <w:rPr>
          <w:b/>
          <w:sz w:val="24"/>
        </w:rPr>
        <w:t>«ПМ.03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МЕДИЦИНСКОЙ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РЕАБИЛИТАЦИИ И АБИЛИТАЦИИ»</w:t>
      </w:r>
    </w:p>
    <w:p w:rsidR="00CF037B" w:rsidRDefault="00CF037B" w:rsidP="00CF037B">
      <w:pPr>
        <w:pStyle w:val="a5"/>
        <w:spacing w:before="112"/>
        <w:ind w:left="766" w:right="299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CF037B" w:rsidRDefault="00CF037B" w:rsidP="00CF037B">
      <w:pPr>
        <w:pStyle w:val="a5"/>
      </w:pPr>
      <w:r>
        <w:t>СПО</w:t>
      </w:r>
      <w:r>
        <w:rPr>
          <w:spacing w:val="-3"/>
        </w:rPr>
        <w:t xml:space="preserve"> </w:t>
      </w:r>
      <w:r>
        <w:t>31.02.01</w:t>
      </w:r>
      <w:r>
        <w:rPr>
          <w:spacing w:val="-2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</w:p>
    <w:p w:rsidR="00CF037B" w:rsidRDefault="00CF037B" w:rsidP="00CF037B">
      <w:pPr>
        <w:spacing w:before="120" w:line="343" w:lineRule="auto"/>
        <w:ind w:left="1383" w:right="1175"/>
        <w:jc w:val="center"/>
        <w:rPr>
          <w:b/>
          <w:sz w:val="24"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spacing w:before="209"/>
        <w:rPr>
          <w:b/>
        </w:rPr>
      </w:pPr>
    </w:p>
    <w:p w:rsidR="003263B5" w:rsidRDefault="003263B5">
      <w:pPr>
        <w:pStyle w:val="1"/>
        <w:ind w:left="1383" w:right="1178" w:firstLine="0"/>
        <w:jc w:val="center"/>
      </w:pPr>
    </w:p>
    <w:p w:rsidR="003263B5" w:rsidRDefault="003263B5">
      <w:pPr>
        <w:jc w:val="center"/>
        <w:sectPr w:rsidR="003263B5">
          <w:headerReference w:type="default" r:id="rId8"/>
          <w:type w:val="continuous"/>
          <w:pgSz w:w="11910" w:h="16840"/>
          <w:pgMar w:top="1160" w:right="720" w:bottom="280" w:left="1080" w:header="710" w:footer="0" w:gutter="0"/>
          <w:pgNumType w:start="1"/>
          <w:cols w:space="720"/>
        </w:sectPr>
      </w:pPr>
    </w:p>
    <w:p w:rsidR="003263B5" w:rsidRDefault="009838D1">
      <w:pPr>
        <w:spacing w:before="80" w:line="360" w:lineRule="auto"/>
        <w:ind w:left="338" w:right="126" w:firstLine="708"/>
        <w:jc w:val="both"/>
        <w:rPr>
          <w:sz w:val="28"/>
        </w:rPr>
      </w:pPr>
      <w:r>
        <w:rPr>
          <w:sz w:val="28"/>
        </w:rPr>
        <w:lastRenderedPageBreak/>
        <w:t>Рабочая программа учебной дисциплины разработана на основе Федерального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5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ФГОС)</w:t>
      </w:r>
      <w:r>
        <w:rPr>
          <w:spacing w:val="-5"/>
          <w:sz w:val="28"/>
        </w:rPr>
        <w:t xml:space="preserve"> </w:t>
      </w:r>
      <w:r>
        <w:rPr>
          <w:sz w:val="28"/>
        </w:rPr>
        <w:t>по специальности среднего профессионального образования (далее СПО) специальности 31.02.01Лечебное дело, углубленной подготовки/ фельдшер, входящей в состав укрупненной группы специальностей Здраво</w:t>
      </w:r>
      <w:r>
        <w:rPr>
          <w:sz w:val="28"/>
        </w:rPr>
        <w:t>охранение и медицинские науки.</w:t>
      </w:r>
    </w:p>
    <w:p w:rsidR="003263B5" w:rsidRDefault="003263B5">
      <w:pPr>
        <w:pStyle w:val="a3"/>
        <w:rPr>
          <w:sz w:val="28"/>
        </w:rPr>
      </w:pPr>
    </w:p>
    <w:p w:rsidR="003263B5" w:rsidRDefault="003263B5">
      <w:pPr>
        <w:pStyle w:val="a3"/>
        <w:spacing w:before="185"/>
        <w:rPr>
          <w:sz w:val="28"/>
        </w:rPr>
      </w:pP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 xml:space="preserve">разработана </w:t>
      </w:r>
      <w:r w:rsidRPr="001E4E92">
        <w:rPr>
          <w:sz w:val="28"/>
          <w:szCs w:val="28"/>
        </w:rPr>
        <w:t>на  кафедре медицинских дисци-плин и безопасности жизнедеятельности</w:t>
      </w: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Зав. кафедрой: А.В. Добрин</w:t>
      </w: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Разработчик(и) рабочей программы:</w:t>
      </w: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преподаватель института СПО Пятницкий О.В.</w:t>
      </w:r>
      <w:r w:rsidRPr="001E4E92">
        <w:rPr>
          <w:sz w:val="28"/>
          <w:szCs w:val="28"/>
        </w:rPr>
        <w:tab/>
        <w:t xml:space="preserve"> </w:t>
      </w: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</w:p>
    <w:p w:rsidR="00CF037B" w:rsidRPr="001E4E92" w:rsidRDefault="00CF037B" w:rsidP="00CF037B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Рецензент:</w:t>
      </w:r>
    </w:p>
    <w:p w:rsidR="00CF037B" w:rsidRPr="00DF0580" w:rsidRDefault="00CF037B" w:rsidP="00CF037B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доцент, к.м.н. Левшин Р.Н.</w:t>
      </w:r>
    </w:p>
    <w:p w:rsidR="003263B5" w:rsidRDefault="003263B5">
      <w:pPr>
        <w:pStyle w:val="a3"/>
        <w:rPr>
          <w:sz w:val="28"/>
        </w:rPr>
      </w:pPr>
    </w:p>
    <w:p w:rsidR="003263B5" w:rsidRDefault="003263B5">
      <w:pPr>
        <w:pStyle w:val="a3"/>
        <w:rPr>
          <w:sz w:val="28"/>
        </w:rPr>
      </w:pPr>
    </w:p>
    <w:p w:rsidR="003263B5" w:rsidRDefault="003263B5">
      <w:pPr>
        <w:pStyle w:val="a3"/>
        <w:rPr>
          <w:sz w:val="28"/>
        </w:rPr>
      </w:pPr>
    </w:p>
    <w:p w:rsidR="003263B5" w:rsidRDefault="003263B5">
      <w:pPr>
        <w:pStyle w:val="a3"/>
        <w:spacing w:before="22"/>
        <w:rPr>
          <w:sz w:val="28"/>
        </w:rPr>
      </w:pPr>
    </w:p>
    <w:p w:rsidR="003263B5" w:rsidRDefault="003263B5">
      <w:pPr>
        <w:spacing w:line="360" w:lineRule="auto"/>
        <w:rPr>
          <w:sz w:val="28"/>
        </w:r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9838D1">
      <w:pPr>
        <w:spacing w:before="86"/>
        <w:ind w:left="1383" w:right="1177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p w:rsidR="003263B5" w:rsidRDefault="003263B5">
      <w:pPr>
        <w:pStyle w:val="a3"/>
        <w:rPr>
          <w:b/>
          <w:sz w:val="20"/>
        </w:rPr>
      </w:pPr>
    </w:p>
    <w:p w:rsidR="003263B5" w:rsidRDefault="003263B5">
      <w:pPr>
        <w:pStyle w:val="a3"/>
        <w:rPr>
          <w:b/>
          <w:sz w:val="20"/>
        </w:rPr>
      </w:pPr>
    </w:p>
    <w:p w:rsidR="003263B5" w:rsidRDefault="003263B5">
      <w:pPr>
        <w:pStyle w:val="a3"/>
        <w:spacing w:before="80"/>
        <w:rPr>
          <w:b/>
          <w:sz w:val="20"/>
        </w:rPr>
      </w:pPr>
    </w:p>
    <w:tbl>
      <w:tblPr>
        <w:tblStyle w:val="TableNormal"/>
        <w:tblW w:w="0" w:type="auto"/>
        <w:tblInd w:w="655" w:type="dxa"/>
        <w:tblLayout w:type="fixed"/>
        <w:tblLook w:val="01E0" w:firstRow="1" w:lastRow="1" w:firstColumn="1" w:lastColumn="1" w:noHBand="0" w:noVBand="0"/>
      </w:tblPr>
      <w:tblGrid>
        <w:gridCol w:w="7389"/>
        <w:gridCol w:w="789"/>
      </w:tblGrid>
      <w:tr w:rsidR="003263B5">
        <w:trPr>
          <w:trHeight w:val="708"/>
        </w:trPr>
        <w:tc>
          <w:tcPr>
            <w:tcW w:w="7389" w:type="dxa"/>
          </w:tcPr>
          <w:p w:rsidR="003263B5" w:rsidRDefault="009838D1">
            <w:pPr>
              <w:pStyle w:val="TableParagraph"/>
              <w:spacing w:line="276" w:lineRule="auto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ПРОФЕССИОНАЛЬНОГО МОДУЛЯ</w:t>
            </w:r>
          </w:p>
        </w:tc>
        <w:tc>
          <w:tcPr>
            <w:tcW w:w="789" w:type="dxa"/>
          </w:tcPr>
          <w:p w:rsidR="003263B5" w:rsidRDefault="009838D1">
            <w:pPr>
              <w:pStyle w:val="TableParagraph"/>
              <w:spacing w:line="266" w:lineRule="exact"/>
              <w:ind w:left="522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263B5">
        <w:trPr>
          <w:trHeight w:val="834"/>
        </w:trPr>
        <w:tc>
          <w:tcPr>
            <w:tcW w:w="7389" w:type="dxa"/>
          </w:tcPr>
          <w:p w:rsidR="003263B5" w:rsidRDefault="009838D1">
            <w:pPr>
              <w:pStyle w:val="TableParagraph"/>
              <w:spacing w:before="115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7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СОДЕРЖАНИЕ</w:t>
            </w:r>
          </w:p>
          <w:p w:rsidR="003263B5" w:rsidRDefault="009838D1">
            <w:pPr>
              <w:pStyle w:val="TableParagraph"/>
              <w:spacing w:before="42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789" w:type="dxa"/>
          </w:tcPr>
          <w:p w:rsidR="003263B5" w:rsidRDefault="009838D1">
            <w:pPr>
              <w:pStyle w:val="TableParagraph"/>
              <w:spacing w:before="115"/>
              <w:ind w:left="44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</w:tr>
      <w:tr w:rsidR="003263B5">
        <w:trPr>
          <w:trHeight w:val="923"/>
        </w:trPr>
        <w:tc>
          <w:tcPr>
            <w:tcW w:w="7389" w:type="dxa"/>
          </w:tcPr>
          <w:p w:rsidR="003263B5" w:rsidRDefault="009838D1">
            <w:pPr>
              <w:pStyle w:val="TableParagraph"/>
              <w:spacing w:before="236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ПРОФЕССИОНАЛЬНОГО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789" w:type="dxa"/>
          </w:tcPr>
          <w:p w:rsidR="003263B5" w:rsidRDefault="009838D1">
            <w:pPr>
              <w:pStyle w:val="TableParagraph"/>
              <w:spacing w:before="116"/>
              <w:ind w:left="44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</w:tr>
      <w:tr w:rsidR="003263B5">
        <w:trPr>
          <w:trHeight w:val="720"/>
        </w:trPr>
        <w:tc>
          <w:tcPr>
            <w:tcW w:w="7389" w:type="dxa"/>
          </w:tcPr>
          <w:p w:rsidR="003263B5" w:rsidRDefault="009838D1">
            <w:pPr>
              <w:pStyle w:val="TableParagraph"/>
              <w:spacing w:before="60" w:line="320" w:lineRule="atLeast"/>
              <w:ind w:left="410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ПРОФЕССИОНАЛЬНОГО МОДУЛЯ</w:t>
            </w:r>
          </w:p>
        </w:tc>
        <w:tc>
          <w:tcPr>
            <w:tcW w:w="789" w:type="dxa"/>
          </w:tcPr>
          <w:p w:rsidR="003263B5" w:rsidRDefault="009838D1">
            <w:pPr>
              <w:pStyle w:val="TableParagraph"/>
              <w:spacing w:before="126"/>
              <w:ind w:left="50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</w:tr>
    </w:tbl>
    <w:p w:rsidR="003263B5" w:rsidRDefault="003263B5">
      <w:pPr>
        <w:rPr>
          <w:sz w:val="24"/>
        </w:r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9838D1">
      <w:pPr>
        <w:pStyle w:val="a4"/>
        <w:numPr>
          <w:ilvl w:val="0"/>
          <w:numId w:val="13"/>
        </w:numPr>
        <w:tabs>
          <w:tab w:val="left" w:pos="2064"/>
          <w:tab w:val="left" w:pos="3064"/>
        </w:tabs>
        <w:spacing w:before="86"/>
        <w:ind w:right="1615" w:hanging="1240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ПРОГРАММЫ ПРОФЕССИОНАЛЬНОГО МОДУЛЯ</w:t>
      </w:r>
    </w:p>
    <w:p w:rsidR="003263B5" w:rsidRDefault="009838D1">
      <w:pPr>
        <w:pStyle w:val="1"/>
        <w:ind w:left="1582" w:firstLine="0"/>
      </w:pPr>
      <w:r>
        <w:t>ПМ.03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медицинской</w:t>
      </w:r>
      <w:r>
        <w:rPr>
          <w:spacing w:val="-2"/>
        </w:rPr>
        <w:t xml:space="preserve"> </w:t>
      </w:r>
      <w:r>
        <w:t>реабилитации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абилитации</w:t>
      </w:r>
    </w:p>
    <w:p w:rsidR="003263B5" w:rsidRDefault="009838D1">
      <w:pPr>
        <w:pStyle w:val="a4"/>
        <w:numPr>
          <w:ilvl w:val="1"/>
          <w:numId w:val="13"/>
        </w:numPr>
        <w:tabs>
          <w:tab w:val="left" w:pos="1466"/>
        </w:tabs>
        <w:spacing w:line="273" w:lineRule="exact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2"/>
          <w:sz w:val="24"/>
        </w:rPr>
        <w:t xml:space="preserve"> модуля</w:t>
      </w:r>
    </w:p>
    <w:p w:rsidR="003263B5" w:rsidRDefault="009838D1">
      <w:pPr>
        <w:pStyle w:val="a3"/>
        <w:ind w:left="338" w:firstLine="708"/>
      </w:pP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модуля</w:t>
      </w:r>
      <w:r>
        <w:rPr>
          <w:spacing w:val="40"/>
        </w:rPr>
        <w:t xml:space="preserve"> </w:t>
      </w:r>
      <w:r>
        <w:t>обучающийся</w:t>
      </w:r>
      <w:r>
        <w:rPr>
          <w:spacing w:val="40"/>
        </w:rPr>
        <w:t xml:space="preserve"> </w:t>
      </w:r>
      <w:r>
        <w:t>должен</w:t>
      </w:r>
      <w:r>
        <w:rPr>
          <w:spacing w:val="40"/>
        </w:rPr>
        <w:t xml:space="preserve"> </w:t>
      </w:r>
      <w:r>
        <w:t>освоить</w:t>
      </w:r>
      <w:r>
        <w:rPr>
          <w:spacing w:val="40"/>
        </w:rPr>
        <w:t xml:space="preserve"> </w:t>
      </w:r>
      <w:r>
        <w:t>основной вид деятельности Осуществление медицинской реабилитации и абилитации</w:t>
      </w:r>
    </w:p>
    <w:p w:rsidR="003263B5" w:rsidRDefault="009838D1">
      <w:pPr>
        <w:pStyle w:val="a3"/>
        <w:ind w:left="338"/>
      </w:pPr>
      <w:r>
        <w:t>и</w:t>
      </w:r>
      <w:r>
        <w:rPr>
          <w:spacing w:val="-5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ему</w:t>
      </w:r>
      <w:r>
        <w:rPr>
          <w:spacing w:val="-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1"/>
        </w:rPr>
        <w:t xml:space="preserve"> </w:t>
      </w:r>
      <w:r>
        <w:rPr>
          <w:spacing w:val="-2"/>
        </w:rPr>
        <w:t>компетенции:</w:t>
      </w:r>
    </w:p>
    <w:p w:rsidR="003263B5" w:rsidRDefault="009838D1">
      <w:pPr>
        <w:pStyle w:val="a4"/>
        <w:numPr>
          <w:ilvl w:val="2"/>
          <w:numId w:val="13"/>
        </w:numPr>
        <w:tabs>
          <w:tab w:val="left" w:pos="1046"/>
        </w:tabs>
        <w:spacing w:after="5"/>
        <w:ind w:left="1046" w:hanging="708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"/>
        <w:gridCol w:w="8343"/>
      </w:tblGrid>
      <w:tr w:rsidR="003263B5">
        <w:trPr>
          <w:trHeight w:val="276"/>
        </w:trPr>
        <w:tc>
          <w:tcPr>
            <w:tcW w:w="1230" w:type="dxa"/>
          </w:tcPr>
          <w:p w:rsidR="003263B5" w:rsidRDefault="009838D1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43" w:type="dxa"/>
          </w:tcPr>
          <w:p w:rsidR="003263B5" w:rsidRDefault="009838D1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3263B5">
        <w:trPr>
          <w:trHeight w:val="552"/>
        </w:trPr>
        <w:tc>
          <w:tcPr>
            <w:tcW w:w="1230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8343" w:type="dxa"/>
          </w:tcPr>
          <w:p w:rsidR="003263B5" w:rsidRDefault="009838D1">
            <w:pPr>
              <w:pStyle w:val="TableParagraph"/>
              <w:tabs>
                <w:tab w:val="left" w:pos="1421"/>
                <w:tab w:val="left" w:pos="2588"/>
                <w:tab w:val="left" w:pos="3773"/>
                <w:tab w:val="left" w:pos="4625"/>
                <w:tab w:val="left" w:pos="6860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3263B5" w:rsidRDefault="009838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</w:tr>
      <w:tr w:rsidR="003263B5">
        <w:trPr>
          <w:trHeight w:val="827"/>
        </w:trPr>
        <w:tc>
          <w:tcPr>
            <w:tcW w:w="1230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8343" w:type="dxa"/>
          </w:tcPr>
          <w:p w:rsidR="003263B5" w:rsidRDefault="009838D1">
            <w:pPr>
              <w:pStyle w:val="TableParagraph"/>
              <w:tabs>
                <w:tab w:val="left" w:pos="1713"/>
                <w:tab w:val="left" w:pos="2092"/>
                <w:tab w:val="left" w:pos="3280"/>
                <w:tab w:val="left" w:pos="4155"/>
                <w:tab w:val="left" w:pos="4378"/>
                <w:tab w:val="left" w:pos="5351"/>
                <w:tab w:val="left" w:pos="5579"/>
                <w:tab w:val="left" w:pos="6184"/>
                <w:tab w:val="left" w:pos="6353"/>
                <w:tab w:val="left" w:pos="6690"/>
                <w:tab w:val="left" w:pos="7684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 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</w:p>
          <w:p w:rsidR="003263B5" w:rsidRDefault="009838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3263B5">
        <w:trPr>
          <w:trHeight w:val="276"/>
        </w:trPr>
        <w:tc>
          <w:tcPr>
            <w:tcW w:w="1230" w:type="dxa"/>
          </w:tcPr>
          <w:p w:rsidR="003263B5" w:rsidRDefault="009838D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8343" w:type="dxa"/>
          </w:tcPr>
          <w:p w:rsidR="003263B5" w:rsidRDefault="009838D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 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3263B5">
        <w:trPr>
          <w:trHeight w:val="828"/>
        </w:trPr>
        <w:tc>
          <w:tcPr>
            <w:tcW w:w="1230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8343" w:type="dxa"/>
          </w:tcPr>
          <w:p w:rsidR="003263B5" w:rsidRDefault="009838D1">
            <w:pPr>
              <w:pStyle w:val="TableParagraph"/>
              <w:tabs>
                <w:tab w:val="left" w:pos="918"/>
                <w:tab w:val="left" w:pos="2337"/>
                <w:tab w:val="left" w:pos="3695"/>
                <w:tab w:val="left" w:pos="4027"/>
                <w:tab w:val="left" w:pos="4971"/>
                <w:tab w:val="left" w:pos="6592"/>
                <w:tab w:val="left" w:pos="8101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государственном </w:t>
            </w:r>
            <w:r>
              <w:rPr>
                <w:spacing w:val="-4"/>
                <w:sz w:val="24"/>
              </w:rPr>
              <w:t>языке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социального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</w:t>
            </w:r>
          </w:p>
        </w:tc>
      </w:tr>
      <w:tr w:rsidR="003263B5">
        <w:trPr>
          <w:trHeight w:val="551"/>
        </w:trPr>
        <w:tc>
          <w:tcPr>
            <w:tcW w:w="1230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8343" w:type="dxa"/>
          </w:tcPr>
          <w:p w:rsidR="003263B5" w:rsidRDefault="009838D1">
            <w:pPr>
              <w:pStyle w:val="TableParagraph"/>
              <w:tabs>
                <w:tab w:val="left" w:pos="1719"/>
                <w:tab w:val="left" w:pos="3872"/>
                <w:tab w:val="left" w:pos="5663"/>
                <w:tab w:val="left" w:pos="6125"/>
                <w:tab w:val="left" w:pos="8102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:rsidR="003263B5" w:rsidRDefault="009838D1">
      <w:pPr>
        <w:pStyle w:val="a4"/>
        <w:numPr>
          <w:ilvl w:val="2"/>
          <w:numId w:val="13"/>
        </w:numPr>
        <w:tabs>
          <w:tab w:val="left" w:pos="1646"/>
        </w:tabs>
        <w:spacing w:before="270" w:after="9"/>
        <w:ind w:left="1646" w:hanging="600"/>
        <w:rPr>
          <w:sz w:val="24"/>
        </w:rPr>
      </w:pPr>
      <w:r>
        <w:rPr>
          <w:sz w:val="24"/>
        </w:rPr>
        <w:t>Перечень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70"/>
      </w:tblGrid>
      <w:tr w:rsidR="003263B5">
        <w:trPr>
          <w:trHeight w:val="276"/>
        </w:trPr>
        <w:tc>
          <w:tcPr>
            <w:tcW w:w="1205" w:type="dxa"/>
          </w:tcPr>
          <w:p w:rsidR="003263B5" w:rsidRDefault="009838D1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370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3263B5">
        <w:trPr>
          <w:trHeight w:val="276"/>
        </w:trPr>
        <w:tc>
          <w:tcPr>
            <w:tcW w:w="1205" w:type="dxa"/>
          </w:tcPr>
          <w:p w:rsidR="003263B5" w:rsidRDefault="009838D1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370" w:type="dxa"/>
          </w:tcPr>
          <w:p w:rsidR="003263B5" w:rsidRDefault="009838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абилитации</w:t>
            </w:r>
          </w:p>
        </w:tc>
      </w:tr>
      <w:tr w:rsidR="003263B5">
        <w:trPr>
          <w:trHeight w:val="827"/>
        </w:trPr>
        <w:tc>
          <w:tcPr>
            <w:tcW w:w="1205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8370" w:type="dxa"/>
          </w:tcPr>
          <w:p w:rsidR="003263B5" w:rsidRDefault="009838D1">
            <w:pPr>
              <w:pStyle w:val="TableParagraph"/>
              <w:tabs>
                <w:tab w:val="left" w:pos="1577"/>
                <w:tab w:val="left" w:pos="3217"/>
                <w:tab w:val="left" w:pos="5292"/>
                <w:tab w:val="left" w:pos="7050"/>
                <w:tab w:val="left" w:pos="753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доврачебное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обследование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оценку</w:t>
            </w:r>
          </w:p>
          <w:p w:rsidR="003263B5" w:rsidRDefault="009838D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последствиями травм, Операций, хронических заболеваний на этапах реабилитации;</w:t>
            </w:r>
          </w:p>
        </w:tc>
      </w:tr>
      <w:tr w:rsidR="003263B5">
        <w:trPr>
          <w:trHeight w:val="552"/>
        </w:trPr>
        <w:tc>
          <w:tcPr>
            <w:tcW w:w="1205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8370" w:type="dxa"/>
          </w:tcPr>
          <w:p w:rsidR="003263B5" w:rsidRDefault="009838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паллиативную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хроническом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болевом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синдроме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2"/>
                <w:sz w:val="24"/>
              </w:rPr>
              <w:t xml:space="preserve"> пациентов;</w:t>
            </w:r>
          </w:p>
        </w:tc>
      </w:tr>
      <w:tr w:rsidR="003263B5">
        <w:trPr>
          <w:trHeight w:val="552"/>
        </w:trPr>
        <w:tc>
          <w:tcPr>
            <w:tcW w:w="1205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8370" w:type="dxa"/>
          </w:tcPr>
          <w:p w:rsidR="003263B5" w:rsidRDefault="009838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медико-социальную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реабилитацию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инвалидов,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одиноких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лиц,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риска.</w:t>
            </w:r>
          </w:p>
        </w:tc>
      </w:tr>
    </w:tbl>
    <w:p w:rsidR="003263B5" w:rsidRDefault="003263B5">
      <w:pPr>
        <w:spacing w:line="264" w:lineRule="exact"/>
        <w:rPr>
          <w:sz w:val="24"/>
        </w:r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9838D1">
      <w:pPr>
        <w:pStyle w:val="a4"/>
        <w:numPr>
          <w:ilvl w:val="2"/>
          <w:numId w:val="13"/>
        </w:numPr>
        <w:tabs>
          <w:tab w:val="left" w:pos="1046"/>
        </w:tabs>
        <w:spacing w:before="80"/>
        <w:ind w:left="1046" w:hanging="708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должен:</w:t>
      </w:r>
    </w:p>
    <w:p w:rsidR="003263B5" w:rsidRDefault="003263B5">
      <w:pPr>
        <w:pStyle w:val="a3"/>
        <w:spacing w:before="19" w:after="1"/>
        <w:rPr>
          <w:sz w:val="20"/>
        </w:rPr>
      </w:pP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5"/>
        <w:gridCol w:w="6572"/>
      </w:tblGrid>
      <w:tr w:rsidR="003263B5">
        <w:trPr>
          <w:trHeight w:val="8281"/>
        </w:trPr>
        <w:tc>
          <w:tcPr>
            <w:tcW w:w="2775" w:type="dxa"/>
          </w:tcPr>
          <w:p w:rsidR="003263B5" w:rsidRDefault="009838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навыками</w:t>
            </w:r>
          </w:p>
        </w:tc>
        <w:tc>
          <w:tcPr>
            <w:tcW w:w="6572" w:type="dxa"/>
          </w:tcPr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проведения доврачебного функционального обследования и оценки функциональных возможностей пациентов, в том числе инвалидов, с последствиями травм, операций, хронических заболеваний на этапах реабилитации;</w:t>
            </w:r>
          </w:p>
          <w:p w:rsidR="003263B5" w:rsidRDefault="009838D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направления пациентов, нуждающихся в медицинской реабилитации, 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врачам-специалистам для назначения и проведения мероприятий медицинской реабилитации, в том числе при реализации индивидуальной программы реабилитации или абилитации инвалидов;</w:t>
            </w:r>
          </w:p>
          <w:p w:rsidR="003263B5" w:rsidRDefault="009838D1">
            <w:pPr>
              <w:pStyle w:val="TableParagraph"/>
              <w:tabs>
                <w:tab w:val="left" w:pos="2438"/>
                <w:tab w:val="left" w:pos="5303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направления па</w:t>
            </w:r>
            <w:r>
              <w:rPr>
                <w:sz w:val="24"/>
              </w:rPr>
              <w:t xml:space="preserve">циента, нуждающегося в медицинской реабилитации, к врачу-специалисту для назначения и проведения санаторно-курортного лечения, в том числе при </w:t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индивидуальной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программы </w:t>
            </w:r>
            <w:r>
              <w:rPr>
                <w:sz w:val="24"/>
              </w:rPr>
              <w:t>реабилитации или абилитации инвалидов, с учетом возрастных особенностей.</w:t>
            </w:r>
          </w:p>
          <w:p w:rsidR="003263B5" w:rsidRDefault="009838D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оказ</w:t>
            </w:r>
            <w:r>
              <w:rPr>
                <w:sz w:val="24"/>
              </w:rPr>
              <w:t>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помощи;</w:t>
            </w:r>
          </w:p>
          <w:p w:rsidR="003263B5" w:rsidRDefault="009838D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оказания паллиативной медицинской помощи пациентам, в том числе пациентам с онкологическими заболеваниями, нуждающимся в наркотических и сильнодействующих лекарственных средствах в соответствии с рекомендациями </w:t>
            </w:r>
            <w:r>
              <w:rPr>
                <w:spacing w:val="-2"/>
                <w:sz w:val="24"/>
              </w:rPr>
              <w:t>врачей-специалистов;</w:t>
            </w:r>
          </w:p>
          <w:p w:rsidR="003263B5" w:rsidRDefault="009838D1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определения медицинских показаний для оказания паллиативной медицинской помощи.</w:t>
            </w:r>
          </w:p>
          <w:p w:rsidR="003263B5" w:rsidRDefault="009838D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выполнения назначений врачей-специалистов по медицинской реабилитации в соответствии 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индивидуальной программой реабилитации пациента или абилитации инвал</w:t>
            </w:r>
            <w:r>
              <w:rPr>
                <w:sz w:val="24"/>
              </w:rPr>
              <w:t>идов с учетом возрастных особенностей и плана реабилитации;</w:t>
            </w:r>
          </w:p>
          <w:p w:rsidR="003263B5" w:rsidRDefault="009838D1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проведения оценки эффективности и безопасности мероприятий медицинской реабилитации.</w:t>
            </w:r>
          </w:p>
        </w:tc>
      </w:tr>
      <w:tr w:rsidR="003263B5">
        <w:trPr>
          <w:trHeight w:val="5521"/>
        </w:trPr>
        <w:tc>
          <w:tcPr>
            <w:tcW w:w="2775" w:type="dxa"/>
          </w:tcPr>
          <w:p w:rsidR="003263B5" w:rsidRDefault="009838D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6572" w:type="dxa"/>
          </w:tcPr>
          <w:p w:rsidR="003263B5" w:rsidRDefault="009838D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проводить доврачебное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обследование пациентов, в том числе инвалидов, с последствиями травм, операций, хронических заболеваний на этапах реабилитации, проводить оценку функциональных возможностей пациента;</w:t>
            </w:r>
          </w:p>
          <w:p w:rsidR="003263B5" w:rsidRDefault="009838D1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определять реабилитационный потенциал с учетом диагноза, возрастных особе</w:t>
            </w:r>
            <w:r>
              <w:rPr>
                <w:sz w:val="24"/>
              </w:rPr>
              <w:t>нностей;</w:t>
            </w:r>
          </w:p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применять методы определения реабилитационного потенциала пациента и правила формулировки реабилитационного диагноза;</w:t>
            </w:r>
          </w:p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составлять, оформлять и реализовывать индивидуальные программы реабилитации;</w:t>
            </w:r>
          </w:p>
          <w:p w:rsidR="003263B5" w:rsidRDefault="009838D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направлять пациента на санаторно-курортное лечение п</w:t>
            </w:r>
            <w:r>
              <w:rPr>
                <w:sz w:val="24"/>
              </w:rPr>
              <w:t>о профилю заболевания, самостоятельно и (или) совместно с врачом в соответствии с рекомендациями врачей- специалистов оформлять медицинские документы.</w:t>
            </w:r>
          </w:p>
          <w:p w:rsidR="003263B5" w:rsidRDefault="009838D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интенсивность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синдрома;</w:t>
            </w:r>
          </w:p>
          <w:p w:rsidR="003263B5" w:rsidRDefault="009838D1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проводить оценку интенсивности тягостных для пациента симптомо</w:t>
            </w:r>
            <w:r>
              <w:rPr>
                <w:sz w:val="24"/>
              </w:rPr>
              <w:t>в, в том числе боли, определять и документировать невербальные признаки боли у пациента, рассчитывать ранговые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индексы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боли,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боли</w:t>
            </w:r>
          </w:p>
        </w:tc>
      </w:tr>
    </w:tbl>
    <w:p w:rsidR="003263B5" w:rsidRDefault="003263B5">
      <w:pPr>
        <w:spacing w:line="270" w:lineRule="atLeast"/>
        <w:jc w:val="both"/>
        <w:rPr>
          <w:sz w:val="24"/>
        </w:r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3263B5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5"/>
        <w:gridCol w:w="6572"/>
      </w:tblGrid>
      <w:tr w:rsidR="003263B5">
        <w:trPr>
          <w:trHeight w:val="8005"/>
        </w:trPr>
        <w:tc>
          <w:tcPr>
            <w:tcW w:w="2775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2" w:type="dxa"/>
          </w:tcPr>
          <w:p w:rsidR="003263B5" w:rsidRDefault="009838D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покое;</w:t>
            </w:r>
          </w:p>
          <w:p w:rsidR="003263B5" w:rsidRDefault="009838D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осуществлять отпуск и применение лекарственных препаратов, включая наркотические лекарственные препараты и психотропные лекарственные препараты, в случае возложения на фельдшера отдельных функций лечащего врача пациентам, нуждающимся в лечении и </w:t>
            </w:r>
            <w:r>
              <w:rPr>
                <w:spacing w:val="-2"/>
                <w:sz w:val="24"/>
              </w:rPr>
              <w:t>обезболива</w:t>
            </w:r>
            <w:r>
              <w:rPr>
                <w:spacing w:val="-2"/>
                <w:sz w:val="24"/>
              </w:rPr>
              <w:t>нии;</w:t>
            </w:r>
          </w:p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направлять пациентов в медицинскую организацию, оказывающую паллиативную медицинскую помощь в стационарных условиях, при наличии медицинских </w:t>
            </w:r>
            <w:r>
              <w:rPr>
                <w:spacing w:val="-2"/>
                <w:sz w:val="24"/>
              </w:rPr>
              <w:t>показаний;</w:t>
            </w:r>
          </w:p>
          <w:p w:rsidR="003263B5" w:rsidRDefault="009838D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обучать пациентов (их законных представителей) и лиц, осуществляющих уход, навыкам ухода.</w:t>
            </w:r>
          </w:p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определят</w:t>
            </w:r>
            <w:r>
              <w:rPr>
                <w:sz w:val="24"/>
              </w:rPr>
              <w:t>ь медицинские показания для проведения мероприятий медицинской реабилитации, в том числе при реализации индивидуальной программы реабилитации или абилитации инвалидов, с учетом возрастных особенностей в соответствии с действующим порядком организации медиц</w:t>
            </w:r>
            <w:r>
              <w:rPr>
                <w:sz w:val="24"/>
              </w:rPr>
              <w:t>инской реабилитации;</w:t>
            </w:r>
          </w:p>
          <w:p w:rsidR="003263B5" w:rsidRDefault="009838D1">
            <w:pPr>
              <w:pStyle w:val="TableParagraph"/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применять методы и средства медицинской реабилитации пациентам по назначению врачей-специалистов в соответствии с индивидуальной программой реабилитации с учетом диагноза, возрастных особенностей и плана </w:t>
            </w:r>
            <w:r>
              <w:rPr>
                <w:spacing w:val="-2"/>
                <w:sz w:val="24"/>
              </w:rPr>
              <w:t>реабилитации;</w:t>
            </w:r>
          </w:p>
          <w:p w:rsidR="003263B5" w:rsidRDefault="009838D1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контролировать выполнение и оценивать эффективность и безопасность реабилитационных мероприятий, в том числе, при реализации индивидуальной программы реабилитации или абилитации инвалидов, с учетом диагноза, возрастных </w:t>
            </w:r>
            <w:r>
              <w:rPr>
                <w:spacing w:val="-2"/>
                <w:sz w:val="24"/>
              </w:rPr>
              <w:t>особенностей.</w:t>
            </w:r>
          </w:p>
        </w:tc>
      </w:tr>
      <w:tr w:rsidR="003263B5">
        <w:trPr>
          <w:trHeight w:val="6473"/>
        </w:trPr>
        <w:tc>
          <w:tcPr>
            <w:tcW w:w="2775" w:type="dxa"/>
          </w:tcPr>
          <w:p w:rsidR="003263B5" w:rsidRDefault="009838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6572" w:type="dxa"/>
          </w:tcPr>
          <w:p w:rsidR="003263B5" w:rsidRDefault="009838D1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</w:t>
            </w:r>
            <w:r>
              <w:rPr>
                <w:sz w:val="24"/>
              </w:rPr>
              <w:t>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реабилитации;</w:t>
            </w:r>
          </w:p>
          <w:p w:rsidR="003263B5" w:rsidRDefault="009838D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функциональные последствия заболеваний (травм), методы доврачебного функционального обследования пациентов, в том числе инвалидов, с последствиями травм, операций, хронических заболеваний на этапах реабилитации, Международную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(МКФ); методы определения реабилитационного потенциала пациента и правила формулировки реабилитационного </w:t>
            </w:r>
            <w:r>
              <w:rPr>
                <w:spacing w:val="-2"/>
                <w:sz w:val="24"/>
              </w:rPr>
              <w:t>диагноза;</w:t>
            </w:r>
          </w:p>
          <w:p w:rsidR="003263B5" w:rsidRDefault="009838D1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составления, оформления и реализации индивидуальных программ реабилитации;</w:t>
            </w:r>
          </w:p>
          <w:p w:rsidR="003263B5" w:rsidRDefault="009838D1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пациента, медицинские показания и противопоказания к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проведению с учетом диагноза, возрастных особенностей в соответствии с действующими порядками оказания 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реабилитации, кл</w:t>
            </w:r>
            <w:r>
              <w:rPr>
                <w:sz w:val="24"/>
              </w:rPr>
              <w:t>иническими рекомендациями (протоколами лечения) по вопросам оказания медицинской помощи, с учетом стандартов медицинской помощи;</w:t>
            </w:r>
          </w:p>
          <w:p w:rsidR="003263B5" w:rsidRDefault="009838D1">
            <w:pPr>
              <w:pStyle w:val="TableParagraph"/>
              <w:spacing w:line="276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правила оформления и выдачи медицинских документов при направлении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медико-социаль</w:t>
            </w:r>
            <w:r>
              <w:rPr>
                <w:sz w:val="24"/>
              </w:rPr>
              <w:t>ную экспертизу.</w:t>
            </w:r>
          </w:p>
          <w:p w:rsidR="003263B5" w:rsidRDefault="009838D1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3263B5" w:rsidRDefault="003263B5">
      <w:pPr>
        <w:spacing w:line="264" w:lineRule="exact"/>
        <w:jc w:val="both"/>
        <w:rPr>
          <w:sz w:val="24"/>
        </w:r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3263B5">
      <w:pPr>
        <w:pStyle w:val="a3"/>
        <w:spacing w:before="7"/>
        <w:rPr>
          <w:sz w:val="7"/>
        </w:rPr>
      </w:pPr>
    </w:p>
    <w:tbl>
      <w:tblPr>
        <w:tblStyle w:val="TableNormal"/>
        <w:tblW w:w="0" w:type="auto"/>
        <w:tblInd w:w="3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5"/>
        <w:gridCol w:w="6572"/>
      </w:tblGrid>
      <w:tr w:rsidR="003263B5">
        <w:trPr>
          <w:trHeight w:val="5963"/>
        </w:trPr>
        <w:tc>
          <w:tcPr>
            <w:tcW w:w="2775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572" w:type="dxa"/>
          </w:tcPr>
          <w:p w:rsidR="003263B5" w:rsidRDefault="009838D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детей; правила, виды, методы и средства лечения хронического болевого синдрома; правила оказания симптоматической помощи при тягостных расстройствах;</w:t>
            </w:r>
          </w:p>
          <w:p w:rsidR="003263B5" w:rsidRDefault="009838D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категории пациентов с неизлечимыми прогрессирующими заболеваниями и (или) состояниями, 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обследования, диагностики и лечения пациентов с заболеваниями в терминальной стадии развития, медицинские показания для направления пациентов в медицинскую орга</w:t>
            </w:r>
            <w:r>
              <w:rPr>
                <w:sz w:val="24"/>
              </w:rPr>
              <w:t>низацию, оказывающую паллиативную медицинскую помощь в стационарных условиях;</w:t>
            </w:r>
          </w:p>
          <w:p w:rsidR="003263B5" w:rsidRDefault="009838D1">
            <w:pPr>
              <w:pStyle w:val="TableParagraph"/>
              <w:tabs>
                <w:tab w:val="left" w:pos="1082"/>
                <w:tab w:val="left" w:pos="1417"/>
                <w:tab w:val="left" w:pos="2513"/>
                <w:tab w:val="left" w:pos="3674"/>
                <w:tab w:val="left" w:pos="4948"/>
                <w:tab w:val="left" w:pos="548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 xml:space="preserve">правила и методы лечения хронического болевого синдрома;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законных </w:t>
            </w:r>
            <w:r>
              <w:rPr>
                <w:sz w:val="24"/>
              </w:rPr>
              <w:t>представителей)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 </w:t>
            </w:r>
            <w:r>
              <w:rPr>
                <w:spacing w:val="-2"/>
                <w:sz w:val="24"/>
              </w:rPr>
              <w:t>ухода;</w:t>
            </w:r>
          </w:p>
          <w:p w:rsidR="003263B5" w:rsidRDefault="009838D1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</w:t>
            </w:r>
            <w:r>
              <w:rPr>
                <w:sz w:val="24"/>
              </w:rPr>
              <w:t>азаний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помощи, в том числе детям.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реабилитации;</w:t>
            </w:r>
          </w:p>
          <w:p w:rsidR="003263B5" w:rsidRDefault="009838D1">
            <w:pPr>
              <w:pStyle w:val="TableParagraph"/>
              <w:tabs>
                <w:tab w:val="left" w:pos="1346"/>
                <w:tab w:val="left" w:pos="3072"/>
                <w:tab w:val="left" w:pos="4749"/>
                <w:tab w:val="left" w:pos="5293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индивидуальных программ реабилитации;</w:t>
            </w:r>
          </w:p>
          <w:p w:rsidR="003263B5" w:rsidRDefault="009838D1">
            <w:pPr>
              <w:pStyle w:val="TableParagraph"/>
              <w:tabs>
                <w:tab w:val="left" w:pos="1310"/>
                <w:tab w:val="left" w:pos="2629"/>
                <w:tab w:val="left" w:pos="4583"/>
                <w:tab w:val="left" w:pos="5090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</w:p>
          <w:p w:rsidR="003263B5" w:rsidRDefault="009838D1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реабилитационных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мероприятий.</w:t>
            </w:r>
          </w:p>
        </w:tc>
      </w:tr>
    </w:tbl>
    <w:p w:rsidR="003263B5" w:rsidRDefault="009838D1">
      <w:pPr>
        <w:pStyle w:val="1"/>
        <w:numPr>
          <w:ilvl w:val="2"/>
          <w:numId w:val="13"/>
        </w:numPr>
        <w:tabs>
          <w:tab w:val="left" w:pos="938"/>
        </w:tabs>
        <w:spacing w:before="274"/>
        <w:ind w:left="338" w:right="314" w:firstLine="0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обучающийся</w:t>
      </w:r>
      <w:r>
        <w:rPr>
          <w:spacing w:val="-6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достичь личностных результатов:</w:t>
      </w:r>
    </w:p>
    <w:p w:rsidR="003263B5" w:rsidRDefault="003263B5">
      <w:pPr>
        <w:pStyle w:val="a3"/>
        <w:rPr>
          <w:b/>
          <w:sz w:val="20"/>
        </w:rPr>
      </w:pPr>
    </w:p>
    <w:p w:rsidR="003263B5" w:rsidRDefault="003263B5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608"/>
      </w:tblGrid>
      <w:tr w:rsidR="003263B5">
        <w:trPr>
          <w:trHeight w:val="1380"/>
        </w:trPr>
        <w:tc>
          <w:tcPr>
            <w:tcW w:w="7255" w:type="dxa"/>
            <w:tcBorders>
              <w:bottom w:val="single" w:sz="8" w:space="0" w:color="000000"/>
            </w:tcBorders>
          </w:tcPr>
          <w:p w:rsidR="003263B5" w:rsidRDefault="009838D1">
            <w:pPr>
              <w:pStyle w:val="TableParagraph"/>
              <w:spacing w:line="237" w:lineRule="auto"/>
              <w:ind w:left="1683" w:right="1629" w:hanging="2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 результаты реализации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воспитания </w:t>
            </w:r>
            <w:r>
              <w:rPr>
                <w:i/>
                <w:spacing w:val="-2"/>
                <w:sz w:val="24"/>
              </w:rPr>
              <w:t>(дескрипторы)</w:t>
            </w:r>
          </w:p>
        </w:tc>
        <w:tc>
          <w:tcPr>
            <w:tcW w:w="2608" w:type="dxa"/>
          </w:tcPr>
          <w:p w:rsidR="003263B5" w:rsidRDefault="009838D1">
            <w:pPr>
              <w:pStyle w:val="TableParagraph"/>
              <w:spacing w:line="276" w:lineRule="exact"/>
              <w:ind w:left="647" w:right="364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личностных </w:t>
            </w:r>
            <w:r>
              <w:rPr>
                <w:b/>
                <w:spacing w:val="-2"/>
                <w:sz w:val="24"/>
              </w:rPr>
              <w:t>результатов реализации программы воспитания</w:t>
            </w:r>
          </w:p>
        </w:tc>
      </w:tr>
      <w:tr w:rsidR="003263B5">
        <w:trPr>
          <w:trHeight w:val="1104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63B5" w:rsidRDefault="009838D1">
            <w:pPr>
              <w:pStyle w:val="TableParagraph"/>
              <w:tabs>
                <w:tab w:val="left" w:pos="1657"/>
                <w:tab w:val="left" w:pos="2843"/>
                <w:tab w:val="left" w:pos="4472"/>
                <w:tab w:val="left" w:pos="5357"/>
                <w:tab w:val="left" w:pos="7025"/>
              </w:tabs>
              <w:ind w:right="90" w:firstLine="32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труда, </w:t>
            </w:r>
            <w:r>
              <w:rPr>
                <w:spacing w:val="-2"/>
                <w:sz w:val="24"/>
              </w:rPr>
              <w:t>осознающий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Стремящийся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3263B5" w:rsidRDefault="009838D1">
            <w:pPr>
              <w:pStyle w:val="TableParagraph"/>
              <w:spacing w:line="270" w:lineRule="atLeast"/>
              <w:ind w:right="90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личностно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конструктивного «цифрового следа»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3263B5" w:rsidRDefault="003263B5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552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63B5" w:rsidRDefault="009838D1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готовность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2"/>
                <w:sz w:val="24"/>
              </w:rPr>
              <w:t xml:space="preserve"> движениях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3263B5" w:rsidRDefault="009838D1">
            <w:pPr>
              <w:pStyle w:val="TableParagraph"/>
              <w:spacing w:before="136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263B5">
        <w:trPr>
          <w:trHeight w:val="551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63B5" w:rsidRDefault="009838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чужой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3263B5" w:rsidRDefault="009838D1">
            <w:pPr>
              <w:pStyle w:val="TableParagraph"/>
              <w:spacing w:before="135"/>
              <w:ind w:left="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3263B5">
        <w:trPr>
          <w:trHeight w:val="827"/>
        </w:trPr>
        <w:tc>
          <w:tcPr>
            <w:tcW w:w="9863" w:type="dxa"/>
            <w:gridSpan w:val="2"/>
            <w:tcBorders>
              <w:top w:val="single" w:sz="8" w:space="0" w:color="000000"/>
            </w:tcBorders>
          </w:tcPr>
          <w:p w:rsidR="003263B5" w:rsidRDefault="009838D1">
            <w:pPr>
              <w:pStyle w:val="TableParagraph"/>
              <w:spacing w:line="274" w:lineRule="exact"/>
              <w:ind w:left="562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3263B5" w:rsidRDefault="009838D1">
            <w:pPr>
              <w:pStyle w:val="TableParagraph"/>
              <w:spacing w:line="270" w:lineRule="atLeast"/>
              <w:ind w:left="561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отраслевыми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требованиями к деловым качествам личности</w:t>
            </w:r>
          </w:p>
        </w:tc>
      </w:tr>
      <w:tr w:rsidR="003263B5">
        <w:trPr>
          <w:trHeight w:val="1103"/>
        </w:trPr>
        <w:tc>
          <w:tcPr>
            <w:tcW w:w="7255" w:type="dxa"/>
          </w:tcPr>
          <w:p w:rsidR="003263B5" w:rsidRDefault="009838D1">
            <w:pPr>
              <w:pStyle w:val="TableParagraph"/>
              <w:ind w:left="113" w:right="92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 готовность и способность вести диалог с другими людьми, достигать в нем взаимопонимания, находить 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сотрудничать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3263B5" w:rsidRDefault="009838D1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608" w:type="dxa"/>
          </w:tcPr>
          <w:p w:rsidR="003263B5" w:rsidRDefault="003263B5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13</w:t>
            </w:r>
          </w:p>
        </w:tc>
      </w:tr>
      <w:tr w:rsidR="003263B5">
        <w:trPr>
          <w:trHeight w:val="828"/>
        </w:trPr>
        <w:tc>
          <w:tcPr>
            <w:tcW w:w="7255" w:type="dxa"/>
          </w:tcPr>
          <w:p w:rsidR="003263B5" w:rsidRDefault="009838D1">
            <w:pPr>
              <w:pStyle w:val="TableParagraph"/>
              <w:tabs>
                <w:tab w:val="left" w:pos="1962"/>
                <w:tab w:val="left" w:pos="3673"/>
                <w:tab w:val="left" w:pos="5163"/>
                <w:tab w:val="left" w:pos="5641"/>
              </w:tabs>
              <w:spacing w:line="269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сознательное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непрерывному</w:t>
            </w:r>
          </w:p>
          <w:p w:rsidR="003263B5" w:rsidRDefault="009838D1">
            <w:pPr>
              <w:pStyle w:val="TableParagraph"/>
              <w:tabs>
                <w:tab w:val="left" w:pos="1728"/>
                <w:tab w:val="left" w:pos="2348"/>
                <w:tab w:val="left" w:pos="3512"/>
                <w:tab w:val="left" w:pos="4809"/>
                <w:tab w:val="left" w:pos="7018"/>
              </w:tabs>
              <w:spacing w:line="270" w:lineRule="atLeast"/>
              <w:ind w:left="113" w:right="96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общественной деятельности</w:t>
            </w:r>
          </w:p>
        </w:tc>
        <w:tc>
          <w:tcPr>
            <w:tcW w:w="2608" w:type="dxa"/>
          </w:tcPr>
          <w:p w:rsidR="003263B5" w:rsidRDefault="009838D1">
            <w:pPr>
              <w:pStyle w:val="TableParagraph"/>
              <w:spacing w:before="274"/>
              <w:ind w:left="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3263B5">
        <w:trPr>
          <w:trHeight w:val="552"/>
        </w:trPr>
        <w:tc>
          <w:tcPr>
            <w:tcW w:w="9863" w:type="dxa"/>
            <w:gridSpan w:val="2"/>
          </w:tcPr>
          <w:p w:rsidR="003263B5" w:rsidRDefault="009838D1">
            <w:pPr>
              <w:pStyle w:val="TableParagraph"/>
              <w:spacing w:line="274" w:lineRule="exact"/>
              <w:ind w:left="562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3263B5" w:rsidRDefault="009838D1">
            <w:pPr>
              <w:pStyle w:val="TableParagraph"/>
              <w:spacing w:line="258" w:lineRule="exact"/>
              <w:ind w:left="561" w:right="5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субъектом</w:t>
            </w:r>
          </w:p>
        </w:tc>
      </w:tr>
    </w:tbl>
    <w:p w:rsidR="003263B5" w:rsidRDefault="003263B5">
      <w:pPr>
        <w:spacing w:line="258" w:lineRule="exact"/>
        <w:jc w:val="center"/>
        <w:rPr>
          <w:sz w:val="24"/>
        </w:r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3263B5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608"/>
      </w:tblGrid>
      <w:tr w:rsidR="003263B5">
        <w:trPr>
          <w:trHeight w:val="275"/>
        </w:trPr>
        <w:tc>
          <w:tcPr>
            <w:tcW w:w="9863" w:type="dxa"/>
            <w:gridSpan w:val="2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Федерации</w:t>
            </w:r>
          </w:p>
        </w:tc>
      </w:tr>
      <w:tr w:rsidR="003263B5">
        <w:trPr>
          <w:trHeight w:val="552"/>
        </w:trPr>
        <w:tc>
          <w:tcPr>
            <w:tcW w:w="7255" w:type="dxa"/>
          </w:tcPr>
          <w:p w:rsidR="003263B5" w:rsidRDefault="009838D1">
            <w:pPr>
              <w:pStyle w:val="TableParagraph"/>
              <w:tabs>
                <w:tab w:val="left" w:pos="1862"/>
                <w:tab w:val="left" w:pos="2221"/>
                <w:tab w:val="left" w:pos="3765"/>
                <w:tab w:val="left" w:pos="5590"/>
                <w:tab w:val="left" w:pos="596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Сопричастный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преумножению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трансляции</w:t>
            </w:r>
          </w:p>
          <w:p w:rsidR="003263B5" w:rsidRDefault="009838D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области.</w:t>
            </w:r>
          </w:p>
        </w:tc>
        <w:tc>
          <w:tcPr>
            <w:tcW w:w="2608" w:type="dxa"/>
          </w:tcPr>
          <w:p w:rsidR="003263B5" w:rsidRDefault="009838D1">
            <w:pPr>
              <w:pStyle w:val="TableParagraph"/>
              <w:spacing w:before="136"/>
              <w:ind w:left="4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3263B5">
        <w:trPr>
          <w:trHeight w:val="828"/>
        </w:trPr>
        <w:tc>
          <w:tcPr>
            <w:tcW w:w="9863" w:type="dxa"/>
            <w:gridSpan w:val="2"/>
          </w:tcPr>
          <w:p w:rsidR="003263B5" w:rsidRDefault="009838D1">
            <w:pPr>
              <w:pStyle w:val="TableParagraph"/>
              <w:spacing w:line="274" w:lineRule="exact"/>
              <w:ind w:left="561" w:right="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3263B5" w:rsidRDefault="009838D1">
            <w:pPr>
              <w:pStyle w:val="TableParagraph"/>
              <w:ind w:left="550" w:right="5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работодателями</w:t>
            </w:r>
          </w:p>
        </w:tc>
      </w:tr>
      <w:tr w:rsidR="003263B5">
        <w:trPr>
          <w:trHeight w:val="1931"/>
        </w:trPr>
        <w:tc>
          <w:tcPr>
            <w:tcW w:w="7255" w:type="dxa"/>
          </w:tcPr>
          <w:p w:rsidR="003263B5" w:rsidRDefault="009838D1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</w:t>
            </w:r>
            <w:r>
              <w:rPr>
                <w:sz w:val="24"/>
              </w:rPr>
              <w:t>юбивый, критически мыслящий, нацеленный</w:t>
            </w:r>
            <w:r>
              <w:rPr>
                <w:spacing w:val="78"/>
                <w:sz w:val="24"/>
              </w:rPr>
              <w:t xml:space="preserve">    </w:t>
            </w:r>
            <w:r>
              <w:rPr>
                <w:sz w:val="24"/>
              </w:rPr>
              <w:t>на</w:t>
            </w:r>
            <w:r>
              <w:rPr>
                <w:spacing w:val="50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достижение</w:t>
            </w:r>
            <w:r>
              <w:rPr>
                <w:spacing w:val="79"/>
                <w:sz w:val="24"/>
              </w:rPr>
              <w:t xml:space="preserve">    </w:t>
            </w:r>
            <w:r>
              <w:rPr>
                <w:sz w:val="24"/>
              </w:rPr>
              <w:t>поставленных</w:t>
            </w:r>
            <w:r>
              <w:rPr>
                <w:spacing w:val="79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целей;</w:t>
            </w:r>
          </w:p>
          <w:p w:rsidR="003263B5" w:rsidRDefault="009838D1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жизнестойкость</w:t>
            </w:r>
          </w:p>
        </w:tc>
        <w:tc>
          <w:tcPr>
            <w:tcW w:w="2608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4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3263B5">
        <w:trPr>
          <w:trHeight w:val="1104"/>
        </w:trPr>
        <w:tc>
          <w:tcPr>
            <w:tcW w:w="7255" w:type="dxa"/>
          </w:tcPr>
          <w:p w:rsidR="003263B5" w:rsidRDefault="009838D1">
            <w:pPr>
              <w:pStyle w:val="TableParagraph"/>
              <w:tabs>
                <w:tab w:val="left" w:pos="1636"/>
                <w:tab w:val="left" w:pos="2528"/>
                <w:tab w:val="left" w:pos="3880"/>
                <w:tab w:val="left" w:pos="4263"/>
                <w:tab w:val="left" w:pos="5977"/>
              </w:tabs>
              <w:ind w:left="109" w:right="99"/>
              <w:rPr>
                <w:sz w:val="24"/>
              </w:rPr>
            </w:pPr>
            <w:r>
              <w:rPr>
                <w:spacing w:val="-2"/>
                <w:sz w:val="24"/>
              </w:rPr>
              <w:t>Осознанный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реализации </w:t>
            </w:r>
            <w:r>
              <w:rPr>
                <w:sz w:val="24"/>
              </w:rPr>
              <w:t>собственных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планов;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3263B5" w:rsidRDefault="009838D1">
            <w:pPr>
              <w:pStyle w:val="TableParagraph"/>
              <w:tabs>
                <w:tab w:val="left" w:pos="1694"/>
                <w:tab w:val="left" w:pos="2255"/>
                <w:tab w:val="left" w:pos="3833"/>
                <w:tab w:val="left" w:pos="4846"/>
                <w:tab w:val="left" w:pos="5180"/>
                <w:tab w:val="left" w:pos="6303"/>
              </w:tabs>
              <w:spacing w:line="270" w:lineRule="atLeast"/>
              <w:ind w:left="109" w:right="101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личных, </w:t>
            </w:r>
            <w:r>
              <w:rPr>
                <w:sz w:val="24"/>
              </w:rPr>
              <w:t>общественных, государственных, общенациональных проблем</w:t>
            </w:r>
          </w:p>
        </w:tc>
        <w:tc>
          <w:tcPr>
            <w:tcW w:w="2608" w:type="dxa"/>
          </w:tcPr>
          <w:p w:rsidR="003263B5" w:rsidRDefault="003263B5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4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21</w:t>
            </w:r>
          </w:p>
        </w:tc>
      </w:tr>
      <w:tr w:rsidR="003263B5">
        <w:trPr>
          <w:trHeight w:val="828"/>
        </w:trPr>
        <w:tc>
          <w:tcPr>
            <w:tcW w:w="9863" w:type="dxa"/>
            <w:gridSpan w:val="2"/>
          </w:tcPr>
          <w:p w:rsidR="003263B5" w:rsidRDefault="009838D1">
            <w:pPr>
              <w:pStyle w:val="TableParagraph"/>
              <w:spacing w:line="275" w:lineRule="exact"/>
              <w:ind w:left="561" w:right="5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результаты</w:t>
            </w:r>
          </w:p>
          <w:p w:rsidR="003263B5" w:rsidRDefault="009838D1">
            <w:pPr>
              <w:pStyle w:val="TableParagraph"/>
              <w:spacing w:line="270" w:lineRule="atLeast"/>
              <w:ind w:left="561" w:right="5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субъектами образовательного процесса</w:t>
            </w:r>
          </w:p>
        </w:tc>
      </w:tr>
      <w:tr w:rsidR="003263B5">
        <w:trPr>
          <w:trHeight w:val="551"/>
        </w:trPr>
        <w:tc>
          <w:tcPr>
            <w:tcW w:w="7255" w:type="dxa"/>
          </w:tcPr>
          <w:p w:rsidR="003263B5" w:rsidRDefault="009838D1">
            <w:pPr>
              <w:pStyle w:val="TableParagraph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росту.</w:t>
            </w:r>
          </w:p>
        </w:tc>
        <w:tc>
          <w:tcPr>
            <w:tcW w:w="2608" w:type="dxa"/>
          </w:tcPr>
          <w:p w:rsidR="003263B5" w:rsidRDefault="009838D1">
            <w:pPr>
              <w:pStyle w:val="TableParagraph"/>
              <w:spacing w:before="136"/>
              <w:ind w:left="4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3263B5">
        <w:trPr>
          <w:trHeight w:val="552"/>
        </w:trPr>
        <w:tc>
          <w:tcPr>
            <w:tcW w:w="7255" w:type="dxa"/>
          </w:tcPr>
          <w:p w:rsidR="003263B5" w:rsidRDefault="009838D1">
            <w:pPr>
              <w:pStyle w:val="TableParagraph"/>
              <w:tabs>
                <w:tab w:val="left" w:pos="992"/>
                <w:tab w:val="left" w:pos="2671"/>
                <w:tab w:val="left" w:pos="3165"/>
                <w:tab w:val="left" w:pos="4489"/>
                <w:tab w:val="left" w:pos="5392"/>
                <w:tab w:val="left" w:pos="6198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Гибко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реагирующий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трудовой</w:t>
            </w:r>
          </w:p>
          <w:p w:rsidR="003263B5" w:rsidRDefault="009838D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освоению</w:t>
            </w:r>
          </w:p>
        </w:tc>
        <w:tc>
          <w:tcPr>
            <w:tcW w:w="2608" w:type="dxa"/>
          </w:tcPr>
          <w:p w:rsidR="003263B5" w:rsidRDefault="009838D1">
            <w:pPr>
              <w:pStyle w:val="TableParagraph"/>
              <w:spacing w:before="136"/>
              <w:ind w:left="4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23</w:t>
            </w:r>
          </w:p>
        </w:tc>
      </w:tr>
      <w:tr w:rsidR="003263B5">
        <w:trPr>
          <w:trHeight w:val="1380"/>
        </w:trPr>
        <w:tc>
          <w:tcPr>
            <w:tcW w:w="7255" w:type="dxa"/>
          </w:tcPr>
          <w:p w:rsidR="003263B5" w:rsidRDefault="009838D1">
            <w:pPr>
              <w:pStyle w:val="TableParagraph"/>
              <w:tabs>
                <w:tab w:val="left" w:pos="2130"/>
                <w:tab w:val="left" w:pos="3712"/>
                <w:tab w:val="left" w:pos="5813"/>
              </w:tabs>
              <w:ind w:left="109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Признающий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непрерывного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образования, </w:t>
            </w:r>
            <w:r>
              <w:rPr>
                <w:sz w:val="24"/>
              </w:rPr>
              <w:t>ориентирующийся в изменяющемся рынке труда, избегающий безработицы;</w:t>
            </w:r>
            <w:r>
              <w:rPr>
                <w:spacing w:val="5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управляющий</w:t>
            </w:r>
            <w:r>
              <w:rPr>
                <w:spacing w:val="5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собственным</w:t>
            </w:r>
            <w:r>
              <w:rPr>
                <w:spacing w:val="52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профессиональным</w:t>
            </w:r>
          </w:p>
          <w:p w:rsidR="003263B5" w:rsidRDefault="009838D1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развитием; рефлексивно оценивающий собственный жизненный опыт, критерии личной успешности</w:t>
            </w:r>
          </w:p>
        </w:tc>
        <w:tc>
          <w:tcPr>
            <w:tcW w:w="2608" w:type="dxa"/>
          </w:tcPr>
          <w:p w:rsidR="003263B5" w:rsidRDefault="003263B5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49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3263B5">
        <w:trPr>
          <w:trHeight w:val="552"/>
        </w:trPr>
        <w:tc>
          <w:tcPr>
            <w:tcW w:w="7255" w:type="dxa"/>
          </w:tcPr>
          <w:p w:rsidR="003263B5" w:rsidRDefault="009838D1">
            <w:pPr>
              <w:pStyle w:val="TableParagraph"/>
              <w:tabs>
                <w:tab w:val="left" w:pos="1280"/>
                <w:tab w:val="left" w:pos="2928"/>
                <w:tab w:val="left" w:pos="3681"/>
                <w:tab w:val="left" w:pos="4755"/>
                <w:tab w:val="left" w:pos="5169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Готовый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личный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профессиональный</w:t>
            </w:r>
          </w:p>
          <w:p w:rsidR="003263B5" w:rsidRDefault="009838D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потенциал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2608" w:type="dxa"/>
          </w:tcPr>
          <w:p w:rsidR="003263B5" w:rsidRDefault="009838D1">
            <w:pPr>
              <w:pStyle w:val="TableParagraph"/>
              <w:spacing w:line="274" w:lineRule="exact"/>
              <w:ind w:left="49" w:righ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25</w:t>
            </w:r>
          </w:p>
        </w:tc>
      </w:tr>
    </w:tbl>
    <w:p w:rsidR="003263B5" w:rsidRDefault="003263B5">
      <w:pPr>
        <w:pStyle w:val="a3"/>
        <w:rPr>
          <w:b/>
        </w:rPr>
      </w:pPr>
    </w:p>
    <w:p w:rsidR="003263B5" w:rsidRDefault="003263B5">
      <w:pPr>
        <w:pStyle w:val="a3"/>
        <w:spacing w:before="2"/>
        <w:rPr>
          <w:b/>
        </w:rPr>
      </w:pPr>
    </w:p>
    <w:p w:rsidR="003263B5" w:rsidRDefault="009838D1">
      <w:pPr>
        <w:pStyle w:val="a4"/>
        <w:numPr>
          <w:ilvl w:val="1"/>
          <w:numId w:val="13"/>
        </w:numPr>
        <w:tabs>
          <w:tab w:val="left" w:pos="1466"/>
        </w:tabs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3263B5" w:rsidRDefault="003263B5">
      <w:pPr>
        <w:pStyle w:val="a3"/>
        <w:spacing w:before="36"/>
        <w:rPr>
          <w:b/>
        </w:rPr>
      </w:pPr>
    </w:p>
    <w:p w:rsidR="003263B5" w:rsidRDefault="009838D1">
      <w:pPr>
        <w:ind w:left="338"/>
        <w:rPr>
          <w:b/>
          <w:sz w:val="24"/>
        </w:rPr>
      </w:pPr>
      <w:r>
        <w:rPr>
          <w:sz w:val="24"/>
        </w:rPr>
        <w:t>Всего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1"/>
          <w:sz w:val="24"/>
        </w:rPr>
        <w:t xml:space="preserve"> </w:t>
      </w:r>
      <w:r w:rsidR="00CF037B">
        <w:rPr>
          <w:b/>
          <w:sz w:val="24"/>
        </w:rPr>
        <w:t>267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</w:t>
      </w:r>
    </w:p>
    <w:p w:rsidR="003263B5" w:rsidRDefault="009838D1">
      <w:pPr>
        <w:pStyle w:val="a3"/>
        <w:spacing w:before="40"/>
        <w:ind w:left="1046"/>
        <w:rPr>
          <w:b/>
        </w:rPr>
      </w:pP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подготовки:</w:t>
      </w:r>
      <w:r>
        <w:rPr>
          <w:spacing w:val="-2"/>
        </w:rPr>
        <w:t xml:space="preserve"> </w:t>
      </w:r>
      <w:r w:rsidR="00CF037B">
        <w:rPr>
          <w:b/>
        </w:rPr>
        <w:t>153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часа</w:t>
      </w:r>
    </w:p>
    <w:p w:rsidR="003263B5" w:rsidRDefault="003263B5">
      <w:pPr>
        <w:pStyle w:val="a3"/>
        <w:spacing w:before="84"/>
        <w:rPr>
          <w:b/>
        </w:rPr>
      </w:pPr>
    </w:p>
    <w:p w:rsidR="003263B5" w:rsidRDefault="009838D1">
      <w:pPr>
        <w:ind w:left="338"/>
        <w:rPr>
          <w:b/>
          <w:sz w:val="24"/>
        </w:rPr>
      </w:pP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них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МДК</w:t>
      </w:r>
      <w:r>
        <w:rPr>
          <w:spacing w:val="-1"/>
          <w:sz w:val="24"/>
        </w:rPr>
        <w:t xml:space="preserve"> </w:t>
      </w:r>
      <w:r>
        <w:rPr>
          <w:sz w:val="24"/>
        </w:rPr>
        <w:t>03.01:</w:t>
      </w:r>
      <w:r>
        <w:rPr>
          <w:spacing w:val="-1"/>
          <w:sz w:val="24"/>
        </w:rPr>
        <w:t xml:space="preserve"> </w:t>
      </w:r>
      <w:r w:rsidR="00CF037B">
        <w:rPr>
          <w:b/>
          <w:sz w:val="24"/>
        </w:rPr>
        <w:t>221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часов</w:t>
      </w:r>
    </w:p>
    <w:p w:rsidR="003263B5" w:rsidRDefault="009838D1">
      <w:pPr>
        <w:pStyle w:val="a3"/>
        <w:spacing w:before="42"/>
        <w:ind w:left="1046"/>
      </w:pP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самостоятельная</w:t>
      </w:r>
      <w:r>
        <w:rPr>
          <w:spacing w:val="-1"/>
        </w:rPr>
        <w:t xml:space="preserve"> </w:t>
      </w:r>
      <w:r>
        <w:t>работа:</w:t>
      </w:r>
      <w:r>
        <w:rPr>
          <w:spacing w:val="-1"/>
        </w:rPr>
        <w:t xml:space="preserve"> </w:t>
      </w:r>
      <w:r>
        <w:rPr>
          <w:spacing w:val="-10"/>
        </w:rPr>
        <w:t>-</w:t>
      </w:r>
    </w:p>
    <w:p w:rsidR="003263B5" w:rsidRDefault="003263B5">
      <w:pPr>
        <w:pStyle w:val="a3"/>
        <w:spacing w:before="82"/>
      </w:pPr>
    </w:p>
    <w:p w:rsidR="003263B5" w:rsidRDefault="009838D1">
      <w:pPr>
        <w:pStyle w:val="a3"/>
        <w:ind w:left="338"/>
        <w:rPr>
          <w:b/>
        </w:rPr>
      </w:pPr>
      <w:r>
        <w:t>практики,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производственная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b/>
        </w:rPr>
        <w:t>36</w:t>
      </w:r>
      <w:r>
        <w:rPr>
          <w:b/>
          <w:spacing w:val="-1"/>
        </w:rPr>
        <w:t xml:space="preserve"> </w:t>
      </w:r>
      <w:r>
        <w:rPr>
          <w:b/>
          <w:spacing w:val="-4"/>
        </w:rPr>
        <w:t>часов</w:t>
      </w:r>
    </w:p>
    <w:p w:rsidR="003263B5" w:rsidRDefault="009838D1">
      <w:pPr>
        <w:pStyle w:val="a3"/>
        <w:spacing w:before="42"/>
        <w:ind w:left="338"/>
      </w:pPr>
      <w:r>
        <w:t>Консультации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rPr>
          <w:spacing w:val="-2"/>
        </w:rPr>
        <w:t>часов</w:t>
      </w:r>
    </w:p>
    <w:p w:rsidR="003263B5" w:rsidRDefault="009838D1">
      <w:pPr>
        <w:pStyle w:val="a3"/>
        <w:spacing w:before="40"/>
        <w:ind w:left="338"/>
        <w:rPr>
          <w:b/>
        </w:rPr>
      </w:pPr>
      <w:r>
        <w:t>Промежуточная</w:t>
      </w:r>
      <w:r>
        <w:rPr>
          <w:spacing w:val="-6"/>
        </w:rPr>
        <w:t xml:space="preserve"> </w:t>
      </w:r>
      <w:r>
        <w:t>аттестация:</w:t>
      </w:r>
      <w:r>
        <w:rPr>
          <w:spacing w:val="-6"/>
        </w:rPr>
        <w:t xml:space="preserve"> </w:t>
      </w:r>
      <w:r>
        <w:t>экзамен</w:t>
      </w:r>
      <w:r>
        <w:rPr>
          <w:spacing w:val="-3"/>
        </w:rPr>
        <w:t xml:space="preserve"> </w:t>
      </w:r>
      <w:r>
        <w:t>(квалификационный)</w:t>
      </w:r>
      <w:r>
        <w:rPr>
          <w:spacing w:val="-3"/>
        </w:rPr>
        <w:t xml:space="preserve"> </w:t>
      </w:r>
      <w:r w:rsidR="00CF037B">
        <w:rPr>
          <w:spacing w:val="-3"/>
        </w:rPr>
        <w:t xml:space="preserve">7 семестр </w:t>
      </w:r>
      <w:r>
        <w:rPr>
          <w:b/>
        </w:rPr>
        <w:t>6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часов</w:t>
      </w:r>
    </w:p>
    <w:p w:rsidR="003263B5" w:rsidRDefault="003263B5">
      <w:pPr>
        <w:sectPr w:rsidR="003263B5">
          <w:pgSz w:w="11910" w:h="16840"/>
          <w:pgMar w:top="1160" w:right="720" w:bottom="280" w:left="1080" w:header="710" w:footer="0" w:gutter="0"/>
          <w:cols w:space="720"/>
        </w:sectPr>
      </w:pPr>
    </w:p>
    <w:p w:rsidR="003263B5" w:rsidRDefault="009838D1">
      <w:pPr>
        <w:pStyle w:val="a4"/>
        <w:numPr>
          <w:ilvl w:val="0"/>
          <w:numId w:val="13"/>
        </w:numPr>
        <w:tabs>
          <w:tab w:val="left" w:pos="4104"/>
        </w:tabs>
        <w:spacing w:before="80"/>
        <w:ind w:left="4104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3263B5" w:rsidRDefault="009838D1">
      <w:pPr>
        <w:pStyle w:val="a4"/>
        <w:numPr>
          <w:ilvl w:val="1"/>
          <w:numId w:val="13"/>
        </w:numPr>
        <w:tabs>
          <w:tab w:val="left" w:pos="1804"/>
        </w:tabs>
        <w:spacing w:before="42" w:after="44"/>
        <w:ind w:left="1804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3"/>
        <w:gridCol w:w="2952"/>
        <w:gridCol w:w="1358"/>
        <w:gridCol w:w="928"/>
        <w:gridCol w:w="720"/>
        <w:gridCol w:w="1441"/>
        <w:gridCol w:w="1076"/>
        <w:gridCol w:w="1582"/>
        <w:gridCol w:w="652"/>
        <w:gridCol w:w="1482"/>
        <w:gridCol w:w="1394"/>
      </w:tblGrid>
      <w:tr w:rsidR="003263B5">
        <w:trPr>
          <w:trHeight w:val="483"/>
        </w:trPr>
        <w:tc>
          <w:tcPr>
            <w:tcW w:w="2273" w:type="dxa"/>
            <w:vMerge w:val="restart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1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Коды</w:t>
            </w:r>
          </w:p>
          <w:p w:rsidR="003263B5" w:rsidRDefault="009838D1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общих компетенций</w:t>
            </w:r>
          </w:p>
        </w:tc>
        <w:tc>
          <w:tcPr>
            <w:tcW w:w="2952" w:type="dxa"/>
            <w:vMerge w:val="restart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8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62" w:right="47" w:firstLine="180"/>
              <w:rPr>
                <w:sz w:val="24"/>
              </w:rPr>
            </w:pPr>
            <w:r>
              <w:rPr>
                <w:sz w:val="24"/>
              </w:rPr>
              <w:t>Наименования разделов профессионального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358" w:type="dxa"/>
            <w:vMerge w:val="restart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1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  <w:tc>
          <w:tcPr>
            <w:tcW w:w="928" w:type="dxa"/>
            <w:vMerge w:val="restart"/>
            <w:textDirection w:val="btLr"/>
          </w:tcPr>
          <w:p w:rsidR="003263B5" w:rsidRDefault="009838D1">
            <w:pPr>
              <w:pStyle w:val="TableParagraph"/>
              <w:spacing w:before="183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  <w:p w:rsidR="003263B5" w:rsidRDefault="009838D1">
            <w:pPr>
              <w:pStyle w:val="TableParagraph"/>
              <w:spacing w:before="8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8347" w:type="dxa"/>
            <w:gridSpan w:val="7"/>
          </w:tcPr>
          <w:p w:rsidR="003263B5" w:rsidRDefault="009838D1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</w:tr>
      <w:tr w:rsidR="003263B5">
        <w:trPr>
          <w:trHeight w:val="276"/>
        </w:trPr>
        <w:tc>
          <w:tcPr>
            <w:tcW w:w="227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  <w:textDirection w:val="btLr"/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5471" w:type="dxa"/>
            <w:gridSpan w:val="5"/>
          </w:tcPr>
          <w:p w:rsidR="003263B5" w:rsidRDefault="009838D1">
            <w:pPr>
              <w:pStyle w:val="TableParagraph"/>
              <w:spacing w:line="256" w:lineRule="exact"/>
              <w:ind w:left="1779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2876" w:type="dxa"/>
            <w:gridSpan w:val="2"/>
            <w:vMerge w:val="restart"/>
          </w:tcPr>
          <w:p w:rsidR="003263B5" w:rsidRDefault="009838D1">
            <w:pPr>
              <w:pStyle w:val="TableParagraph"/>
              <w:spacing w:before="134"/>
              <w:ind w:left="940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3263B5">
        <w:trPr>
          <w:trHeight w:val="276"/>
        </w:trPr>
        <w:tc>
          <w:tcPr>
            <w:tcW w:w="227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  <w:textDirection w:val="btLr"/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 w:val="restart"/>
          </w:tcPr>
          <w:p w:rsidR="003263B5" w:rsidRDefault="009838D1">
            <w:pPr>
              <w:pStyle w:val="TableParagraph"/>
              <w:ind w:left="301" w:right="109" w:hanging="176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Всег </w:t>
            </w:r>
            <w:r>
              <w:rPr>
                <w:spacing w:val="-10"/>
                <w:sz w:val="24"/>
              </w:rPr>
              <w:t>о</w:t>
            </w:r>
          </w:p>
        </w:tc>
        <w:tc>
          <w:tcPr>
            <w:tcW w:w="4751" w:type="dxa"/>
            <w:gridSpan w:val="4"/>
          </w:tcPr>
          <w:p w:rsidR="003263B5" w:rsidRDefault="009838D1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2876" w:type="dxa"/>
            <w:gridSpan w:val="2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</w:tr>
      <w:tr w:rsidR="003263B5">
        <w:trPr>
          <w:trHeight w:val="1872"/>
        </w:trPr>
        <w:tc>
          <w:tcPr>
            <w:tcW w:w="227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2952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28" w:type="dxa"/>
            <w:vMerge/>
            <w:tcBorders>
              <w:top w:val="nil"/>
            </w:tcBorders>
            <w:textDirection w:val="btLr"/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3263B5" w:rsidRDefault="009838D1">
            <w:pPr>
              <w:pStyle w:val="TableParagraph"/>
              <w:spacing w:before="100"/>
              <w:ind w:left="50" w:right="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Лабораторн </w:t>
            </w:r>
            <w:r>
              <w:rPr>
                <w:sz w:val="24"/>
              </w:rPr>
              <w:t>ых и</w:t>
            </w:r>
          </w:p>
          <w:p w:rsidR="003263B5" w:rsidRDefault="009838D1">
            <w:pPr>
              <w:pStyle w:val="TableParagraph"/>
              <w:ind w:left="50" w:right="3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 </w:t>
            </w:r>
            <w:r>
              <w:rPr>
                <w:sz w:val="24"/>
              </w:rPr>
              <w:t>х занятий</w:t>
            </w:r>
          </w:p>
        </w:tc>
        <w:tc>
          <w:tcPr>
            <w:tcW w:w="1076" w:type="dxa"/>
          </w:tcPr>
          <w:p w:rsidR="003263B5" w:rsidRDefault="009838D1">
            <w:pPr>
              <w:pStyle w:val="TableParagraph"/>
              <w:spacing w:before="238"/>
              <w:ind w:left="53" w:right="4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Курсовы </w:t>
            </w:r>
            <w:r>
              <w:rPr>
                <w:sz w:val="24"/>
              </w:rPr>
              <w:t>х работ</w:t>
            </w:r>
          </w:p>
          <w:p w:rsidR="003263B5" w:rsidRDefault="009838D1">
            <w:pPr>
              <w:pStyle w:val="TableParagraph"/>
              <w:ind w:left="53" w:right="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(проекто </w:t>
            </w:r>
            <w:r>
              <w:rPr>
                <w:spacing w:val="-6"/>
                <w:sz w:val="24"/>
              </w:rPr>
              <w:t>в)</w:t>
            </w:r>
          </w:p>
        </w:tc>
        <w:tc>
          <w:tcPr>
            <w:tcW w:w="1582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99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246" w:right="72" w:hanging="16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Самостоятель </w:t>
            </w:r>
            <w:r>
              <w:rPr>
                <w:sz w:val="24"/>
              </w:rPr>
              <w:t>ная работа</w:t>
            </w:r>
          </w:p>
        </w:tc>
        <w:tc>
          <w:tcPr>
            <w:tcW w:w="652" w:type="dxa"/>
            <w:textDirection w:val="btLr"/>
          </w:tcPr>
          <w:p w:rsidR="003263B5" w:rsidRDefault="009838D1">
            <w:pPr>
              <w:pStyle w:val="TableParagraph"/>
              <w:spacing w:before="44" w:line="247" w:lineRule="auto"/>
              <w:ind w:left="381" w:right="112" w:hanging="270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</w:p>
        </w:tc>
        <w:tc>
          <w:tcPr>
            <w:tcW w:w="1482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99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10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Учебная</w:t>
            </w:r>
          </w:p>
        </w:tc>
        <w:tc>
          <w:tcPr>
            <w:tcW w:w="1394" w:type="dxa"/>
          </w:tcPr>
          <w:p w:rsidR="003263B5" w:rsidRDefault="003263B5">
            <w:pPr>
              <w:pStyle w:val="TableParagraph"/>
              <w:spacing w:before="237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350" w:hanging="256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 венная</w:t>
            </w:r>
          </w:p>
        </w:tc>
      </w:tr>
      <w:tr w:rsidR="003263B5">
        <w:trPr>
          <w:trHeight w:val="275"/>
        </w:trPr>
        <w:tc>
          <w:tcPr>
            <w:tcW w:w="2273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928" w:type="dxa"/>
          </w:tcPr>
          <w:p w:rsidR="003263B5" w:rsidRDefault="009838D1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20" w:type="dxa"/>
          </w:tcPr>
          <w:p w:rsidR="003263B5" w:rsidRDefault="009838D1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41" w:type="dxa"/>
          </w:tcPr>
          <w:p w:rsidR="003263B5" w:rsidRDefault="009838D1">
            <w:pPr>
              <w:pStyle w:val="TableParagraph"/>
              <w:spacing w:line="256" w:lineRule="exact"/>
              <w:ind w:left="50" w:right="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76" w:type="dxa"/>
          </w:tcPr>
          <w:p w:rsidR="003263B5" w:rsidRDefault="009838D1">
            <w:pPr>
              <w:pStyle w:val="TableParagraph"/>
              <w:spacing w:line="256" w:lineRule="exact"/>
              <w:ind w:left="53" w:righ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82" w:type="dxa"/>
          </w:tcPr>
          <w:p w:rsidR="003263B5" w:rsidRDefault="009838D1">
            <w:pPr>
              <w:pStyle w:val="TableParagraph"/>
              <w:spacing w:line="256" w:lineRule="exact"/>
              <w:ind w:left="6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652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82" w:type="dxa"/>
          </w:tcPr>
          <w:p w:rsidR="003263B5" w:rsidRDefault="009838D1">
            <w:pPr>
              <w:pStyle w:val="TableParagraph"/>
              <w:spacing w:line="256" w:lineRule="exact"/>
              <w:ind w:left="10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94" w:type="dxa"/>
          </w:tcPr>
          <w:p w:rsidR="003263B5" w:rsidRDefault="009838D1">
            <w:pPr>
              <w:pStyle w:val="TableParagraph"/>
              <w:spacing w:line="256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3263B5">
        <w:trPr>
          <w:trHeight w:val="1104"/>
        </w:trPr>
        <w:tc>
          <w:tcPr>
            <w:tcW w:w="2273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3.3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01,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02,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04, ОК 05,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263B5" w:rsidRDefault="009838D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осуществление</w:t>
            </w:r>
          </w:p>
          <w:p w:rsidR="003263B5" w:rsidRDefault="009838D1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медицинской реабилитации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928" w:type="dxa"/>
          </w:tcPr>
          <w:p w:rsidR="003263B5" w:rsidRDefault="009838D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720" w:type="dxa"/>
          </w:tcPr>
          <w:p w:rsidR="003263B5" w:rsidRDefault="009838D1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1441" w:type="dxa"/>
          </w:tcPr>
          <w:p w:rsidR="003263B5" w:rsidRDefault="009838D1">
            <w:pPr>
              <w:pStyle w:val="TableParagraph"/>
              <w:spacing w:line="268" w:lineRule="exact"/>
              <w:ind w:left="5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076" w:type="dxa"/>
          </w:tcPr>
          <w:p w:rsidR="003263B5" w:rsidRDefault="009838D1">
            <w:pPr>
              <w:pStyle w:val="TableParagraph"/>
              <w:spacing w:line="268" w:lineRule="exact"/>
              <w:ind w:left="53" w:righ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2" w:type="dxa"/>
          </w:tcPr>
          <w:p w:rsidR="003263B5" w:rsidRDefault="009838D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652" w:type="dxa"/>
            <w:vMerge w:val="restart"/>
          </w:tcPr>
          <w:p w:rsidR="003263B5" w:rsidRDefault="009838D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82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1394" w:type="dxa"/>
          </w:tcPr>
          <w:p w:rsidR="003263B5" w:rsidRDefault="009838D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</w:tr>
      <w:tr w:rsidR="003263B5">
        <w:trPr>
          <w:trHeight w:val="1380"/>
        </w:trPr>
        <w:tc>
          <w:tcPr>
            <w:tcW w:w="2273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ПК 3.1, 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01,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02,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04, ОК 05,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Раздел 2. Осуществление </w:t>
            </w:r>
            <w:r>
              <w:rPr>
                <w:spacing w:val="-2"/>
                <w:sz w:val="24"/>
              </w:rPr>
              <w:t>медицинской</w:t>
            </w:r>
          </w:p>
          <w:p w:rsidR="003263B5" w:rsidRDefault="009838D1">
            <w:pPr>
              <w:pStyle w:val="TableParagraph"/>
              <w:tabs>
                <w:tab w:val="left" w:pos="2715"/>
              </w:tabs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реабилитации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абилитации пациентов с различной патологией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928" w:type="dxa"/>
          </w:tcPr>
          <w:p w:rsidR="003263B5" w:rsidRDefault="009838D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720" w:type="dxa"/>
          </w:tcPr>
          <w:p w:rsidR="003263B5" w:rsidRDefault="009838D1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  <w:tc>
          <w:tcPr>
            <w:tcW w:w="1441" w:type="dxa"/>
          </w:tcPr>
          <w:p w:rsidR="003263B5" w:rsidRDefault="009838D1">
            <w:pPr>
              <w:pStyle w:val="TableParagraph"/>
              <w:spacing w:line="268" w:lineRule="exact"/>
              <w:ind w:left="5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1076" w:type="dxa"/>
          </w:tcPr>
          <w:p w:rsidR="003263B5" w:rsidRDefault="009838D1">
            <w:pPr>
              <w:pStyle w:val="TableParagraph"/>
              <w:spacing w:line="268" w:lineRule="exact"/>
              <w:ind w:left="53" w:righ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2" w:type="dxa"/>
          </w:tcPr>
          <w:p w:rsidR="003263B5" w:rsidRDefault="009838D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652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1394" w:type="dxa"/>
          </w:tcPr>
          <w:p w:rsidR="003263B5" w:rsidRDefault="009838D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</w:tr>
      <w:tr w:rsidR="003263B5">
        <w:trPr>
          <w:trHeight w:val="1103"/>
        </w:trPr>
        <w:tc>
          <w:tcPr>
            <w:tcW w:w="2273" w:type="dxa"/>
          </w:tcPr>
          <w:p w:rsidR="003263B5" w:rsidRDefault="009838D1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3.2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01, 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02,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ОК 04, ОК 05,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ОК</w:t>
            </w:r>
          </w:p>
          <w:p w:rsidR="003263B5" w:rsidRDefault="009838D1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ind w:right="47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Осуществление паллиативной помощи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928" w:type="dxa"/>
          </w:tcPr>
          <w:p w:rsidR="003263B5" w:rsidRDefault="009838D1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20" w:type="dxa"/>
          </w:tcPr>
          <w:p w:rsidR="003263B5" w:rsidRDefault="009838D1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441" w:type="dxa"/>
          </w:tcPr>
          <w:p w:rsidR="003263B5" w:rsidRDefault="009838D1">
            <w:pPr>
              <w:pStyle w:val="TableParagraph"/>
              <w:spacing w:line="268" w:lineRule="exact"/>
              <w:ind w:left="50" w:right="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076" w:type="dxa"/>
          </w:tcPr>
          <w:p w:rsidR="003263B5" w:rsidRDefault="009838D1">
            <w:pPr>
              <w:pStyle w:val="TableParagraph"/>
              <w:spacing w:line="268" w:lineRule="exact"/>
              <w:ind w:left="53" w:right="4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82" w:type="dxa"/>
          </w:tcPr>
          <w:p w:rsidR="003263B5" w:rsidRDefault="009838D1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652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1394" w:type="dxa"/>
          </w:tcPr>
          <w:p w:rsidR="003263B5" w:rsidRDefault="009838D1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</w:tr>
      <w:tr w:rsidR="003263B5">
        <w:trPr>
          <w:trHeight w:val="551"/>
        </w:trPr>
        <w:tc>
          <w:tcPr>
            <w:tcW w:w="2273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Производственная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7881" w:type="dxa"/>
            <w:gridSpan w:val="7"/>
            <w:vMerge w:val="restart"/>
            <w:shd w:val="clear" w:color="auto" w:fill="C0C0C0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94" w:type="dxa"/>
          </w:tcPr>
          <w:p w:rsidR="003263B5" w:rsidRDefault="009838D1">
            <w:pPr>
              <w:pStyle w:val="TableParagraph"/>
              <w:spacing w:line="268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3263B5">
        <w:trPr>
          <w:trHeight w:val="276"/>
        </w:trPr>
        <w:tc>
          <w:tcPr>
            <w:tcW w:w="2273" w:type="dxa"/>
          </w:tcPr>
          <w:p w:rsidR="003263B5" w:rsidRDefault="00326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7881" w:type="dxa"/>
            <w:gridSpan w:val="7"/>
            <w:vMerge/>
            <w:tcBorders>
              <w:top w:val="nil"/>
            </w:tcBorders>
            <w:shd w:val="clear" w:color="auto" w:fill="C0C0C0"/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</w:tcPr>
          <w:p w:rsidR="003263B5" w:rsidRDefault="003263B5">
            <w:pPr>
              <w:pStyle w:val="TableParagraph"/>
              <w:ind w:left="0"/>
              <w:rPr>
                <w:sz w:val="20"/>
              </w:rPr>
            </w:pPr>
          </w:p>
        </w:tc>
      </w:tr>
      <w:tr w:rsidR="003263B5">
        <w:trPr>
          <w:trHeight w:val="552"/>
        </w:trPr>
        <w:tc>
          <w:tcPr>
            <w:tcW w:w="2273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Промежуточная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аттестация</w:t>
            </w:r>
          </w:p>
        </w:tc>
        <w:tc>
          <w:tcPr>
            <w:tcW w:w="1358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7881" w:type="dxa"/>
            <w:gridSpan w:val="7"/>
            <w:vMerge/>
            <w:tcBorders>
              <w:top w:val="nil"/>
            </w:tcBorders>
            <w:shd w:val="clear" w:color="auto" w:fill="C0C0C0"/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394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  <w:tr w:rsidR="003263B5">
        <w:trPr>
          <w:trHeight w:val="476"/>
        </w:trPr>
        <w:tc>
          <w:tcPr>
            <w:tcW w:w="2273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52" w:type="dxa"/>
          </w:tcPr>
          <w:p w:rsidR="003263B5" w:rsidRDefault="009838D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Всего:</w:t>
            </w:r>
          </w:p>
        </w:tc>
        <w:tc>
          <w:tcPr>
            <w:tcW w:w="1358" w:type="dxa"/>
          </w:tcPr>
          <w:p w:rsidR="003263B5" w:rsidRDefault="00CF037B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267</w:t>
            </w:r>
          </w:p>
        </w:tc>
        <w:tc>
          <w:tcPr>
            <w:tcW w:w="928" w:type="dxa"/>
          </w:tcPr>
          <w:p w:rsidR="003263B5" w:rsidRDefault="00CF037B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153</w:t>
            </w:r>
          </w:p>
        </w:tc>
        <w:tc>
          <w:tcPr>
            <w:tcW w:w="720" w:type="dxa"/>
          </w:tcPr>
          <w:p w:rsidR="003263B5" w:rsidRDefault="009838D1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234</w:t>
            </w:r>
          </w:p>
        </w:tc>
        <w:tc>
          <w:tcPr>
            <w:tcW w:w="1441" w:type="dxa"/>
          </w:tcPr>
          <w:p w:rsidR="003263B5" w:rsidRDefault="00CF037B">
            <w:pPr>
              <w:pStyle w:val="TableParagraph"/>
              <w:spacing w:line="274" w:lineRule="exact"/>
              <w:ind w:left="50" w:right="3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153</w:t>
            </w:r>
            <w:bookmarkStart w:id="0" w:name="_GoBack"/>
            <w:bookmarkEnd w:id="0"/>
          </w:p>
        </w:tc>
        <w:tc>
          <w:tcPr>
            <w:tcW w:w="1076" w:type="dxa"/>
          </w:tcPr>
          <w:p w:rsidR="003263B5" w:rsidRDefault="009838D1">
            <w:pPr>
              <w:pStyle w:val="TableParagraph"/>
              <w:spacing w:line="274" w:lineRule="exact"/>
              <w:ind w:left="53" w:right="4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1582" w:type="dxa"/>
          </w:tcPr>
          <w:p w:rsidR="003263B5" w:rsidRDefault="009838D1">
            <w:pPr>
              <w:pStyle w:val="TableParagraph"/>
              <w:spacing w:line="27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652" w:type="dxa"/>
          </w:tcPr>
          <w:p w:rsidR="003263B5" w:rsidRDefault="009838D1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482" w:type="dxa"/>
          </w:tcPr>
          <w:p w:rsidR="003263B5" w:rsidRDefault="009838D1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Х</w:t>
            </w:r>
          </w:p>
        </w:tc>
        <w:tc>
          <w:tcPr>
            <w:tcW w:w="1394" w:type="dxa"/>
          </w:tcPr>
          <w:p w:rsidR="003263B5" w:rsidRDefault="009838D1">
            <w:pPr>
              <w:pStyle w:val="TableParagraph"/>
              <w:spacing w:line="274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3263B5" w:rsidRDefault="003263B5">
      <w:pPr>
        <w:spacing w:line="274" w:lineRule="exact"/>
        <w:jc w:val="center"/>
        <w:rPr>
          <w:sz w:val="24"/>
        </w:rPr>
        <w:sectPr w:rsidR="003263B5">
          <w:headerReference w:type="default" r:id="rId9"/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9838D1">
      <w:pPr>
        <w:pStyle w:val="a4"/>
        <w:numPr>
          <w:ilvl w:val="1"/>
          <w:numId w:val="13"/>
        </w:numPr>
        <w:tabs>
          <w:tab w:val="left" w:pos="1804"/>
        </w:tabs>
        <w:spacing w:before="80"/>
        <w:ind w:left="180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p w:rsidR="003263B5" w:rsidRDefault="003263B5">
      <w:pPr>
        <w:pStyle w:val="a3"/>
        <w:spacing w:before="13" w:after="1"/>
        <w:rPr>
          <w:b/>
          <w:sz w:val="20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9743"/>
        <w:gridCol w:w="2531"/>
      </w:tblGrid>
      <w:tr w:rsidR="003263B5">
        <w:trPr>
          <w:trHeight w:val="1656"/>
        </w:trPr>
        <w:tc>
          <w:tcPr>
            <w:tcW w:w="2881" w:type="dxa"/>
          </w:tcPr>
          <w:p w:rsidR="003263B5" w:rsidRDefault="009838D1">
            <w:pPr>
              <w:pStyle w:val="TableParagraph"/>
              <w:ind w:left="104" w:righ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</w:p>
          <w:p w:rsidR="003263B5" w:rsidRDefault="009838D1">
            <w:pPr>
              <w:pStyle w:val="TableParagraph"/>
              <w:ind w:left="105" w:right="5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профессионального </w:t>
            </w:r>
            <w:r>
              <w:rPr>
                <w:b/>
                <w:sz w:val="24"/>
              </w:rPr>
              <w:t>модуля (ПМ),</w:t>
            </w:r>
          </w:p>
          <w:p w:rsidR="003263B5" w:rsidRDefault="009838D1">
            <w:pPr>
              <w:pStyle w:val="TableParagraph"/>
              <w:spacing w:line="270" w:lineRule="atLeast"/>
              <w:ind w:left="106" w:right="5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междисциплинарных </w:t>
            </w:r>
            <w:r>
              <w:rPr>
                <w:b/>
                <w:sz w:val="24"/>
              </w:rPr>
              <w:t>курсов (МДК)</w:t>
            </w:r>
          </w:p>
        </w:tc>
        <w:tc>
          <w:tcPr>
            <w:tcW w:w="9743" w:type="dxa"/>
          </w:tcPr>
          <w:p w:rsidR="003263B5" w:rsidRDefault="003263B5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48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материала,</w:t>
            </w:r>
          </w:p>
          <w:p w:rsidR="003263B5" w:rsidRDefault="009838D1">
            <w:pPr>
              <w:pStyle w:val="TableParagraph"/>
              <w:spacing w:before="4" w:line="235" w:lineRule="auto"/>
              <w:ind w:left="48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обучающихся, курсовая работа (проект) </w:t>
            </w:r>
            <w:r>
              <w:rPr>
                <w:sz w:val="24"/>
              </w:rPr>
              <w:t>(если предусмотрены)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274"/>
              <w:ind w:left="170" w:right="16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Объем, акад. ч. / в том числе в форме </w:t>
            </w:r>
            <w:r>
              <w:rPr>
                <w:b/>
                <w:spacing w:val="-2"/>
                <w:sz w:val="24"/>
              </w:rPr>
              <w:t xml:space="preserve">практической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3263B5">
        <w:trPr>
          <w:trHeight w:val="276"/>
        </w:trPr>
        <w:tc>
          <w:tcPr>
            <w:tcW w:w="2881" w:type="dxa"/>
          </w:tcPr>
          <w:p w:rsidR="003263B5" w:rsidRDefault="009838D1">
            <w:pPr>
              <w:pStyle w:val="TableParagraph"/>
              <w:spacing w:line="256" w:lineRule="exact"/>
              <w:ind w:left="104" w:right="5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9743" w:type="dxa"/>
          </w:tcPr>
          <w:p w:rsidR="003263B5" w:rsidRDefault="009838D1">
            <w:pPr>
              <w:pStyle w:val="TableParagraph"/>
              <w:spacing w:line="256" w:lineRule="exact"/>
              <w:ind w:left="48" w:right="3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2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медицинской </w:t>
            </w:r>
            <w:r>
              <w:rPr>
                <w:b/>
                <w:spacing w:val="-2"/>
                <w:sz w:val="24"/>
              </w:rPr>
              <w:t>реабилитации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102/60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2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01.03.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реабилитации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абилитации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102/60</w:t>
            </w:r>
          </w:p>
        </w:tc>
      </w:tr>
      <w:tr w:rsidR="003263B5">
        <w:trPr>
          <w:trHeight w:val="276"/>
        </w:trPr>
        <w:tc>
          <w:tcPr>
            <w:tcW w:w="2881" w:type="dxa"/>
            <w:vMerge w:val="restart"/>
            <w:tcBorders>
              <w:bottom w:val="nil"/>
            </w:tcBorders>
          </w:tcPr>
          <w:p w:rsidR="003263B5" w:rsidRDefault="009838D1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Организационно-</w:t>
            </w:r>
          </w:p>
          <w:p w:rsidR="003263B5" w:rsidRDefault="009838D1">
            <w:pPr>
              <w:pStyle w:val="TableParagraph"/>
              <w:ind w:left="110" w:right="395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основы </w:t>
            </w:r>
            <w:r>
              <w:rPr>
                <w:b/>
                <w:spacing w:val="-2"/>
                <w:sz w:val="24"/>
              </w:rPr>
              <w:t xml:space="preserve">медицинской </w:t>
            </w:r>
            <w:r>
              <w:rPr>
                <w:b/>
                <w:sz w:val="24"/>
              </w:rPr>
              <w:t xml:space="preserve">реабилитации и </w:t>
            </w:r>
            <w:r>
              <w:rPr>
                <w:b/>
                <w:spacing w:val="-2"/>
                <w:sz w:val="24"/>
              </w:rPr>
              <w:t>абилитации</w:t>
            </w:r>
          </w:p>
        </w:tc>
        <w:tc>
          <w:tcPr>
            <w:tcW w:w="9743" w:type="dxa"/>
          </w:tcPr>
          <w:p w:rsidR="003263B5" w:rsidRDefault="009838D1">
            <w:pPr>
              <w:pStyle w:val="TableParagraph"/>
              <w:spacing w:line="257" w:lineRule="exact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7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3964"/>
        </w:trPr>
        <w:tc>
          <w:tcPr>
            <w:tcW w:w="2881" w:type="dxa"/>
            <w:vMerge/>
            <w:tcBorders>
              <w:top w:val="nil"/>
              <w:bottom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43" w:type="dxa"/>
            <w:tcBorders>
              <w:bottom w:val="nil"/>
            </w:tcBorders>
          </w:tcPr>
          <w:p w:rsidR="003263B5" w:rsidRDefault="009838D1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spacing w:line="276" w:lineRule="auto"/>
              <w:ind w:right="1010" w:firstLine="0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абилитации Определение понятия «реабилитация», «абилитация»</w:t>
            </w:r>
          </w:p>
          <w:p w:rsidR="003263B5" w:rsidRDefault="009838D1">
            <w:pPr>
              <w:pStyle w:val="TableParagraph"/>
              <w:ind w:left="72"/>
              <w:rPr>
                <w:sz w:val="24"/>
              </w:rPr>
            </w:pPr>
            <w:r>
              <w:rPr>
                <w:sz w:val="24"/>
              </w:rPr>
              <w:t>Медицинский,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физический,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психологический,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аспекты </w:t>
            </w:r>
            <w:r>
              <w:rPr>
                <w:spacing w:val="-2"/>
                <w:sz w:val="24"/>
              </w:rPr>
              <w:t>реабилитации</w:t>
            </w:r>
          </w:p>
          <w:p w:rsidR="003263B5" w:rsidRDefault="009838D1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Принципы реабилитации: раннее начало проведения реабилитационных мероприятий; этапность, непрерывность,</w:t>
            </w:r>
            <w:r>
              <w:rPr>
                <w:sz w:val="24"/>
              </w:rPr>
              <w:t xml:space="preserve"> преемственность; мультидисциплинарный подход (комплексность); индивидуализация программ; социальная направленность реабилитационных мероприятий; использование методов контроля адекватности нагрузок и эффективности проведения реабилитационных мероприятий</w:t>
            </w:r>
          </w:p>
          <w:p w:rsidR="003263B5" w:rsidRDefault="009838D1">
            <w:pPr>
              <w:pStyle w:val="TableParagraph"/>
              <w:ind w:left="72" w:right="101"/>
              <w:jc w:val="both"/>
              <w:rPr>
                <w:sz w:val="24"/>
              </w:rPr>
            </w:pPr>
            <w:r>
              <w:rPr>
                <w:sz w:val="24"/>
              </w:rPr>
              <w:t>Модель организации реабилитационных мероприятий, основанная на принципе работы мультидисциплинарной реабилитационной команды (МРДК)</w:t>
            </w:r>
          </w:p>
          <w:p w:rsidR="003263B5" w:rsidRDefault="009838D1">
            <w:pPr>
              <w:pStyle w:val="TableParagraph"/>
              <w:ind w:left="72"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 о реабилитационном процессе, реабилитационном диагнозе, реабилитационном потенциале, реабилитационном эпикризе</w:t>
            </w:r>
          </w:p>
          <w:p w:rsidR="003263B5" w:rsidRDefault="009838D1">
            <w:pPr>
              <w:pStyle w:val="TableParagraph"/>
              <w:numPr>
                <w:ilvl w:val="0"/>
                <w:numId w:val="12"/>
              </w:numPr>
              <w:tabs>
                <w:tab w:val="left" w:pos="252"/>
              </w:tabs>
              <w:ind w:left="252" w:hanging="180"/>
              <w:jc w:val="both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z w:val="24"/>
              </w:rPr>
              <w:t>тапа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реабилитации</w:t>
            </w:r>
          </w:p>
        </w:tc>
        <w:tc>
          <w:tcPr>
            <w:tcW w:w="2531" w:type="dxa"/>
            <w:tcBorders>
              <w:bottom w:val="nil"/>
            </w:tcBorders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6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430"/>
        </w:trPr>
        <w:tc>
          <w:tcPr>
            <w:tcW w:w="2881" w:type="dxa"/>
            <w:tcBorders>
              <w:top w:val="nil"/>
            </w:tcBorders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43" w:type="dxa"/>
            <w:tcBorders>
              <w:top w:val="nil"/>
            </w:tcBorders>
          </w:tcPr>
          <w:p w:rsidR="003263B5" w:rsidRDefault="009838D1">
            <w:pPr>
              <w:pStyle w:val="TableParagraph"/>
              <w:spacing w:before="16"/>
              <w:ind w:left="72" w:right="97"/>
              <w:jc w:val="both"/>
              <w:rPr>
                <w:sz w:val="24"/>
              </w:rPr>
            </w:pPr>
            <w:r>
              <w:rPr>
                <w:sz w:val="24"/>
              </w:rPr>
              <w:t>Шкала реабилитационной маршрутизации (ШРМ) при заболеваниях или состояниях центральной нервной систем, при заболеваниях или состояниях опорно-двигательного аппарата и периферической нервной системы, при соматических заболеваниях</w:t>
            </w:r>
          </w:p>
          <w:p w:rsidR="003263B5" w:rsidRDefault="009838D1">
            <w:pPr>
              <w:pStyle w:val="TableParagraph"/>
              <w:ind w:left="72"/>
              <w:jc w:val="both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</w:t>
            </w:r>
            <w:r>
              <w:rPr>
                <w:sz w:val="24"/>
              </w:rPr>
              <w:t>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</w:t>
            </w:r>
          </w:p>
        </w:tc>
        <w:tc>
          <w:tcPr>
            <w:tcW w:w="2531" w:type="dxa"/>
            <w:tcBorders>
              <w:top w:val="nil"/>
            </w:tcBorders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263B5" w:rsidRDefault="003263B5">
      <w:pPr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9779"/>
        <w:gridCol w:w="2531"/>
      </w:tblGrid>
      <w:tr w:rsidR="003263B5">
        <w:trPr>
          <w:trHeight w:val="276"/>
        </w:trPr>
        <w:tc>
          <w:tcPr>
            <w:tcW w:w="2845" w:type="dxa"/>
            <w:vMerge w:val="restart"/>
          </w:tcPr>
          <w:p w:rsidR="003263B5" w:rsidRDefault="009838D1">
            <w:pPr>
              <w:pStyle w:val="TableParagraph"/>
              <w:ind w:left="110"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1.2. Методы и средства медицинской </w:t>
            </w:r>
            <w:r>
              <w:rPr>
                <w:b/>
                <w:spacing w:val="-2"/>
                <w:sz w:val="24"/>
              </w:rPr>
              <w:t>реабилитации</w:t>
            </w: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64</w:t>
            </w:r>
          </w:p>
        </w:tc>
      </w:tr>
      <w:tr w:rsidR="003263B5">
        <w:trPr>
          <w:trHeight w:val="9385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 акты, регламентирующие работу физиотерапевтического отделения, кабинета.</w:t>
            </w:r>
          </w:p>
          <w:p w:rsidR="003263B5" w:rsidRDefault="009838D1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ind w:left="288" w:hanging="180"/>
              <w:jc w:val="both"/>
              <w:rPr>
                <w:sz w:val="24"/>
              </w:rPr>
            </w:pPr>
            <w:r>
              <w:rPr>
                <w:sz w:val="24"/>
              </w:rPr>
              <w:t>Естественные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переформированные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факторы.</w:t>
            </w:r>
          </w:p>
          <w:p w:rsidR="003263B5" w:rsidRDefault="009838D1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физиотерапевтических факторов. Принципы физиотерапевтического лечения: индивидуальный подход, единство этиологической, патогенетической и симптоматической физиотерапии, динамичность, совместимость и принц</w:t>
            </w:r>
            <w:r>
              <w:rPr>
                <w:sz w:val="24"/>
              </w:rPr>
              <w:t>ип курсового лечения. Общие показания и противопоказания к физиотерапевтическим факторам. Совместимость с другими методами реабилитации.</w:t>
            </w:r>
          </w:p>
          <w:p w:rsidR="003263B5" w:rsidRDefault="009838D1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ind w:left="348" w:hanging="2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Электролечение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электролечебных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физиологическое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лечебное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 организм, показания и противопоказания к электролечебным факторам.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аппаратов: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-гальванизации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электрофореза,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-диадинамической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терапии,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дарсонвализации,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магнитотерапии,</w:t>
            </w:r>
          </w:p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-УВЧ-терапии.</w:t>
            </w:r>
          </w:p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Принадлежности к аппаратам. Обраб</w:t>
            </w:r>
            <w:r>
              <w:rPr>
                <w:sz w:val="24"/>
              </w:rPr>
              <w:t>отка электродов, индукторов, излучателей. Техника и методики проведения процедур. Дозирование электролечебных процедур. Совместимость с другими методами реабилитации.</w:t>
            </w:r>
          </w:p>
          <w:p w:rsidR="003263B5" w:rsidRDefault="009838D1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Лечение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изменѐнной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средой</w:t>
            </w:r>
          </w:p>
          <w:p w:rsidR="003263B5" w:rsidRDefault="009838D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Действие отрицательно и положительно зар</w:t>
            </w:r>
            <w:r>
              <w:rPr>
                <w:sz w:val="24"/>
              </w:rPr>
              <w:t>яженных аэроионов на организм человека. Механизм действия аэроионотерапии и аэрозольтерапии на организм. Показания и противопоказания к аэроионотерапии и аэрозольтерапии. Принцип устройства аппаратов аэроионотерапии и аэрозольтерапии. Порядок работы на дан</w:t>
            </w:r>
            <w:r>
              <w:rPr>
                <w:sz w:val="24"/>
              </w:rPr>
              <w:t>ных аппаратах. Виды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аэрозолей,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аэрозольтерапии. Методы диспергирования. Дозирование количества аэроионов.</w:t>
            </w:r>
          </w:p>
          <w:p w:rsidR="003263B5" w:rsidRDefault="009838D1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Лечебное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2"/>
                <w:sz w:val="24"/>
              </w:rPr>
              <w:t xml:space="preserve"> факторов</w:t>
            </w:r>
          </w:p>
          <w:p w:rsidR="003263B5" w:rsidRDefault="009838D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Физическая характеристика ультразвуковой терапии (УЗТ). Обратный пьезоэлектрический эффект. Действие УЗТ на организм (тепловое, механическое, физико-химическое). Показания и противопоказания к ультразвуковой терапии и ультрафонофорезу. Порядок работы на ап</w:t>
            </w:r>
            <w:r>
              <w:rPr>
                <w:sz w:val="24"/>
              </w:rPr>
              <w:t>паратах ультразвуковой терапии. Методики проведения процедур (лабильная, стабильная, субаквальная).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Характеристика контактной среды. Лечебные эффекты.</w:t>
            </w:r>
          </w:p>
          <w:p w:rsidR="003263B5" w:rsidRDefault="009838D1">
            <w:pPr>
              <w:pStyle w:val="TableParagraph"/>
              <w:numPr>
                <w:ilvl w:val="0"/>
                <w:numId w:val="10"/>
              </w:numPr>
              <w:tabs>
                <w:tab w:val="left" w:pos="408"/>
              </w:tabs>
              <w:spacing w:line="264" w:lineRule="exact"/>
              <w:ind w:left="408" w:hanging="3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Фототерапия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</w:tbl>
    <w:p w:rsidR="003263B5" w:rsidRDefault="003263B5">
      <w:pPr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9779"/>
        <w:gridCol w:w="2531"/>
      </w:tblGrid>
      <w:tr w:rsidR="003263B5">
        <w:trPr>
          <w:trHeight w:val="9662"/>
        </w:trPr>
        <w:tc>
          <w:tcPr>
            <w:tcW w:w="2845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Солнечный спектр. Физиологическое и лечебное действие света в зависимости от длины волны. Энергия кванта. Искусственные источники инфракрасных, видимых и ультрафиолетовых лучей. Показания и противопоказания к фототерапии. Принципы устройства аппаратов для </w:t>
            </w:r>
            <w:r>
              <w:rPr>
                <w:sz w:val="24"/>
              </w:rPr>
              <w:t>фототерапии. Порядок работы на аппаратах для фототерапии. Методики и дозирование фототерапии. Определение биодозы. Лазерная физиотерапия. Техника безопасности при проведении процедур.</w:t>
            </w:r>
          </w:p>
          <w:p w:rsidR="003263B5" w:rsidRDefault="009838D1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Водолечение</w:t>
            </w:r>
          </w:p>
          <w:p w:rsidR="003263B5" w:rsidRDefault="009838D1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Понятие о гидро- и бальнеотерапии. Механизм действия (темпер</w:t>
            </w:r>
            <w:r>
              <w:rPr>
                <w:sz w:val="24"/>
              </w:rPr>
              <w:t xml:space="preserve">атурный, механический, химический). Показания и противопоказания к водолечению. Принцип устройства душевой кафедры. Порядок проведения водолечебных процедур. Дозирование водолечебных </w:t>
            </w:r>
            <w:r>
              <w:rPr>
                <w:spacing w:val="-2"/>
                <w:sz w:val="24"/>
              </w:rPr>
              <w:t>процедур.</w:t>
            </w:r>
          </w:p>
          <w:p w:rsidR="003263B5" w:rsidRDefault="009838D1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Теплолечение,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грязелечение</w:t>
            </w:r>
          </w:p>
          <w:p w:rsidR="003263B5" w:rsidRDefault="009838D1">
            <w:pPr>
              <w:pStyle w:val="TableParagraph"/>
              <w:ind w:right="96" w:firstLine="60"/>
              <w:jc w:val="both"/>
              <w:rPr>
                <w:sz w:val="24"/>
              </w:rPr>
            </w:pPr>
            <w:r>
              <w:rPr>
                <w:sz w:val="24"/>
              </w:rPr>
              <w:t>Понятие о тепло-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грязелечении. Классификация теплоносителей. Физическая их характеристика (теплоемкость, теплопроводность, конвекция). Физиологическое и лечебное действие на организм теплолечения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грязелечения. Показания и противопоказания к теплолечению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грязелечению. М</w:t>
            </w:r>
            <w:r>
              <w:rPr>
                <w:sz w:val="24"/>
              </w:rPr>
              <w:t>етодики применения тепловых процедур, реакция пациентов на 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применение. Дозирование. Подготовка теплоносителей к процедуре. Порядок проведения процедур теплолечения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грязелечения.</w:t>
            </w:r>
          </w:p>
          <w:p w:rsidR="003263B5" w:rsidRDefault="009838D1">
            <w:pPr>
              <w:pStyle w:val="TableParagraph"/>
              <w:numPr>
                <w:ilvl w:val="0"/>
                <w:numId w:val="9"/>
              </w:numPr>
              <w:tabs>
                <w:tab w:val="left" w:pos="286"/>
              </w:tabs>
              <w:ind w:left="286" w:hanging="178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физкультуры</w:t>
            </w:r>
          </w:p>
          <w:p w:rsidR="003263B5" w:rsidRDefault="009838D1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физической реабилитации бол</w:t>
            </w:r>
            <w:r>
              <w:rPr>
                <w:sz w:val="24"/>
              </w:rPr>
              <w:t>ьных.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Механизм действия физических упражнений на организм человека. Средства лечебной физкультуры (ЛФК), формы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ее применения. Классификация физических упражнений. Двигательные режимы и их характеристика на всех этапах реабилитации. Основные принци</w:t>
            </w:r>
            <w:r>
              <w:rPr>
                <w:sz w:val="24"/>
              </w:rPr>
              <w:t>пы подбора и дозировки упражнений. Схема построения занятий лечебной гимнастикой. Определение объема физической нагрузки. Правила составления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комплекса физических упражнений. Особенности проведения лечебной гимнастики в различных возрастных группах. Осущес</w:t>
            </w:r>
            <w:r>
              <w:rPr>
                <w:sz w:val="24"/>
              </w:rPr>
              <w:t>твление контроля за состоянием пациентов во время процедур.</w:t>
            </w:r>
          </w:p>
          <w:p w:rsidR="003263B5" w:rsidRDefault="009838D1">
            <w:pPr>
              <w:pStyle w:val="TableParagraph"/>
              <w:numPr>
                <w:ilvl w:val="0"/>
                <w:numId w:val="9"/>
              </w:numPr>
              <w:tabs>
                <w:tab w:val="left" w:pos="468"/>
              </w:tabs>
              <w:ind w:left="468" w:hanging="360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массажа</w:t>
            </w:r>
          </w:p>
          <w:p w:rsidR="003263B5" w:rsidRDefault="009838D1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Понятие о медицинском массаже. Классификация видов медицинского массажа. Показания и противопоказания к проведению массажа. Анатомо-физиологические основы массажа. Топо</w:t>
            </w:r>
            <w:r>
              <w:rPr>
                <w:sz w:val="24"/>
              </w:rPr>
              <w:t>графия поверхностно лежащих мышц. Физиологическое действие массажа на органы и системы организма. Ответные реакции организма на массажную процедуру. Гигиенические основы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массажа.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Дозировка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массажа.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Границы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массируемых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областей.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вспомогательные приемы массажа, последовательность их проведения. Осуществление контроля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массажа.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263B5" w:rsidRDefault="003263B5">
      <w:pPr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9779"/>
        <w:gridCol w:w="2531"/>
      </w:tblGrid>
      <w:tr w:rsidR="003263B5">
        <w:trPr>
          <w:trHeight w:val="438"/>
        </w:trPr>
        <w:tc>
          <w:tcPr>
            <w:tcW w:w="2845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реабилитации.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  <w:tr w:rsidR="003263B5">
        <w:trPr>
          <w:trHeight w:val="410"/>
        </w:trPr>
        <w:tc>
          <w:tcPr>
            <w:tcW w:w="2845" w:type="dxa"/>
            <w:vMerge w:val="restart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66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</w:tr>
      <w:tr w:rsidR="003263B5">
        <w:trPr>
          <w:trHeight w:val="2014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ind w:right="102" w:firstLine="0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физиотерапевтических </w:t>
            </w:r>
            <w:r>
              <w:rPr>
                <w:spacing w:val="-2"/>
                <w:sz w:val="24"/>
              </w:rPr>
              <w:t>процедур.</w:t>
            </w:r>
          </w:p>
          <w:p w:rsidR="003263B5" w:rsidRDefault="009838D1">
            <w:pPr>
              <w:pStyle w:val="TableParagraph"/>
              <w:numPr>
                <w:ilvl w:val="0"/>
                <w:numId w:val="8"/>
              </w:numPr>
              <w:tabs>
                <w:tab w:val="left" w:pos="361"/>
              </w:tabs>
              <w:spacing w:line="276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>Составление комплексов упражнений и отработка занятий ЛФК с пациентами по заранее подготовленным комплексам.</w:t>
            </w:r>
          </w:p>
          <w:p w:rsidR="003263B5" w:rsidRDefault="009838D1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ind w:right="101" w:firstLine="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различной патологией;</w:t>
            </w:r>
          </w:p>
          <w:p w:rsidR="003263B5" w:rsidRDefault="009838D1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line="264" w:lineRule="exact"/>
              <w:ind w:left="286" w:hanging="17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физиотерапии,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ЛФК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массажа.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34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 w:rsidR="003263B5">
        <w:trPr>
          <w:trHeight w:val="276"/>
        </w:trPr>
        <w:tc>
          <w:tcPr>
            <w:tcW w:w="2845" w:type="dxa"/>
            <w:vMerge w:val="restart"/>
          </w:tcPr>
          <w:p w:rsidR="003263B5" w:rsidRDefault="009838D1">
            <w:pPr>
              <w:pStyle w:val="TableParagraph"/>
              <w:tabs>
                <w:tab w:val="left" w:pos="888"/>
                <w:tab w:val="left" w:pos="1476"/>
              </w:tabs>
              <w:ind w:left="110" w:right="9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Тема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1.3.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Санаторно- </w:t>
            </w:r>
            <w:r>
              <w:rPr>
                <w:b/>
                <w:sz w:val="24"/>
              </w:rPr>
              <w:t>курортное лечение</w:t>
            </w: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7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3263B5">
        <w:trPr>
          <w:trHeight w:val="3092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76" w:lineRule="auto"/>
              <w:ind w:right="1170"/>
              <w:rPr>
                <w:sz w:val="24"/>
              </w:rPr>
            </w:pPr>
            <w:r>
              <w:rPr>
                <w:sz w:val="24"/>
              </w:rPr>
              <w:t>Нормативно-правовая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лечения Направления санаторно-курортного лечения</w:t>
            </w:r>
          </w:p>
          <w:p w:rsidR="003263B5" w:rsidRDefault="009838D1">
            <w:pPr>
              <w:pStyle w:val="TableParagraph"/>
              <w:spacing w:line="276" w:lineRule="auto"/>
              <w:ind w:right="3371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санаторно-курортных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 Принципы санаторно-курортного лечения</w:t>
            </w:r>
          </w:p>
          <w:p w:rsidR="003263B5" w:rsidRDefault="009838D1">
            <w:pPr>
              <w:pStyle w:val="TableParagraph"/>
              <w:spacing w:line="276" w:lineRule="auto"/>
              <w:ind w:right="527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лечение Структура индивидуальной программы санаторно-курортного лечения</w:t>
            </w:r>
          </w:p>
          <w:p w:rsidR="003263B5" w:rsidRDefault="009838D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курортной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климатотерапии.</w:t>
            </w:r>
          </w:p>
          <w:p w:rsidR="003263B5" w:rsidRDefault="009838D1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санаторно-курортному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лечению.</w:t>
            </w:r>
          </w:p>
          <w:p w:rsidR="003263B5" w:rsidRDefault="009838D1">
            <w:pPr>
              <w:pStyle w:val="TableParagraph"/>
              <w:spacing w:before="31" w:line="270" w:lineRule="atLeast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санаторно-курортное </w:t>
            </w:r>
            <w:r>
              <w:rPr>
                <w:spacing w:val="-2"/>
                <w:sz w:val="24"/>
              </w:rPr>
              <w:t>лечение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3263B5">
        <w:trPr>
          <w:trHeight w:val="276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3036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28"/>
              </w:tabs>
              <w:ind w:right="537" w:hanging="36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санаторно- курортное лечение.</w:t>
            </w:r>
          </w:p>
          <w:p w:rsidR="003263B5" w:rsidRDefault="009838D1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28"/>
              </w:tabs>
              <w:ind w:right="96" w:hanging="360"/>
              <w:rPr>
                <w:sz w:val="24"/>
              </w:rPr>
            </w:pPr>
            <w:r>
              <w:rPr>
                <w:sz w:val="24"/>
              </w:rPr>
              <w:t>Разработка индивидуальных программ санаторно-курортного лечения для пациентов с различными заболеваниями.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3263B5" w:rsidRDefault="003263B5">
      <w:pPr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5"/>
        <w:gridCol w:w="9779"/>
        <w:gridCol w:w="2531"/>
      </w:tblGrid>
      <w:tr w:rsidR="003263B5">
        <w:trPr>
          <w:trHeight w:val="276"/>
        </w:trPr>
        <w:tc>
          <w:tcPr>
            <w:tcW w:w="2845" w:type="dxa"/>
            <w:vMerge w:val="restart"/>
          </w:tcPr>
          <w:p w:rsidR="003263B5" w:rsidRDefault="009838D1">
            <w:pPr>
              <w:pStyle w:val="TableParagraph"/>
              <w:ind w:left="110" w:right="18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1.4. Медико - социальная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экспертиза</w:t>
            </w: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3392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68" w:lineRule="exact"/>
              <w:ind w:left="28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«инвалидность»,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«ограничение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жизнедеятельности»</w:t>
            </w:r>
          </w:p>
          <w:p w:rsidR="003263B5" w:rsidRDefault="009838D1">
            <w:pPr>
              <w:pStyle w:val="TableParagraph"/>
              <w:tabs>
                <w:tab w:val="left" w:pos="1136"/>
                <w:tab w:val="left" w:pos="2974"/>
                <w:tab w:val="left" w:pos="3425"/>
                <w:tab w:val="left" w:pos="4539"/>
                <w:tab w:val="left" w:pos="6102"/>
                <w:tab w:val="left" w:pos="8096"/>
              </w:tabs>
              <w:ind w:right="95" w:firstLine="176"/>
              <w:rPr>
                <w:sz w:val="24"/>
              </w:rPr>
            </w:pPr>
            <w:r>
              <w:rPr>
                <w:spacing w:val="-4"/>
                <w:sz w:val="24"/>
              </w:rPr>
              <w:t>Цели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область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классификации </w:t>
            </w:r>
            <w:r>
              <w:rPr>
                <w:sz w:val="24"/>
              </w:rPr>
              <w:t>функционирования, ограничений жизнедеятельности здоровья (МКФ)</w:t>
            </w:r>
          </w:p>
          <w:p w:rsidR="003263B5" w:rsidRDefault="009838D1">
            <w:pPr>
              <w:pStyle w:val="TableParagraph"/>
              <w:ind w:firstLine="176"/>
              <w:rPr>
                <w:sz w:val="24"/>
              </w:rPr>
            </w:pPr>
            <w:r>
              <w:rPr>
                <w:sz w:val="24"/>
              </w:rPr>
              <w:t>Разделы МКФ: функции организма, структуры организма, активность и участие, факторы окружающей среды</w:t>
            </w:r>
          </w:p>
          <w:p w:rsidR="003263B5" w:rsidRDefault="009838D1">
            <w:pPr>
              <w:pStyle w:val="TableParagraph"/>
              <w:ind w:left="284"/>
              <w:rPr>
                <w:sz w:val="24"/>
              </w:rPr>
            </w:pPr>
            <w:r>
              <w:rPr>
                <w:sz w:val="24"/>
              </w:rPr>
              <w:t>Причин</w:t>
            </w:r>
            <w:r>
              <w:rPr>
                <w:sz w:val="24"/>
              </w:rPr>
              <w:t>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наступления</w:t>
            </w:r>
            <w:r>
              <w:rPr>
                <w:spacing w:val="-2"/>
                <w:sz w:val="24"/>
              </w:rPr>
              <w:t xml:space="preserve"> инвалидности</w:t>
            </w:r>
          </w:p>
          <w:p w:rsidR="003263B5" w:rsidRDefault="009838D1">
            <w:pPr>
              <w:pStyle w:val="TableParagraph"/>
              <w:ind w:left="284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утраты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инвалидности</w:t>
            </w:r>
          </w:p>
          <w:p w:rsidR="003263B5" w:rsidRDefault="009838D1">
            <w:pPr>
              <w:pStyle w:val="TableParagraph"/>
              <w:ind w:firstLine="176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специальными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транспортными средствами и средствами передвижения.</w:t>
            </w:r>
          </w:p>
          <w:p w:rsidR="003263B5" w:rsidRDefault="009838D1">
            <w:pPr>
              <w:pStyle w:val="TableParagraph"/>
              <w:ind w:left="284" w:right="1170"/>
              <w:rPr>
                <w:sz w:val="24"/>
              </w:rPr>
            </w:pPr>
            <w:r>
              <w:rPr>
                <w:sz w:val="24"/>
              </w:rPr>
              <w:t>Медицинская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стойкой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утраты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трудоспособности Порядок и показания для направления пациента на МСЭ</w:t>
            </w:r>
          </w:p>
          <w:p w:rsidR="003263B5" w:rsidRDefault="009838D1">
            <w:pPr>
              <w:pStyle w:val="TableParagraph"/>
              <w:spacing w:before="1"/>
              <w:ind w:left="284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реабилитации/абилитации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инвалида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(ИПРА)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7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275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ind w:left="82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МСЭ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845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  <w:p w:rsidR="003263B5" w:rsidRDefault="009838D1">
            <w:pPr>
              <w:pStyle w:val="TableParagraph"/>
              <w:ind w:left="110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Психосоциальная реабилитация</w:t>
            </w: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1134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68" w:lineRule="exact"/>
              <w:ind w:left="284"/>
              <w:rPr>
                <w:sz w:val="24"/>
              </w:rPr>
            </w:pPr>
            <w:r>
              <w:rPr>
                <w:sz w:val="24"/>
              </w:rPr>
              <w:t>Психосоциальная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этапы.</w:t>
            </w:r>
          </w:p>
          <w:p w:rsidR="003263B5" w:rsidRDefault="009838D1">
            <w:pPr>
              <w:pStyle w:val="TableParagraph"/>
              <w:ind w:left="284" w:right="1170"/>
              <w:rPr>
                <w:sz w:val="24"/>
              </w:rPr>
            </w:pPr>
            <w:r>
              <w:rPr>
                <w:sz w:val="24"/>
              </w:rPr>
              <w:t>Категории населения, нуждающиеся в психосоциальной реабилитации. Средства,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психосоциальной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  <w:p w:rsidR="003263B5" w:rsidRDefault="009838D1">
            <w:pPr>
              <w:pStyle w:val="TableParagraph"/>
              <w:ind w:left="284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среде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spacing w:before="145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5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692"/>
        </w:trPr>
        <w:tc>
          <w:tcPr>
            <w:tcW w:w="2845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ind w:left="82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абилитации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психосоциальной реабилитации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20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845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1.6. </w:t>
            </w:r>
            <w:r>
              <w:rPr>
                <w:b/>
                <w:spacing w:val="-2"/>
                <w:sz w:val="24"/>
              </w:rPr>
              <w:t>Организация</w:t>
            </w: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292"/>
        <w:gridCol w:w="9779"/>
        <w:gridCol w:w="2531"/>
      </w:tblGrid>
      <w:tr w:rsidR="003263B5">
        <w:trPr>
          <w:trHeight w:val="3352"/>
        </w:trPr>
        <w:tc>
          <w:tcPr>
            <w:tcW w:w="2845" w:type="dxa"/>
            <w:gridSpan w:val="2"/>
            <w:vMerge w:val="restart"/>
          </w:tcPr>
          <w:p w:rsidR="003263B5" w:rsidRDefault="009838D1">
            <w:pPr>
              <w:pStyle w:val="TableParagraph"/>
              <w:ind w:left="110" w:righ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медико-социальной реабилитации</w:t>
            </w:r>
          </w:p>
          <w:p w:rsidR="003263B5" w:rsidRDefault="009838D1">
            <w:pPr>
              <w:pStyle w:val="TableParagraph"/>
              <w:ind w:left="110" w:right="365"/>
              <w:rPr>
                <w:b/>
                <w:sz w:val="24"/>
              </w:rPr>
            </w:pP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категорий </w:t>
            </w:r>
            <w:r>
              <w:rPr>
                <w:b/>
                <w:spacing w:val="-2"/>
                <w:sz w:val="24"/>
              </w:rPr>
              <w:t>населения</w:t>
            </w: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ind w:right="101" w:firstLine="316"/>
              <w:jc w:val="both"/>
              <w:rPr>
                <w:sz w:val="24"/>
              </w:rPr>
            </w:pPr>
            <w:r>
              <w:rPr>
                <w:sz w:val="24"/>
              </w:rPr>
              <w:t>Структура государственных и общественных организаций, занимающихся проблемами медико-социальной реабилитации инвалидов, участников военных действий, одиноких лиц, лиц из групп социального риска, пожилых и престарелых граждан</w:t>
            </w:r>
          </w:p>
          <w:p w:rsidR="003263B5" w:rsidRDefault="009838D1">
            <w:pPr>
              <w:pStyle w:val="TableParagraph"/>
              <w:ind w:right="100" w:firstLine="316"/>
              <w:jc w:val="both"/>
              <w:rPr>
                <w:sz w:val="24"/>
              </w:rPr>
            </w:pPr>
            <w:r>
              <w:rPr>
                <w:sz w:val="24"/>
              </w:rPr>
              <w:t>Психосоциальная и профессиональ</w:t>
            </w:r>
            <w:r>
              <w:rPr>
                <w:sz w:val="24"/>
              </w:rPr>
              <w:t>ная реабилитация лиц с ограниченными возможностями здоровья</w:t>
            </w:r>
          </w:p>
          <w:p w:rsidR="003263B5" w:rsidRDefault="009838D1">
            <w:pPr>
              <w:pStyle w:val="TableParagraph"/>
              <w:ind w:right="95" w:firstLine="316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психосоциальной и профессиональной реабилитации инвалидов, участников военных действий, одиноких лиц, лиц из групп социального риска, пожилых и престарелых граждан</w:t>
            </w:r>
          </w:p>
          <w:p w:rsidR="003263B5" w:rsidRDefault="009838D1">
            <w:pPr>
              <w:pStyle w:val="TableParagraph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Региональные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</w:t>
            </w: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инвалидов,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детей-</w:t>
            </w:r>
            <w:r>
              <w:rPr>
                <w:spacing w:val="-2"/>
                <w:sz w:val="24"/>
              </w:rPr>
              <w:t>инвалидов</w:t>
            </w:r>
          </w:p>
          <w:p w:rsidR="003263B5" w:rsidRDefault="009838D1">
            <w:pPr>
              <w:pStyle w:val="TableParagraph"/>
              <w:ind w:right="99" w:firstLine="316"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медико-социального патронажа лиц старше трудоспособного возраста, в том числе инвалидов, маломобильных пациентов, пациентов, нуждающихся в оказании паллиативной медицинской помощи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845" w:type="dxa"/>
            <w:gridSpan w:val="2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827"/>
        </w:trPr>
        <w:tc>
          <w:tcPr>
            <w:tcW w:w="2845" w:type="dxa"/>
            <w:gridSpan w:val="2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9779" w:type="dxa"/>
          </w:tcPr>
          <w:p w:rsidR="003263B5" w:rsidRDefault="009838D1">
            <w:pPr>
              <w:pStyle w:val="TableParagraph"/>
              <w:ind w:left="82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инвалидов,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военных действий,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одиноких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престарелых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граждан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268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3"/>
          </w:tcPr>
          <w:p w:rsidR="003263B5" w:rsidRDefault="009838D1">
            <w:pPr>
              <w:pStyle w:val="TableParagraph"/>
              <w:spacing w:line="256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3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реабилитации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абилитации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патологией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108/76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3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01.03.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реабилитации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абилитации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108/76</w:t>
            </w:r>
          </w:p>
        </w:tc>
      </w:tr>
      <w:tr w:rsidR="003263B5">
        <w:trPr>
          <w:trHeight w:val="275"/>
        </w:trPr>
        <w:tc>
          <w:tcPr>
            <w:tcW w:w="255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10071" w:type="dxa"/>
            <w:gridSpan w:val="2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4190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реабилитация </w:t>
            </w:r>
            <w:r>
              <w:rPr>
                <w:b/>
                <w:sz w:val="24"/>
              </w:rPr>
              <w:t xml:space="preserve">пациентов с </w:t>
            </w:r>
            <w:r>
              <w:rPr>
                <w:b/>
                <w:spacing w:val="-2"/>
                <w:sz w:val="24"/>
              </w:rPr>
              <w:t>заболеваниями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сердечно-сосудистой системы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95" w:firstLine="176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и абилитации при заболеваниях сердечно- сосудистой системы: инфаркт миокарда, гипертоническая болезнь, стенокардия, хроническая сердечная</w:t>
            </w:r>
            <w:r>
              <w:rPr>
                <w:sz w:val="24"/>
              </w:rPr>
              <w:t xml:space="preserve"> недостаточность</w:t>
            </w:r>
          </w:p>
          <w:p w:rsidR="003263B5" w:rsidRDefault="009838D1">
            <w:pPr>
              <w:pStyle w:val="TableParagraph"/>
              <w:ind w:right="100" w:firstLine="176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противопоказания к проведению медицинской реабилитации при заболеваниях сердечно-сосудистой системы</w:t>
            </w:r>
          </w:p>
          <w:p w:rsidR="003263B5" w:rsidRDefault="009838D1">
            <w:pPr>
              <w:pStyle w:val="TableParagraph"/>
              <w:ind w:right="97" w:firstLine="176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мероприятий медицинской реабилитации в соответствии с действующими порядками оказания медицинской помощ</w:t>
            </w:r>
            <w:r>
              <w:rPr>
                <w:sz w:val="24"/>
              </w:rPr>
              <w:t>и при заболеваниях сердечно-сосудистой системы, порядком медицинской реабилитации, клиническими рекомендациями (протоколами лечения), с учетом стандартов медицинской помощи</w:t>
            </w:r>
          </w:p>
          <w:p w:rsidR="003263B5" w:rsidRDefault="009838D1">
            <w:pPr>
              <w:pStyle w:val="TableParagraph"/>
              <w:ind w:right="96" w:firstLine="176"/>
              <w:jc w:val="both"/>
              <w:rPr>
                <w:sz w:val="24"/>
              </w:rPr>
            </w:pPr>
            <w:r>
              <w:rPr>
                <w:sz w:val="24"/>
              </w:rPr>
              <w:t>Врачи-специалисты для проведения реабилитационных мероприятий при заболеваниях сердечно-сосудистой системы</w:t>
            </w:r>
          </w:p>
          <w:p w:rsidR="003263B5" w:rsidRDefault="009838D1">
            <w:pPr>
              <w:pStyle w:val="TableParagraph"/>
              <w:ind w:right="95" w:firstLine="176"/>
              <w:jc w:val="both"/>
              <w:rPr>
                <w:sz w:val="24"/>
              </w:rPr>
            </w:pPr>
            <w:r>
              <w:rPr>
                <w:sz w:val="24"/>
              </w:rPr>
              <w:t>Показания и противопоказания к санаторно-курортному лечению при заболевания сердечно- сосудистой системы</w:t>
            </w:r>
          </w:p>
          <w:p w:rsidR="003263B5" w:rsidRDefault="009838D1">
            <w:pPr>
              <w:pStyle w:val="TableParagraph"/>
              <w:ind w:right="101" w:firstLine="176"/>
              <w:jc w:val="both"/>
              <w:rPr>
                <w:sz w:val="24"/>
              </w:rPr>
            </w:pPr>
            <w:r>
              <w:rPr>
                <w:sz w:val="24"/>
              </w:rPr>
              <w:t>Контроль, оценка эффективности и безопасности реабилитационных мероприятий при заболеваниях сердечно-сосудистой системы, с учетом диагноза,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263B5">
        <w:trPr>
          <w:trHeight w:val="55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сердечно-сосудистой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3263B5">
        <w:trPr>
          <w:trHeight w:val="276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2.2.</w:t>
            </w:r>
          </w:p>
          <w:p w:rsidR="003263B5" w:rsidRDefault="009838D1">
            <w:pPr>
              <w:pStyle w:val="TableParagraph"/>
              <w:ind w:left="110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реабилитация </w:t>
            </w:r>
            <w:r>
              <w:rPr>
                <w:b/>
                <w:sz w:val="24"/>
              </w:rPr>
              <w:t xml:space="preserve">пациентов с </w:t>
            </w:r>
            <w:r>
              <w:rPr>
                <w:b/>
                <w:spacing w:val="-2"/>
                <w:sz w:val="24"/>
              </w:rPr>
              <w:t>заболеваниями дыхательной системы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263B5">
        <w:trPr>
          <w:trHeight w:val="3914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101" w:firstLine="318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при заболеваниях дыхательной системы: бронхиальная астма, ХОБЛ, пневмония, COVID-19</w:t>
            </w:r>
          </w:p>
          <w:p w:rsidR="003263B5" w:rsidRDefault="009838D1">
            <w:pPr>
              <w:pStyle w:val="TableParagraph"/>
              <w:ind w:right="97" w:firstLine="318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противопоказания к проведению медицинской реабилитации при заболеваниях дыхательной системы</w:t>
            </w:r>
          </w:p>
          <w:p w:rsidR="003263B5" w:rsidRDefault="009838D1">
            <w:pPr>
              <w:pStyle w:val="TableParagraph"/>
              <w:ind w:right="99" w:firstLine="31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мероприятий медицинской реабилитации в соответствии с действующими порядками оказания медицинской помощи при заболеваниях дыхательной системы, порядком медицинской реабилитации, клиническими рекомендациями (протоколами лечения), с учетом станда</w:t>
            </w:r>
            <w:r>
              <w:rPr>
                <w:sz w:val="24"/>
              </w:rPr>
              <w:t>ртов 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right="101" w:firstLine="318"/>
              <w:jc w:val="both"/>
              <w:rPr>
                <w:sz w:val="24"/>
              </w:rPr>
            </w:pPr>
            <w:r>
              <w:rPr>
                <w:sz w:val="24"/>
              </w:rPr>
              <w:t>Врачи-специалисты для проведения реабилитационных мероприятий при заболеваниях дыхательной системы</w:t>
            </w:r>
          </w:p>
          <w:p w:rsidR="003263B5" w:rsidRDefault="009838D1">
            <w:pPr>
              <w:pStyle w:val="TableParagraph"/>
              <w:ind w:right="98" w:firstLine="318"/>
              <w:jc w:val="both"/>
              <w:rPr>
                <w:sz w:val="24"/>
              </w:rPr>
            </w:pPr>
            <w:r>
              <w:rPr>
                <w:sz w:val="24"/>
              </w:rPr>
              <w:t>Показания и противопоказания к санаторно-курортному лечению при заболевания дыхательной системы</w:t>
            </w:r>
          </w:p>
          <w:p w:rsidR="003263B5" w:rsidRDefault="009838D1">
            <w:pPr>
              <w:pStyle w:val="TableParagraph"/>
              <w:ind w:right="98" w:firstLine="318"/>
              <w:jc w:val="both"/>
              <w:rPr>
                <w:sz w:val="24"/>
              </w:rPr>
            </w:pPr>
            <w:r>
              <w:rPr>
                <w:sz w:val="24"/>
              </w:rPr>
              <w:t>Контроль, оценка эффективности и безопасности реабилитационных мероприятий при заболеваниях дыхательной системы, с учетом диагноза,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56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552"/>
        </w:trPr>
        <w:tc>
          <w:tcPr>
            <w:tcW w:w="2553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заболеваниями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дыхательной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263B5">
        <w:trPr>
          <w:trHeight w:val="275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2.3.</w:t>
            </w:r>
          </w:p>
          <w:p w:rsidR="003263B5" w:rsidRDefault="009838D1">
            <w:pPr>
              <w:pStyle w:val="TableParagraph"/>
              <w:ind w:left="110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</w:t>
            </w:r>
            <w:r>
              <w:rPr>
                <w:b/>
                <w:sz w:val="24"/>
              </w:rPr>
              <w:t>реабилитация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абилитация</w:t>
            </w:r>
          </w:p>
          <w:p w:rsidR="003263B5" w:rsidRDefault="009838D1">
            <w:pPr>
              <w:pStyle w:val="TableParagraph"/>
              <w:ind w:left="110" w:right="69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пациентов с </w:t>
            </w:r>
            <w:r>
              <w:rPr>
                <w:b/>
                <w:spacing w:val="-2"/>
                <w:sz w:val="24"/>
              </w:rPr>
              <w:t>заболеваниями эндокринной системы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263B5">
        <w:trPr>
          <w:trHeight w:val="3914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99" w:firstLine="320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и абилитации при заболеваниях эндокринной системы: сахарный диабет, диффузный токсический зоб, гипотиреоз</w:t>
            </w:r>
          </w:p>
          <w:p w:rsidR="003263B5" w:rsidRDefault="009838D1">
            <w:pPr>
              <w:pStyle w:val="TableParagraph"/>
              <w:ind w:right="101" w:firstLine="320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противопоказания к проведению медицинской реабилитации и абилитации при заболеваниях э</w:t>
            </w:r>
            <w:r>
              <w:rPr>
                <w:sz w:val="24"/>
              </w:rPr>
              <w:t>ндокринной системы</w:t>
            </w:r>
          </w:p>
          <w:p w:rsidR="003263B5" w:rsidRDefault="009838D1">
            <w:pPr>
              <w:pStyle w:val="TableParagraph"/>
              <w:ind w:right="100" w:firstLine="32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мероприятий медицинской реабилитации и абилитации в соответствии с действующими порядками оказания медицинской помощи при заболеваниях эндокринной системы, порядком медицинской реабилитации, клиническими рекомендациями (прото</w:t>
            </w:r>
            <w:r>
              <w:rPr>
                <w:sz w:val="24"/>
              </w:rPr>
              <w:t>колами лечения), с учетом стандартов 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right="101" w:firstLine="320"/>
              <w:jc w:val="both"/>
              <w:rPr>
                <w:sz w:val="24"/>
              </w:rPr>
            </w:pPr>
            <w:r>
              <w:rPr>
                <w:sz w:val="24"/>
              </w:rPr>
              <w:t>Врачи-специалисты для проведения реабилитационных мероприятий при заболеваниях эндокринной системы</w:t>
            </w:r>
          </w:p>
          <w:p w:rsidR="003263B5" w:rsidRDefault="009838D1">
            <w:pPr>
              <w:pStyle w:val="TableParagraph"/>
              <w:ind w:right="100" w:firstLine="320"/>
              <w:jc w:val="both"/>
              <w:rPr>
                <w:sz w:val="24"/>
              </w:rPr>
            </w:pPr>
            <w:r>
              <w:rPr>
                <w:sz w:val="24"/>
              </w:rPr>
              <w:t>Показания и противопоказания к санаторно-курортному лечению при заболевания</w:t>
            </w:r>
            <w:r>
              <w:rPr>
                <w:sz w:val="24"/>
              </w:rPr>
              <w:t>х эндокринной системы</w:t>
            </w:r>
          </w:p>
          <w:p w:rsidR="003263B5" w:rsidRDefault="009838D1">
            <w:pPr>
              <w:pStyle w:val="TableParagraph"/>
              <w:ind w:right="99" w:firstLine="320"/>
              <w:jc w:val="both"/>
              <w:rPr>
                <w:sz w:val="24"/>
              </w:rPr>
            </w:pPr>
            <w:r>
              <w:rPr>
                <w:sz w:val="24"/>
              </w:rPr>
              <w:t>Контроль, оценка эффективности и безопасности реабилитационных мероприятий при заболеваниях эндокринной системы, с учетом диагноза,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56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551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заболеваниями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эндокринной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263B5">
        <w:trPr>
          <w:trHeight w:val="275"/>
        </w:trPr>
        <w:tc>
          <w:tcPr>
            <w:tcW w:w="255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2.4.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6399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реабилитация </w:t>
            </w:r>
            <w:r>
              <w:rPr>
                <w:b/>
                <w:sz w:val="24"/>
              </w:rPr>
              <w:t xml:space="preserve">пациентов с </w:t>
            </w:r>
            <w:r>
              <w:rPr>
                <w:b/>
                <w:spacing w:val="-2"/>
                <w:sz w:val="24"/>
              </w:rPr>
              <w:t>заболеваниями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внутренних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органов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96" w:firstLine="320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при заболеваниях органов пищеварения (желудочно-кишечного тракта, печени, поджелудочной железы), мочевыделительной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половой систем: язвенная болезнь, хронический гепатит, цирроз печени, хронический панкреатит; хрони</w:t>
            </w:r>
            <w:r>
              <w:rPr>
                <w:sz w:val="24"/>
              </w:rPr>
              <w:t>ческий гломерулонефрит, хронический пиелонефрит, хроническая болезнь почек; воспалительные заболевания женских половых органов, после гинекологических заболеваний, доброкачественная гиперплазия предстательной железы</w:t>
            </w:r>
          </w:p>
          <w:p w:rsidR="003263B5" w:rsidRDefault="009838D1">
            <w:pPr>
              <w:pStyle w:val="TableParagraph"/>
              <w:ind w:right="99" w:firstLine="320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противопоказания</w:t>
            </w:r>
            <w:r>
              <w:rPr>
                <w:sz w:val="24"/>
              </w:rPr>
              <w:t xml:space="preserve"> к проведению медицинской реабилитации при заболеваниях желудочно-кишечного тракта, печени, поджелудочной железы, мочевыделительной и половой систем</w:t>
            </w:r>
          </w:p>
          <w:p w:rsidR="003263B5" w:rsidRDefault="009838D1">
            <w:pPr>
              <w:pStyle w:val="TableParagraph"/>
              <w:ind w:right="97" w:firstLine="32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мероприятий медицинской реабилитации в соответствии с действующими порядками оказания медицинск</w:t>
            </w:r>
            <w:r>
              <w:rPr>
                <w:sz w:val="24"/>
              </w:rPr>
              <w:t>ой помощи при заболеваниях желудочно-кишечного тракта, печени, поджелудочной железы, мочевыделительной и половой систем, порядком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 реабилитации, клиническими рекомендациями (протоколами лечения), с учетом стандартов медицинской помощи и возрастн</w:t>
            </w:r>
            <w:r>
              <w:rPr>
                <w:sz w:val="24"/>
              </w:rPr>
              <w:t>ых особенностей</w:t>
            </w:r>
          </w:p>
          <w:p w:rsidR="003263B5" w:rsidRDefault="009838D1">
            <w:pPr>
              <w:pStyle w:val="TableParagraph"/>
              <w:ind w:right="101" w:firstLine="3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Врачи-специалисты для проведения реабилитационных мероприятий при заболеваниях желудочно-кишечного тракта, печени, поджелудочной железы, мочевыделительной и половой </w:t>
            </w:r>
            <w:r>
              <w:rPr>
                <w:spacing w:val="-2"/>
                <w:sz w:val="24"/>
              </w:rPr>
              <w:t>систем</w:t>
            </w:r>
          </w:p>
          <w:p w:rsidR="003263B5" w:rsidRDefault="009838D1">
            <w:pPr>
              <w:pStyle w:val="TableParagraph"/>
              <w:ind w:right="100" w:firstLine="320"/>
              <w:jc w:val="both"/>
              <w:rPr>
                <w:sz w:val="24"/>
              </w:rPr>
            </w:pPr>
            <w:r>
              <w:rPr>
                <w:sz w:val="24"/>
              </w:rPr>
              <w:t>Показания и противопоказания к санаторно-курортному лечению при забо</w:t>
            </w:r>
            <w:r>
              <w:rPr>
                <w:sz w:val="24"/>
              </w:rPr>
              <w:t xml:space="preserve">леваниях желудочно-кишечного тракта, печени, поджелудочной железы, мочевыделительной и половой </w:t>
            </w:r>
            <w:r>
              <w:rPr>
                <w:spacing w:val="-2"/>
                <w:sz w:val="24"/>
              </w:rPr>
              <w:t>систем</w:t>
            </w:r>
          </w:p>
          <w:p w:rsidR="003263B5" w:rsidRDefault="009838D1">
            <w:pPr>
              <w:pStyle w:val="TableParagraph"/>
              <w:ind w:right="99" w:firstLine="320"/>
              <w:jc w:val="both"/>
              <w:rPr>
                <w:sz w:val="24"/>
              </w:rPr>
            </w:pPr>
            <w:r>
              <w:rPr>
                <w:sz w:val="24"/>
              </w:rPr>
              <w:t>Контроль, оценка эффективности и безопасности реабилитационных мероприятий при заболеваниях желудочно-кишечного тракта, печени, поджелудочной железы, моче</w:t>
            </w:r>
            <w:r>
              <w:rPr>
                <w:sz w:val="24"/>
              </w:rPr>
              <w:t>выделительной и половой систем, с учетом диагноза,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9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3263B5">
        <w:trPr>
          <w:trHeight w:val="583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пищеварения, с заболеваниями мочевыделительной и половой системы у мужчин и женщин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46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3263B5">
        <w:trPr>
          <w:trHeight w:val="276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2.5.</w:t>
            </w:r>
          </w:p>
          <w:p w:rsidR="003263B5" w:rsidRDefault="009838D1">
            <w:pPr>
              <w:pStyle w:val="TableParagraph"/>
              <w:ind w:left="110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</w:t>
            </w:r>
            <w:r>
              <w:rPr>
                <w:b/>
                <w:sz w:val="24"/>
              </w:rPr>
              <w:t>реабилитация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абилитация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пациентов с заболеваниями и</w:t>
            </w:r>
          </w:p>
          <w:p w:rsidR="003263B5" w:rsidRDefault="009838D1">
            <w:pPr>
              <w:pStyle w:val="TableParagraph"/>
              <w:spacing w:line="270" w:lineRule="atLeast"/>
              <w:ind w:left="110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травмами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нервной </w:t>
            </w:r>
            <w:r>
              <w:rPr>
                <w:b/>
                <w:spacing w:val="-2"/>
                <w:sz w:val="24"/>
              </w:rPr>
              <w:t>системы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263B5">
        <w:trPr>
          <w:trHeight w:val="192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firstLine="320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абилитации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травмах нервной системы: церебральный паралич, инсульт, эпилепсия</w:t>
            </w:r>
          </w:p>
          <w:p w:rsidR="003263B5" w:rsidRDefault="009838D1">
            <w:pPr>
              <w:pStyle w:val="TableParagraph"/>
              <w:ind w:firstLine="320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 абилитации при заболеваниях и травмах нервной системы</w:t>
            </w:r>
          </w:p>
          <w:p w:rsidR="003263B5" w:rsidRDefault="009838D1">
            <w:pPr>
              <w:pStyle w:val="TableParagraph"/>
              <w:ind w:firstLine="32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абилитации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действующими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порядками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травмах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63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3263B5" w:rsidRDefault="003263B5">
      <w:pPr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2208"/>
        </w:trPr>
        <w:tc>
          <w:tcPr>
            <w:tcW w:w="2553" w:type="dxa"/>
            <w:vMerge w:val="restart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нервной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реабилитации,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клиническими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рекомендациями (протоколами лечения), с учетом стандартов 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firstLine="320"/>
              <w:rPr>
                <w:sz w:val="24"/>
              </w:rPr>
            </w:pPr>
            <w:r>
              <w:rPr>
                <w:sz w:val="24"/>
              </w:rPr>
              <w:t>Врачи-специалисты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реабилитационных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травмах нервной системы</w:t>
            </w:r>
          </w:p>
          <w:p w:rsidR="003263B5" w:rsidRDefault="009838D1">
            <w:pPr>
              <w:pStyle w:val="TableParagraph"/>
              <w:ind w:firstLine="320"/>
              <w:rPr>
                <w:sz w:val="24"/>
              </w:rPr>
            </w:pPr>
            <w:r>
              <w:rPr>
                <w:sz w:val="24"/>
              </w:rPr>
              <w:t>Показания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санаторно-курортн</w:t>
            </w:r>
            <w:r>
              <w:rPr>
                <w:sz w:val="24"/>
              </w:rPr>
              <w:t>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лечению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травмах нервной системы</w:t>
            </w:r>
          </w:p>
          <w:p w:rsidR="003263B5" w:rsidRDefault="009838D1">
            <w:pPr>
              <w:pStyle w:val="TableParagraph"/>
              <w:spacing w:line="270" w:lineRule="atLeast"/>
              <w:ind w:firstLine="320"/>
              <w:rPr>
                <w:sz w:val="24"/>
              </w:rPr>
            </w:pPr>
            <w:r>
              <w:rPr>
                <w:sz w:val="24"/>
              </w:rPr>
              <w:t>Контроль,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реабилитационных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заболеваниях эндокринной системы, с учетом диагноза,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55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травмами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263B5">
        <w:trPr>
          <w:trHeight w:val="276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2.6.</w:t>
            </w:r>
          </w:p>
          <w:p w:rsidR="003263B5" w:rsidRDefault="009838D1">
            <w:pPr>
              <w:pStyle w:val="TableParagraph"/>
              <w:ind w:left="110" w:right="89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реабилитация </w:t>
            </w:r>
            <w:r>
              <w:rPr>
                <w:b/>
                <w:sz w:val="24"/>
              </w:rPr>
              <w:t>пациентов с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заболеваниями и травмами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опорно- </w:t>
            </w:r>
            <w:r>
              <w:rPr>
                <w:b/>
                <w:spacing w:val="-2"/>
                <w:sz w:val="24"/>
              </w:rPr>
              <w:t>двигательного аппарата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7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3263B5">
        <w:trPr>
          <w:trHeight w:val="469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102" w:firstLine="322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и абилитации при заболеваниях и травмах опорно-двигательного аппарата: ревматоидный артрит, остеоартрит, остеопороз, сколиоз; травмы позвоночника, переломы и ампутация конечности</w:t>
            </w:r>
          </w:p>
          <w:p w:rsidR="003263B5" w:rsidRDefault="009838D1">
            <w:pPr>
              <w:pStyle w:val="TableParagraph"/>
              <w:ind w:right="100" w:firstLine="322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</w:t>
            </w:r>
            <w:r>
              <w:rPr>
                <w:sz w:val="24"/>
              </w:rPr>
              <w:t>ния к проведению медицинской реабилитации и абилитации при заболеваниях и травмах опорно-двигательного аппарата</w:t>
            </w:r>
          </w:p>
          <w:p w:rsidR="003263B5" w:rsidRDefault="009838D1">
            <w:pPr>
              <w:pStyle w:val="TableParagraph"/>
              <w:ind w:right="97" w:firstLine="32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мероприятий медицинской реабилитации и абилитации в соответствии с действующими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 двигательного аппарата, порядком медицинской реабилитации, клиническими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рекомендациями (протоколами лечения), с учетом стандартов 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Врачи-специалисты для проведения реабилитационных </w:t>
            </w:r>
            <w:r>
              <w:rPr>
                <w:sz w:val="24"/>
              </w:rPr>
              <w:t>мероприятий при заболеваниях и травмах опорно-двигательного аппарата</w:t>
            </w:r>
          </w:p>
          <w:p w:rsidR="003263B5" w:rsidRDefault="009838D1">
            <w:pPr>
              <w:pStyle w:val="TableParagraph"/>
              <w:ind w:right="100" w:firstLine="322"/>
              <w:jc w:val="both"/>
              <w:rPr>
                <w:sz w:val="24"/>
              </w:rPr>
            </w:pPr>
            <w:r>
              <w:rPr>
                <w:sz w:val="24"/>
              </w:rPr>
              <w:t>Показания и противопоказания к санаторно-курортному лечению при заболеваниях и травмах опорно-двигательного аппарата</w:t>
            </w:r>
          </w:p>
          <w:p w:rsidR="003263B5" w:rsidRDefault="009838D1">
            <w:pPr>
              <w:pStyle w:val="TableParagraph"/>
              <w:spacing w:line="270" w:lineRule="atLeast"/>
              <w:ind w:right="97" w:firstLine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Контроль, оценка эффективности и безопасности реабилитационных мероприятий при заболеваниях и травмах опорно-двигательного аппарата, с учетом диагноза, возрастных </w:t>
            </w:r>
            <w:r>
              <w:rPr>
                <w:spacing w:val="-2"/>
                <w:sz w:val="24"/>
              </w:rPr>
              <w:t>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5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55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травмами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2"/>
                <w:sz w:val="24"/>
              </w:rPr>
              <w:t xml:space="preserve"> аппарата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263B5">
        <w:trPr>
          <w:trHeight w:val="276"/>
        </w:trPr>
        <w:tc>
          <w:tcPr>
            <w:tcW w:w="255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2.7.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3639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ind w:left="110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</w:t>
            </w:r>
            <w:r>
              <w:rPr>
                <w:b/>
                <w:sz w:val="24"/>
              </w:rPr>
              <w:t>реабилитация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абилитация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пациентов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  <w:p w:rsidR="003263B5" w:rsidRDefault="009838D1">
            <w:pPr>
              <w:pStyle w:val="TableParagraph"/>
              <w:ind w:left="110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нарушениями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 и слуха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left="430" w:right="99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и абилитации при нарушениях зрения и слуха Медицинские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абилитации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слуха</w:t>
            </w:r>
          </w:p>
          <w:p w:rsidR="003263B5" w:rsidRDefault="009838D1">
            <w:pPr>
              <w:pStyle w:val="TableParagraph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мероприятий медицинской реабилитации и абилитации в соответствии с действующими порядками оказания медицинской помощи при нарушениях зрения и слуха, порядком медицинской реабилитации, клиническими рекомендациями (протоколами лечения), с учетом </w:t>
            </w:r>
            <w:r>
              <w:rPr>
                <w:sz w:val="24"/>
              </w:rPr>
              <w:t>стандартов 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right="102" w:firstLine="322"/>
              <w:jc w:val="both"/>
              <w:rPr>
                <w:sz w:val="24"/>
              </w:rPr>
            </w:pPr>
            <w:r>
              <w:rPr>
                <w:sz w:val="24"/>
              </w:rPr>
              <w:t>Врачи-специалисты для проведения реабилитационных мероприятий при нарушениях зрения и слуха</w:t>
            </w:r>
          </w:p>
          <w:p w:rsidR="003263B5" w:rsidRDefault="009838D1">
            <w:pPr>
              <w:pStyle w:val="TableParagraph"/>
              <w:ind w:right="99" w:firstLine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Показания и противопоказания к санаторно-курортному лечению при нарушениях зрения и </w:t>
            </w:r>
            <w:r>
              <w:rPr>
                <w:spacing w:val="-4"/>
                <w:sz w:val="24"/>
              </w:rPr>
              <w:t>слуха</w:t>
            </w:r>
          </w:p>
          <w:p w:rsidR="003263B5" w:rsidRDefault="009838D1">
            <w:pPr>
              <w:pStyle w:val="TableParagraph"/>
              <w:ind w:right="101" w:firstLine="322"/>
              <w:jc w:val="both"/>
              <w:rPr>
                <w:sz w:val="24"/>
              </w:rPr>
            </w:pPr>
            <w:r>
              <w:rPr>
                <w:sz w:val="24"/>
              </w:rPr>
              <w:t>Контроль, оценка э</w:t>
            </w:r>
            <w:r>
              <w:rPr>
                <w:sz w:val="24"/>
              </w:rPr>
              <w:t>ффективности и безопасности реабилитационных мероприятий при нарушениях зрения и слуха, с учетом диагноза,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551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4"/>
                <w:sz w:val="24"/>
              </w:rPr>
              <w:t>слуха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2.8.</w:t>
            </w:r>
          </w:p>
          <w:p w:rsidR="003263B5" w:rsidRDefault="009838D1">
            <w:pPr>
              <w:pStyle w:val="TableParagraph"/>
              <w:ind w:left="110" w:right="69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</w:t>
            </w:r>
            <w:r>
              <w:rPr>
                <w:b/>
                <w:sz w:val="24"/>
              </w:rPr>
              <w:t>реабилитация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абилитация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пациентов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</w:p>
          <w:p w:rsidR="003263B5" w:rsidRDefault="009838D1">
            <w:pPr>
              <w:pStyle w:val="TableParagraph"/>
              <w:ind w:left="110" w:right="4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психическими </w:t>
            </w:r>
            <w:r>
              <w:rPr>
                <w:b/>
                <w:sz w:val="24"/>
              </w:rPr>
              <w:t>расстройствами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расстройствами поведения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263B5">
        <w:trPr>
          <w:trHeight w:val="3864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100" w:firstLine="182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и абилитации при психических расстройствах и расстройствах поведения: умственная отсталость, болезнь Альцгеймера</w:t>
            </w:r>
          </w:p>
          <w:p w:rsidR="003263B5" w:rsidRDefault="009838D1">
            <w:pPr>
              <w:pStyle w:val="TableParagraph"/>
              <w:ind w:right="101" w:firstLine="182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противопоказания к проведению медицинской реабилитации и абилитации при психических расстройствах и расстройствах поведения</w:t>
            </w:r>
          </w:p>
          <w:p w:rsidR="003263B5" w:rsidRDefault="009838D1">
            <w:pPr>
              <w:pStyle w:val="TableParagraph"/>
              <w:ind w:right="98" w:firstLine="18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мероприятий медицинской реабилитации и абилитации в соответствии с действующими порядками оказан</w:t>
            </w:r>
            <w:r>
              <w:rPr>
                <w:sz w:val="24"/>
              </w:rPr>
              <w:t>ия медицинской помощи при психических расстройствах и расстройствах поведения, порядком медицинской реабилитации, клиническими рекомендациями (протоколами лечения), с учетом стандартов 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right="100" w:firstLine="182"/>
              <w:jc w:val="both"/>
              <w:rPr>
                <w:sz w:val="24"/>
              </w:rPr>
            </w:pPr>
            <w:r>
              <w:rPr>
                <w:sz w:val="24"/>
              </w:rPr>
              <w:t>Врачи-специалисты для пров</w:t>
            </w:r>
            <w:r>
              <w:rPr>
                <w:sz w:val="24"/>
              </w:rPr>
              <w:t>едения реабилитационных мероприятий при психических расстройствах и расстройствах поведения</w:t>
            </w:r>
          </w:p>
          <w:p w:rsidR="003263B5" w:rsidRDefault="009838D1">
            <w:pPr>
              <w:pStyle w:val="TableParagraph"/>
              <w:spacing w:line="270" w:lineRule="atLeast"/>
              <w:ind w:right="100" w:firstLine="1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Контроль, оценка эффективности и безопасности реабилитационных мероприятий при психических расстройствах и расстройствах поведения, с учетом диагноза, возрастных </w:t>
            </w:r>
            <w:r>
              <w:rPr>
                <w:spacing w:val="-2"/>
                <w:sz w:val="24"/>
              </w:rPr>
              <w:t>ос</w:t>
            </w:r>
            <w:r>
              <w:rPr>
                <w:spacing w:val="-2"/>
                <w:sz w:val="24"/>
              </w:rPr>
              <w:t>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55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психическими</w:t>
            </w:r>
          </w:p>
          <w:p w:rsidR="003263B5" w:rsidRDefault="009838D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расстройствами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расстройствами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:rsidR="003263B5" w:rsidRDefault="003263B5">
      <w:pPr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276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2.9.</w:t>
            </w:r>
          </w:p>
          <w:p w:rsidR="003263B5" w:rsidRDefault="009838D1">
            <w:pPr>
              <w:pStyle w:val="TableParagraph"/>
              <w:ind w:left="110" w:right="89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Медицинская реабилитация </w:t>
            </w:r>
            <w:r>
              <w:rPr>
                <w:b/>
                <w:sz w:val="24"/>
              </w:rPr>
              <w:t>пациентов с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онкологическими заболеваниями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3263B5">
        <w:trPr>
          <w:trHeight w:val="3352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right="100" w:firstLine="182"/>
              <w:jc w:val="both"/>
              <w:rPr>
                <w:sz w:val="24"/>
              </w:rPr>
            </w:pPr>
            <w:r>
              <w:rPr>
                <w:sz w:val="24"/>
              </w:rPr>
              <w:t>Мероприятия по медицинской реабилитации и абилитации при онкологических заболеваниях: молочной железы, толстого кишечника, легких, предстательной железы</w:t>
            </w:r>
          </w:p>
          <w:p w:rsidR="003263B5" w:rsidRDefault="009838D1">
            <w:pPr>
              <w:pStyle w:val="TableParagraph"/>
              <w:ind w:right="100" w:firstLine="182"/>
              <w:jc w:val="both"/>
              <w:rPr>
                <w:sz w:val="24"/>
              </w:rPr>
            </w:pPr>
            <w:r>
              <w:rPr>
                <w:sz w:val="24"/>
              </w:rPr>
              <w:t>Медицинские показания и противопоказания к проведению медицинской реабилитации при онкологических заболеваниях</w:t>
            </w:r>
          </w:p>
          <w:p w:rsidR="003263B5" w:rsidRDefault="009838D1">
            <w:pPr>
              <w:pStyle w:val="TableParagraph"/>
              <w:ind w:right="97" w:firstLine="1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мероприятий медицинской реабилитации в соответствии с действующими порядками оказания медицинской помощи при онкологических заболеваниях, порядком медицинской реабилитации, клиническими рекомендациями (протоколами лечения), с учетом стандартов </w:t>
            </w:r>
            <w:r>
              <w:rPr>
                <w:sz w:val="24"/>
              </w:rPr>
              <w:t>медицинской помощи и возрастных особенностей</w:t>
            </w:r>
          </w:p>
          <w:p w:rsidR="003263B5" w:rsidRDefault="009838D1">
            <w:pPr>
              <w:pStyle w:val="TableParagraph"/>
              <w:ind w:right="97" w:firstLine="1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Врачи-специалисты для проведения реабилитационных мероприятий при онкологических </w:t>
            </w:r>
            <w:r>
              <w:rPr>
                <w:spacing w:val="-2"/>
                <w:sz w:val="24"/>
              </w:rPr>
              <w:t>заболеваниях</w:t>
            </w:r>
          </w:p>
          <w:p w:rsidR="003263B5" w:rsidRDefault="009838D1">
            <w:pPr>
              <w:pStyle w:val="TableParagraph"/>
              <w:ind w:right="100" w:firstLine="182"/>
              <w:jc w:val="both"/>
              <w:rPr>
                <w:sz w:val="24"/>
              </w:rPr>
            </w:pPr>
            <w:r>
              <w:rPr>
                <w:sz w:val="24"/>
              </w:rPr>
              <w:t>Контроль, оценка эффективности и безопасности реабилитационных мероприятий при онкологических заболеваниях с учетом д</w:t>
            </w:r>
            <w:r>
              <w:rPr>
                <w:sz w:val="24"/>
              </w:rPr>
              <w:t>иагноза, возрастных особенностей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316"/>
        </w:trPr>
        <w:tc>
          <w:tcPr>
            <w:tcW w:w="2553" w:type="dxa"/>
            <w:vMerge w:val="restart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8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551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программ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медицинской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реабилитации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онкологическими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2"/>
          </w:tcPr>
          <w:p w:rsidR="003263B5" w:rsidRDefault="009838D1">
            <w:pPr>
              <w:pStyle w:val="TableParagraph"/>
              <w:spacing w:line="256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2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паллиативной</w:t>
            </w:r>
            <w:r>
              <w:rPr>
                <w:b/>
                <w:spacing w:val="-2"/>
                <w:sz w:val="24"/>
              </w:rPr>
              <w:t xml:space="preserve"> помощи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24/16</w:t>
            </w:r>
          </w:p>
        </w:tc>
      </w:tr>
      <w:tr w:rsidR="003263B5">
        <w:trPr>
          <w:trHeight w:val="276"/>
        </w:trPr>
        <w:tc>
          <w:tcPr>
            <w:tcW w:w="12624" w:type="dxa"/>
            <w:gridSpan w:val="2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01.03.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реабилитации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абилитации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24/16</w:t>
            </w:r>
          </w:p>
        </w:tc>
      </w:tr>
      <w:tr w:rsidR="003263B5">
        <w:trPr>
          <w:trHeight w:val="275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ind w:left="110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3.1. Цели, задачи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функции </w:t>
            </w:r>
            <w:r>
              <w:rPr>
                <w:b/>
                <w:spacing w:val="-2"/>
                <w:sz w:val="24"/>
              </w:rPr>
              <w:t>паллиативной помощи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263B5">
        <w:trPr>
          <w:trHeight w:val="1420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30"/>
              <w:rPr>
                <w:sz w:val="24"/>
              </w:rPr>
            </w:pPr>
            <w:r>
              <w:rPr>
                <w:sz w:val="24"/>
              </w:rPr>
              <w:t>Цели,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  <w:p w:rsidR="003263B5" w:rsidRDefault="009838D1">
            <w:pPr>
              <w:pStyle w:val="TableParagraph"/>
              <w:ind w:left="43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детям Виды и условия оказания паллиативной медицинской помощи, роль фельдшера</w:t>
            </w:r>
          </w:p>
          <w:p w:rsidR="003263B5" w:rsidRDefault="009838D1">
            <w:pPr>
              <w:pStyle w:val="TableParagraph"/>
              <w:ind w:left="430" w:right="78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хосписов.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«хоспис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дому» Этические принципы и про</w:t>
            </w:r>
            <w:r>
              <w:rPr>
                <w:sz w:val="24"/>
              </w:rPr>
              <w:t>блемы паллиативной медицины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2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551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категорий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паллиативных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семей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130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3.2.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0071"/>
        <w:gridCol w:w="2531"/>
      </w:tblGrid>
      <w:tr w:rsidR="003263B5">
        <w:trPr>
          <w:trHeight w:val="2243"/>
        </w:trPr>
        <w:tc>
          <w:tcPr>
            <w:tcW w:w="2553" w:type="dxa"/>
            <w:vMerge w:val="restart"/>
            <w:tcBorders>
              <w:bottom w:val="single" w:sz="6" w:space="0" w:color="000000"/>
            </w:tcBorders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Хронический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болевой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синдром.</w:t>
            </w:r>
          </w:p>
          <w:p w:rsidR="003263B5" w:rsidRDefault="009838D1">
            <w:pPr>
              <w:pStyle w:val="TableParagraph"/>
              <w:ind w:left="110" w:right="10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принципы </w:t>
            </w:r>
            <w:r>
              <w:rPr>
                <w:b/>
                <w:spacing w:val="-2"/>
                <w:sz w:val="24"/>
              </w:rPr>
              <w:t>лечения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хронического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болевого</w:t>
            </w:r>
            <w:r>
              <w:rPr>
                <w:b/>
                <w:spacing w:val="-2"/>
                <w:sz w:val="24"/>
              </w:rPr>
              <w:t xml:space="preserve"> синдрома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68" w:lineRule="exact"/>
              <w:ind w:left="290"/>
              <w:rPr>
                <w:sz w:val="24"/>
              </w:rPr>
            </w:pPr>
            <w:r>
              <w:rPr>
                <w:sz w:val="24"/>
              </w:rPr>
              <w:t>Патофизиологические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боли</w:t>
            </w:r>
          </w:p>
          <w:p w:rsidR="003263B5" w:rsidRDefault="009838D1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Хронический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синдром: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этиология,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патогенез,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эпидемиология,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классификация. Диагностика уровня боли у взрослых и детей</w:t>
            </w:r>
          </w:p>
          <w:p w:rsidR="003263B5" w:rsidRDefault="009838D1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Правила,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болевого</w:t>
            </w:r>
            <w:r>
              <w:rPr>
                <w:spacing w:val="-2"/>
                <w:sz w:val="24"/>
              </w:rPr>
              <w:t xml:space="preserve"> синдрома</w:t>
            </w:r>
          </w:p>
          <w:p w:rsidR="003263B5" w:rsidRDefault="009838D1">
            <w:pPr>
              <w:pStyle w:val="TableParagraph"/>
              <w:ind w:left="148" w:firstLine="18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обезболивающих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фармакотерапии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терапия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побочных эффектов опиоидов</w:t>
            </w:r>
          </w:p>
          <w:p w:rsidR="003263B5" w:rsidRDefault="009838D1">
            <w:pPr>
              <w:pStyle w:val="TableParagraph"/>
              <w:ind w:left="330" w:right="3360"/>
              <w:rPr>
                <w:sz w:val="24"/>
              </w:rPr>
            </w:pPr>
            <w:r>
              <w:rPr>
                <w:sz w:val="24"/>
              </w:rPr>
              <w:t>Немедикаментозные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боли Обезболивание в последние часы жизни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271"/>
        </w:trPr>
        <w:tc>
          <w:tcPr>
            <w:tcW w:w="2553" w:type="dxa"/>
            <w:vMerge/>
            <w:tcBorders>
              <w:top w:val="nil"/>
              <w:bottom w:val="single" w:sz="6" w:space="0" w:color="000000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1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563"/>
        </w:trPr>
        <w:tc>
          <w:tcPr>
            <w:tcW w:w="2553" w:type="dxa"/>
            <w:vMerge/>
            <w:tcBorders>
              <w:top w:val="nil"/>
              <w:bottom w:val="single" w:sz="6" w:space="0" w:color="000000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  <w:tcBorders>
              <w:bottom w:val="single" w:sz="6" w:space="0" w:color="000000"/>
            </w:tcBorders>
          </w:tcPr>
          <w:p w:rsidR="003263B5" w:rsidRDefault="009838D1">
            <w:pPr>
              <w:pStyle w:val="TableParagraph"/>
              <w:spacing w:line="280" w:lineRule="exact"/>
              <w:ind w:left="82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 уровня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хроническом болевом синдроме пациентам всех возрастных категорий</w:t>
            </w:r>
          </w:p>
        </w:tc>
        <w:tc>
          <w:tcPr>
            <w:tcW w:w="2531" w:type="dxa"/>
            <w:tcBorders>
              <w:bottom w:val="single" w:sz="6" w:space="0" w:color="000000"/>
            </w:tcBorders>
          </w:tcPr>
          <w:p w:rsidR="003263B5" w:rsidRDefault="009838D1">
            <w:pPr>
              <w:pStyle w:val="TableParagraph"/>
              <w:spacing w:before="135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3"/>
        </w:trPr>
        <w:tc>
          <w:tcPr>
            <w:tcW w:w="2553" w:type="dxa"/>
            <w:vMerge w:val="restart"/>
            <w:tcBorders>
              <w:top w:val="single" w:sz="6" w:space="0" w:color="000000"/>
            </w:tcBorders>
          </w:tcPr>
          <w:p w:rsidR="003263B5" w:rsidRDefault="009838D1">
            <w:pPr>
              <w:pStyle w:val="TableParagraph"/>
              <w:spacing w:line="272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3.3.</w:t>
            </w:r>
          </w:p>
          <w:p w:rsidR="003263B5" w:rsidRDefault="009838D1">
            <w:pPr>
              <w:pStyle w:val="TableParagraph"/>
              <w:ind w:left="110" w:right="35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ухода за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паллиативными </w:t>
            </w:r>
            <w:r>
              <w:rPr>
                <w:b/>
                <w:spacing w:val="-2"/>
                <w:sz w:val="24"/>
              </w:rPr>
              <w:t>пациентами</w:t>
            </w:r>
          </w:p>
        </w:tc>
        <w:tc>
          <w:tcPr>
            <w:tcW w:w="10071" w:type="dxa"/>
            <w:tcBorders>
              <w:top w:val="single" w:sz="6" w:space="0" w:color="000000"/>
            </w:tcBorders>
          </w:tcPr>
          <w:p w:rsidR="003263B5" w:rsidRDefault="009838D1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  <w:tcBorders>
              <w:top w:val="single" w:sz="6" w:space="0" w:color="000000"/>
            </w:tcBorders>
          </w:tcPr>
          <w:p w:rsidR="003263B5" w:rsidRDefault="009838D1">
            <w:pPr>
              <w:pStyle w:val="TableParagraph"/>
              <w:spacing w:line="254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263B5">
        <w:trPr>
          <w:trHeight w:val="170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left="430"/>
              <w:rPr>
                <w:sz w:val="24"/>
              </w:rPr>
            </w:pPr>
            <w:r>
              <w:rPr>
                <w:sz w:val="24"/>
              </w:rPr>
              <w:t>Паллиативная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(ВИЧ/СПИДе,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туберкулез) Паллиативная помощь при онкологических заболеваниях</w:t>
            </w:r>
          </w:p>
          <w:p w:rsidR="003263B5" w:rsidRDefault="009838D1">
            <w:pPr>
              <w:pStyle w:val="TableParagraph"/>
              <w:ind w:left="430" w:right="2673"/>
              <w:rPr>
                <w:sz w:val="24"/>
              </w:rPr>
            </w:pPr>
            <w:r>
              <w:rPr>
                <w:sz w:val="24"/>
              </w:rPr>
              <w:t>Паллиативная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неонкологических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заболеваниях Питание инкурабельных больных</w:t>
            </w:r>
          </w:p>
          <w:p w:rsidR="003263B5" w:rsidRDefault="009838D1">
            <w:pPr>
              <w:pStyle w:val="TableParagraph"/>
              <w:ind w:left="43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</w:t>
            </w:r>
            <w:r>
              <w:rPr>
                <w:spacing w:val="-2"/>
                <w:sz w:val="24"/>
              </w:rPr>
              <w:t>етям</w:t>
            </w:r>
          </w:p>
          <w:p w:rsidR="003263B5" w:rsidRDefault="009838D1">
            <w:pPr>
              <w:pStyle w:val="TableParagraph"/>
              <w:ind w:left="430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психолого-социальные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паллиативными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больными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828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left="82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облегчения тягостных симптомов болезни. Организация питания паллиативных</w:t>
            </w:r>
          </w:p>
          <w:p w:rsidR="003263B5" w:rsidRDefault="009838D1">
            <w:pPr>
              <w:pStyle w:val="TableParagraph"/>
              <w:spacing w:line="264" w:lineRule="exact"/>
              <w:ind w:left="828"/>
              <w:rPr>
                <w:sz w:val="24"/>
              </w:rPr>
            </w:pPr>
            <w:r>
              <w:rPr>
                <w:sz w:val="24"/>
              </w:rPr>
              <w:t>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категорий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before="268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  <w:vMerge w:val="restart"/>
          </w:tcPr>
          <w:p w:rsidR="003263B5" w:rsidRDefault="009838D1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4"/>
                <w:sz w:val="24"/>
              </w:rPr>
              <w:t>3.4.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Паллиативная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помощь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последние дни и часы жизни</w:t>
            </w:r>
          </w:p>
          <w:p w:rsidR="003263B5" w:rsidRDefault="009838D1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263B5">
        <w:trPr>
          <w:trHeight w:val="1410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ind w:left="430" w:right="2673"/>
              <w:rPr>
                <w:sz w:val="24"/>
              </w:rPr>
            </w:pPr>
            <w:r>
              <w:rPr>
                <w:sz w:val="24"/>
              </w:rPr>
              <w:t>Смерть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естественный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хронического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заболевания Правовые аспекты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процесса умирания</w:t>
            </w:r>
          </w:p>
          <w:p w:rsidR="003263B5" w:rsidRDefault="009838D1">
            <w:pPr>
              <w:pStyle w:val="TableParagraph"/>
              <w:ind w:left="430"/>
              <w:rPr>
                <w:sz w:val="24"/>
              </w:rPr>
            </w:pPr>
            <w:r>
              <w:rPr>
                <w:sz w:val="24"/>
              </w:rPr>
              <w:t>Терминальные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пациентом</w:t>
            </w:r>
          </w:p>
          <w:p w:rsidR="003263B5" w:rsidRDefault="009838D1">
            <w:pPr>
              <w:pStyle w:val="TableParagraph"/>
              <w:ind w:right="47" w:firstLine="322"/>
              <w:rPr>
                <w:sz w:val="24"/>
              </w:rPr>
            </w:pPr>
            <w:r>
              <w:rPr>
                <w:sz w:val="24"/>
              </w:rPr>
              <w:t>Этические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 семьи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последние часы жизни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3263B5">
        <w:trPr>
          <w:trHeight w:val="275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3263B5">
        <w:trPr>
          <w:trHeight w:val="276"/>
        </w:trPr>
        <w:tc>
          <w:tcPr>
            <w:tcW w:w="2553" w:type="dxa"/>
            <w:vMerge/>
            <w:tcBorders>
              <w:top w:val="nil"/>
            </w:tcBorders>
          </w:tcPr>
          <w:p w:rsidR="003263B5" w:rsidRDefault="003263B5">
            <w:pPr>
              <w:rPr>
                <w:sz w:val="2"/>
                <w:szCs w:val="2"/>
              </w:rPr>
            </w:pPr>
          </w:p>
        </w:tc>
        <w:tc>
          <w:tcPr>
            <w:tcW w:w="10071" w:type="dxa"/>
          </w:tcPr>
          <w:p w:rsidR="003263B5" w:rsidRDefault="009838D1">
            <w:pPr>
              <w:pStyle w:val="TableParagraph"/>
              <w:spacing w:line="256" w:lineRule="exact"/>
              <w:ind w:left="46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Осуществление 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2"/>
                <w:sz w:val="24"/>
              </w:rPr>
              <w:t xml:space="preserve"> жизни</w:t>
            </w:r>
          </w:p>
        </w:tc>
        <w:tc>
          <w:tcPr>
            <w:tcW w:w="2531" w:type="dxa"/>
          </w:tcPr>
          <w:p w:rsidR="003263B5" w:rsidRDefault="009838D1">
            <w:pPr>
              <w:pStyle w:val="TableParagraph"/>
              <w:spacing w:line="256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3263B5">
        <w:trPr>
          <w:trHeight w:val="1104"/>
        </w:trPr>
        <w:tc>
          <w:tcPr>
            <w:tcW w:w="12624" w:type="dxa"/>
            <w:gridSpan w:val="2"/>
          </w:tcPr>
          <w:p w:rsidR="003263B5" w:rsidRDefault="009838D1">
            <w:pPr>
              <w:pStyle w:val="TableParagraph"/>
              <w:spacing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практика</w:t>
            </w:r>
          </w:p>
          <w:p w:rsidR="003263B5" w:rsidRDefault="009838D1">
            <w:pPr>
              <w:pStyle w:val="TableParagraph"/>
              <w:numPr>
                <w:ilvl w:val="0"/>
                <w:numId w:val="6"/>
              </w:numPr>
              <w:tabs>
                <w:tab w:val="left" w:pos="449"/>
              </w:tabs>
              <w:ind w:left="110" w:right="93" w:firstLine="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нуждающихся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реабилитации,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врачу- специалисту для назначения и проведения мероприятий медицинской реабилитации</w:t>
            </w:r>
          </w:p>
          <w:p w:rsidR="003263B5" w:rsidRDefault="009838D1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line="264" w:lineRule="exact"/>
              <w:ind w:left="288" w:hanging="17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медико-социальной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инвалидов,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одиноких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"/>
                <w:sz w:val="24"/>
              </w:rPr>
              <w:t xml:space="preserve"> из</w:t>
            </w:r>
          </w:p>
        </w:tc>
        <w:tc>
          <w:tcPr>
            <w:tcW w:w="2531" w:type="dxa"/>
          </w:tcPr>
          <w:p w:rsidR="003263B5" w:rsidRDefault="003263B5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3263B5" w:rsidRDefault="003263B5">
      <w:pPr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3263B5">
      <w:pPr>
        <w:pStyle w:val="a3"/>
        <w:rPr>
          <w:b/>
          <w:sz w:val="7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23"/>
        <w:gridCol w:w="2530"/>
      </w:tblGrid>
      <w:tr w:rsidR="003263B5">
        <w:trPr>
          <w:trHeight w:val="3312"/>
        </w:trPr>
        <w:tc>
          <w:tcPr>
            <w:tcW w:w="12623" w:type="dxa"/>
          </w:tcPr>
          <w:p w:rsidR="003263B5" w:rsidRDefault="009838D1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риска</w:t>
            </w:r>
          </w:p>
          <w:p w:rsidR="003263B5" w:rsidRDefault="009838D1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3. Проведение доврачебного функционального обследования и оценка функциональных возможностей пациентов и инвалидов с последствиями травм, Операций, хронических заболеваний на этапах реабилитации</w:t>
            </w:r>
          </w:p>
          <w:p w:rsidR="003263B5" w:rsidRDefault="009838D1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left="470" w:right="9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мероприятий по медицинской реабилитации и проведен</w:t>
            </w:r>
            <w:r>
              <w:rPr>
                <w:sz w:val="24"/>
              </w:rPr>
              <w:t>ие оценки эффективности и безопасности в соответствии с индивидуальной программой реабилитации пациента или абилитации инвалидов с учетом диагноза, возрастных особенностей</w:t>
            </w:r>
          </w:p>
          <w:p w:rsidR="003263B5" w:rsidRDefault="009838D1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left="470" w:right="1072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нуждающихся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</w:t>
            </w:r>
            <w:r>
              <w:rPr>
                <w:sz w:val="24"/>
              </w:rPr>
              <w:t>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врачу- специалисту для назначения и проведения мероприятий медицинской реабилитации</w:t>
            </w:r>
          </w:p>
          <w:p w:rsidR="003263B5" w:rsidRDefault="009838D1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ind w:left="350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</w:t>
            </w:r>
          </w:p>
          <w:p w:rsidR="003263B5" w:rsidRDefault="009838D1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</w:tabs>
              <w:ind w:left="110" w:right="95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хроническом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болевом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синдроме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возрастных категорий пациентов</w:t>
            </w:r>
          </w:p>
          <w:p w:rsidR="003263B5" w:rsidRDefault="009838D1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1" w:line="264" w:lineRule="exact"/>
              <w:ind w:left="35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2530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  <w:tr w:rsidR="003263B5">
        <w:trPr>
          <w:trHeight w:val="276"/>
        </w:trPr>
        <w:tc>
          <w:tcPr>
            <w:tcW w:w="1262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Консультации</w:t>
            </w:r>
          </w:p>
        </w:tc>
        <w:tc>
          <w:tcPr>
            <w:tcW w:w="2530" w:type="dxa"/>
          </w:tcPr>
          <w:p w:rsidR="003263B5" w:rsidRDefault="009838D1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263B5">
        <w:trPr>
          <w:trHeight w:val="276"/>
        </w:trPr>
        <w:tc>
          <w:tcPr>
            <w:tcW w:w="1262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2530" w:type="dxa"/>
          </w:tcPr>
          <w:p w:rsidR="003263B5" w:rsidRDefault="009838D1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3263B5">
        <w:trPr>
          <w:trHeight w:val="275"/>
        </w:trPr>
        <w:tc>
          <w:tcPr>
            <w:tcW w:w="12623" w:type="dxa"/>
          </w:tcPr>
          <w:p w:rsidR="003263B5" w:rsidRDefault="009838D1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530" w:type="dxa"/>
          </w:tcPr>
          <w:p w:rsidR="003263B5" w:rsidRDefault="009838D1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284</w:t>
            </w:r>
          </w:p>
        </w:tc>
      </w:tr>
    </w:tbl>
    <w:p w:rsidR="003263B5" w:rsidRDefault="003263B5">
      <w:pPr>
        <w:spacing w:line="256" w:lineRule="exact"/>
        <w:jc w:val="center"/>
        <w:rPr>
          <w:sz w:val="24"/>
        </w:rPr>
        <w:sectPr w:rsidR="003263B5">
          <w:pgSz w:w="16840" w:h="11910" w:orient="landscape"/>
          <w:pgMar w:top="1160" w:right="300" w:bottom="280" w:left="460" w:header="710" w:footer="0" w:gutter="0"/>
          <w:cols w:space="720"/>
        </w:sectPr>
      </w:pPr>
    </w:p>
    <w:p w:rsidR="003263B5" w:rsidRDefault="009838D1">
      <w:pPr>
        <w:pStyle w:val="a4"/>
        <w:numPr>
          <w:ilvl w:val="0"/>
          <w:numId w:val="13"/>
        </w:numPr>
        <w:tabs>
          <w:tab w:val="left" w:pos="1278"/>
        </w:tabs>
        <w:spacing w:before="86"/>
        <w:ind w:left="1278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3263B5" w:rsidRDefault="009838D1">
      <w:pPr>
        <w:pStyle w:val="1"/>
        <w:numPr>
          <w:ilvl w:val="1"/>
          <w:numId w:val="13"/>
        </w:numPr>
        <w:tabs>
          <w:tab w:val="left" w:pos="1229"/>
        </w:tabs>
        <w:spacing w:before="276"/>
        <w:ind w:left="101" w:right="629" w:firstLine="708"/>
      </w:pPr>
      <w:r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предусмотрены следующие специальные помещения:</w:t>
      </w:r>
    </w:p>
    <w:p w:rsidR="003263B5" w:rsidRDefault="009838D1">
      <w:pPr>
        <w:pStyle w:val="a3"/>
        <w:spacing w:line="270" w:lineRule="exact"/>
        <w:ind w:left="810"/>
      </w:pPr>
      <w:r>
        <w:t>Кабинет медицинской</w:t>
      </w:r>
      <w:r>
        <w:rPr>
          <w:spacing w:val="2"/>
        </w:rPr>
        <w:t xml:space="preserve"> </w:t>
      </w:r>
      <w:r>
        <w:t>реабилитации</w:t>
      </w:r>
      <w:r>
        <w:rPr>
          <w:spacing w:val="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абилитации</w:t>
      </w:r>
      <w:r>
        <w:rPr>
          <w:spacing w:val="5"/>
        </w:rPr>
        <w:t xml:space="preserve"> </w:t>
      </w:r>
      <w:r>
        <w:t>оснащенный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rPr>
          <w:spacing w:val="-5"/>
        </w:rPr>
        <w:t>п.</w:t>
      </w:r>
    </w:p>
    <w:p w:rsidR="003263B5" w:rsidRDefault="009838D1">
      <w:pPr>
        <w:pStyle w:val="a3"/>
        <w:spacing w:before="42" w:line="276" w:lineRule="auto"/>
        <w:ind w:left="810" w:hanging="709"/>
      </w:pPr>
      <w:r>
        <w:t>6.1.2.1 примерной образовательной программы по специальности 31.02.01 Лечеб</w:t>
      </w:r>
      <w:r>
        <w:t>ное дело Оснащенные базы практики, в соответствии с п 6.1.2.5 примерной образовательной</w:t>
      </w:r>
    </w:p>
    <w:p w:rsidR="003263B5" w:rsidRDefault="009838D1">
      <w:pPr>
        <w:spacing w:line="451" w:lineRule="auto"/>
        <w:ind w:left="101" w:right="2637"/>
        <w:rPr>
          <w:sz w:val="24"/>
        </w:rPr>
      </w:pPr>
      <w:r>
        <w:rPr>
          <w:sz w:val="24"/>
        </w:rPr>
        <w:t>программы</w:t>
      </w:r>
      <w:r>
        <w:rPr>
          <w:spacing w:val="40"/>
          <w:sz w:val="24"/>
        </w:rPr>
        <w:t xml:space="preserve"> </w:t>
      </w:r>
      <w:r>
        <w:rPr>
          <w:sz w:val="24"/>
        </w:rPr>
        <w:t>по специальности 31.02.01 Лечебное дело Оборудование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кабинетов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sz w:val="24"/>
        </w:rPr>
        <w:t>:</w:t>
      </w:r>
    </w:p>
    <w:p w:rsidR="003263B5" w:rsidRDefault="009838D1">
      <w:pPr>
        <w:pStyle w:val="1"/>
        <w:numPr>
          <w:ilvl w:val="0"/>
          <w:numId w:val="3"/>
        </w:numPr>
        <w:tabs>
          <w:tab w:val="left" w:pos="341"/>
        </w:tabs>
        <w:spacing w:before="1"/>
        <w:ind w:left="341"/>
      </w:pPr>
      <w:r>
        <w:t>Мебель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стационарное</w:t>
      </w:r>
      <w:r>
        <w:rPr>
          <w:spacing w:val="-1"/>
        </w:rPr>
        <w:t xml:space="preserve"> </w:t>
      </w:r>
      <w:r>
        <w:t>учебное</w:t>
      </w:r>
      <w:r>
        <w:rPr>
          <w:spacing w:val="-2"/>
        </w:rPr>
        <w:t xml:space="preserve"> оборудование: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before="237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столы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стул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стулья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студентов;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шкаф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книжный;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rPr>
          <w:sz w:val="24"/>
        </w:rPr>
      </w:pPr>
      <w:r>
        <w:rPr>
          <w:sz w:val="24"/>
        </w:rPr>
        <w:t>шкафы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2"/>
          <w:sz w:val="24"/>
        </w:rPr>
        <w:t xml:space="preserve"> пособий;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  <w:tab w:val="left" w:pos="1799"/>
          <w:tab w:val="left" w:pos="2405"/>
          <w:tab w:val="left" w:pos="3611"/>
          <w:tab w:val="left" w:pos="6094"/>
          <w:tab w:val="left" w:pos="7547"/>
          <w:tab w:val="left" w:pos="7929"/>
        </w:tabs>
        <w:spacing w:before="2" w:line="237" w:lineRule="auto"/>
        <w:ind w:right="286"/>
        <w:rPr>
          <w:sz w:val="24"/>
        </w:rPr>
      </w:pPr>
      <w:r>
        <w:rPr>
          <w:spacing w:val="-2"/>
          <w:sz w:val="24"/>
        </w:rPr>
        <w:t>шкафы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хранения</w:t>
      </w:r>
      <w:r>
        <w:rPr>
          <w:sz w:val="24"/>
        </w:rPr>
        <w:tab/>
      </w:r>
      <w:r>
        <w:rPr>
          <w:spacing w:val="-2"/>
          <w:sz w:val="24"/>
        </w:rPr>
        <w:t>учебно-методических</w:t>
      </w:r>
      <w:r>
        <w:rPr>
          <w:sz w:val="24"/>
        </w:rPr>
        <w:tab/>
      </w:r>
      <w:r>
        <w:rPr>
          <w:spacing w:val="-2"/>
          <w:sz w:val="24"/>
        </w:rPr>
        <w:t>комплексов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дидактических материалов;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before="2"/>
        <w:rPr>
          <w:sz w:val="24"/>
        </w:rPr>
      </w:pPr>
      <w:r>
        <w:rPr>
          <w:sz w:val="24"/>
        </w:rPr>
        <w:t>классная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информационный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стенд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студента;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компьютерные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кресла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студентов.</w:t>
      </w:r>
    </w:p>
    <w:p w:rsidR="003263B5" w:rsidRDefault="003263B5">
      <w:pPr>
        <w:pStyle w:val="a3"/>
        <w:spacing w:before="247"/>
      </w:pPr>
    </w:p>
    <w:p w:rsidR="003263B5" w:rsidRDefault="009838D1">
      <w:pPr>
        <w:pStyle w:val="1"/>
        <w:numPr>
          <w:ilvl w:val="0"/>
          <w:numId w:val="3"/>
        </w:numPr>
        <w:tabs>
          <w:tab w:val="left" w:pos="341"/>
        </w:tabs>
        <w:ind w:left="341"/>
      </w:pPr>
      <w:r>
        <w:t>Технические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2"/>
        </w:rPr>
        <w:t xml:space="preserve"> обучения: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before="235"/>
        <w:rPr>
          <w:sz w:val="24"/>
        </w:rPr>
      </w:pPr>
      <w:r>
        <w:rPr>
          <w:sz w:val="24"/>
        </w:rPr>
        <w:t>компьютеры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студентов;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rPr>
          <w:sz w:val="24"/>
        </w:rPr>
      </w:pPr>
      <w:r>
        <w:rPr>
          <w:sz w:val="24"/>
        </w:rPr>
        <w:t>мультимедийный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локальная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Интернет.</w:t>
      </w:r>
    </w:p>
    <w:p w:rsidR="003263B5" w:rsidRDefault="003263B5">
      <w:pPr>
        <w:pStyle w:val="a3"/>
        <w:spacing w:before="247"/>
      </w:pPr>
    </w:p>
    <w:p w:rsidR="003263B5" w:rsidRDefault="009838D1">
      <w:pPr>
        <w:pStyle w:val="1"/>
        <w:numPr>
          <w:ilvl w:val="0"/>
          <w:numId w:val="3"/>
        </w:numPr>
        <w:tabs>
          <w:tab w:val="left" w:pos="341"/>
        </w:tabs>
        <w:ind w:left="341"/>
      </w:pPr>
      <w:r>
        <w:t>Учебно-методическая</w:t>
      </w:r>
      <w:r>
        <w:rPr>
          <w:spacing w:val="-5"/>
        </w:rPr>
        <w:t xml:space="preserve"> </w:t>
      </w:r>
      <w:r>
        <w:rPr>
          <w:spacing w:val="-2"/>
        </w:rPr>
        <w:t>документация: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before="235"/>
        <w:ind w:right="289"/>
        <w:rPr>
          <w:sz w:val="24"/>
        </w:rPr>
      </w:pPr>
      <w:r>
        <w:rPr>
          <w:sz w:val="24"/>
        </w:rPr>
        <w:t>учебно-методические комплексы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29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29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темам </w:t>
      </w:r>
      <w:r>
        <w:rPr>
          <w:spacing w:val="-2"/>
          <w:sz w:val="24"/>
        </w:rPr>
        <w:t>модуля;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before="1" w:line="293" w:lineRule="exact"/>
        <w:rPr>
          <w:sz w:val="24"/>
        </w:rPr>
      </w:pPr>
      <w:r>
        <w:rPr>
          <w:sz w:val="24"/>
        </w:rPr>
        <w:t>методические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носителях);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нормативная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документация;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rPr>
          <w:sz w:val="24"/>
        </w:rPr>
      </w:pP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литература;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компьютерные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(обучающие,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контролирующие);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электронные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3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пособия)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модуля;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spacing w:line="293" w:lineRule="exact"/>
        <w:rPr>
          <w:sz w:val="24"/>
        </w:rPr>
      </w:pPr>
      <w:r>
        <w:rPr>
          <w:sz w:val="24"/>
        </w:rPr>
        <w:t>сборник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завершению </w:t>
      </w:r>
      <w:r>
        <w:rPr>
          <w:spacing w:val="-2"/>
          <w:sz w:val="24"/>
        </w:rPr>
        <w:t>модуля;</w:t>
      </w:r>
    </w:p>
    <w:p w:rsidR="003263B5" w:rsidRDefault="009838D1">
      <w:pPr>
        <w:pStyle w:val="a4"/>
        <w:numPr>
          <w:ilvl w:val="1"/>
          <w:numId w:val="3"/>
        </w:numPr>
        <w:tabs>
          <w:tab w:val="left" w:pos="822"/>
        </w:tabs>
        <w:ind w:right="290"/>
        <w:jc w:val="both"/>
        <w:rPr>
          <w:sz w:val="24"/>
        </w:rPr>
      </w:pPr>
      <w:r>
        <w:rPr>
          <w:sz w:val="24"/>
        </w:rPr>
        <w:t>материалы для промежуточной аттестации студентов и итоговой государственной аттестации выпускников по специальности 31.02.01 «Лече</w:t>
      </w:r>
      <w:r>
        <w:rPr>
          <w:sz w:val="24"/>
        </w:rPr>
        <w:t>бное дело» по профессиональному модулю.</w:t>
      </w:r>
    </w:p>
    <w:p w:rsidR="003263B5" w:rsidRDefault="003263B5">
      <w:pPr>
        <w:jc w:val="both"/>
        <w:rPr>
          <w:sz w:val="24"/>
        </w:rPr>
        <w:sectPr w:rsidR="003263B5">
          <w:headerReference w:type="default" r:id="rId10"/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3263B5">
      <w:pPr>
        <w:pStyle w:val="a3"/>
        <w:spacing w:before="85"/>
      </w:pPr>
    </w:p>
    <w:p w:rsidR="003263B5" w:rsidRDefault="009838D1">
      <w:pPr>
        <w:pStyle w:val="1"/>
        <w:numPr>
          <w:ilvl w:val="1"/>
          <w:numId w:val="13"/>
        </w:numPr>
        <w:tabs>
          <w:tab w:val="left" w:pos="1230"/>
        </w:tabs>
        <w:spacing w:before="1"/>
        <w:ind w:left="1230"/>
      </w:pP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9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rPr>
          <w:spacing w:val="-2"/>
        </w:rPr>
        <w:t>программы</w:t>
      </w:r>
    </w:p>
    <w:p w:rsidR="003263B5" w:rsidRDefault="009838D1">
      <w:pPr>
        <w:pStyle w:val="a3"/>
        <w:spacing w:before="270"/>
        <w:ind w:left="101" w:right="286" w:firstLine="708"/>
        <w:jc w:val="both"/>
      </w:pPr>
      <w:r>
        <w:t>Для реализации программы библиотечный фонд образовательной организации иметь печатные и/или электронные образовательные и информацион</w:t>
      </w:r>
      <w:r>
        <w:t>ные ресурсы,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</w:t>
      </w:r>
      <w:r>
        <w:t xml:space="preserve"> список может быть дополнен новыми изданиями.</w:t>
      </w:r>
    </w:p>
    <w:p w:rsidR="003263B5" w:rsidRDefault="003263B5">
      <w:pPr>
        <w:pStyle w:val="a3"/>
        <w:spacing w:before="6"/>
      </w:pPr>
    </w:p>
    <w:p w:rsidR="003263B5" w:rsidRDefault="009838D1">
      <w:pPr>
        <w:pStyle w:val="1"/>
        <w:numPr>
          <w:ilvl w:val="2"/>
          <w:numId w:val="13"/>
        </w:numPr>
        <w:tabs>
          <w:tab w:val="left" w:pos="701"/>
        </w:tabs>
        <w:spacing w:line="273" w:lineRule="exact"/>
        <w:ind w:left="701" w:hanging="600"/>
        <w:jc w:val="both"/>
      </w:pP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1"/>
        </w:rPr>
        <w:t xml:space="preserve"> </w:t>
      </w:r>
      <w:r>
        <w:rPr>
          <w:spacing w:val="-2"/>
        </w:rPr>
        <w:t>издания</w:t>
      </w:r>
    </w:p>
    <w:p w:rsidR="003263B5" w:rsidRDefault="009838D1">
      <w:pPr>
        <w:pStyle w:val="a3"/>
        <w:ind w:left="101" w:right="290"/>
        <w:jc w:val="both"/>
      </w:pPr>
      <w:r>
        <w:t>1.Епифанов.В.А. Медико-социальная реабилитация пациентов с различной патологией:/ В.А.Епифанов.- - М. ГЭОТАР-Медиа, 2017.</w:t>
      </w:r>
    </w:p>
    <w:p w:rsidR="003263B5" w:rsidRDefault="009838D1">
      <w:pPr>
        <w:pStyle w:val="1"/>
        <w:numPr>
          <w:ilvl w:val="2"/>
          <w:numId w:val="13"/>
        </w:numPr>
        <w:tabs>
          <w:tab w:val="left" w:pos="701"/>
        </w:tabs>
        <w:spacing w:before="3" w:line="273" w:lineRule="exact"/>
        <w:ind w:left="701" w:hanging="600"/>
        <w:jc w:val="both"/>
      </w:pPr>
      <w:r>
        <w:t>Основные</w:t>
      </w:r>
      <w:r>
        <w:rPr>
          <w:spacing w:val="-2"/>
        </w:rPr>
        <w:t xml:space="preserve"> </w:t>
      </w:r>
      <w:r>
        <w:t>электронные</w:t>
      </w:r>
      <w:r>
        <w:rPr>
          <w:spacing w:val="-2"/>
        </w:rPr>
        <w:t xml:space="preserve"> издания</w:t>
      </w:r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line="276" w:lineRule="auto"/>
        <w:ind w:left="101" w:right="286" w:firstLine="0"/>
        <w:jc w:val="both"/>
      </w:pPr>
      <w:r>
        <w:rPr>
          <w:sz w:val="24"/>
        </w:rPr>
        <w:t xml:space="preserve">Епифанов, В. А. Основы реабилитации / под ред. Епифанова В. А. , Епифанова А. В. - Москва: ГЭОТАР-Медиа, 2020. - 640 с. - ISBN 978-5-9704-5395-7. - Текст: электронный // URL: </w:t>
      </w:r>
      <w:hyperlink r:id="rId11">
        <w:r>
          <w:rPr>
            <w:sz w:val="24"/>
          </w:rPr>
          <w:t>http:/</w:t>
        </w:r>
        <w:r>
          <w:rPr>
            <w:sz w:val="24"/>
          </w:rPr>
          <w:t>/www.medcollegelib.ru/book/ISBN9785970453957.html</w:t>
        </w:r>
      </w:hyperlink>
      <w:r>
        <w:rPr>
          <w:sz w:val="24"/>
        </w:rPr>
        <w:t xml:space="preserve"> - Режим доступа: по </w:t>
      </w:r>
      <w:r>
        <w:rPr>
          <w:spacing w:val="-2"/>
          <w:sz w:val="24"/>
        </w:rPr>
        <w:t>подписке.</w:t>
      </w:r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line="276" w:lineRule="auto"/>
        <w:ind w:left="101" w:right="286" w:firstLine="0"/>
        <w:jc w:val="both"/>
      </w:pPr>
      <w:r>
        <w:rPr>
          <w:sz w:val="24"/>
        </w:rPr>
        <w:t>Пузин С.Н., Медико-социальная деятельность [Электронный ресурс] / под ред. С.Н. Пузина,</w:t>
      </w:r>
      <w:r>
        <w:rPr>
          <w:spacing w:val="18"/>
          <w:sz w:val="24"/>
        </w:rPr>
        <w:t xml:space="preserve"> </w:t>
      </w:r>
      <w:r>
        <w:rPr>
          <w:sz w:val="24"/>
        </w:rPr>
        <w:t>М.А.</w:t>
      </w:r>
      <w:r>
        <w:rPr>
          <w:spacing w:val="18"/>
          <w:sz w:val="24"/>
        </w:rPr>
        <w:t xml:space="preserve"> </w:t>
      </w:r>
      <w:r>
        <w:rPr>
          <w:sz w:val="24"/>
        </w:rPr>
        <w:t>Рычковой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М.</w:t>
      </w:r>
      <w:r>
        <w:rPr>
          <w:spacing w:val="19"/>
          <w:sz w:val="24"/>
        </w:rPr>
        <w:t xml:space="preserve"> </w:t>
      </w:r>
      <w:r>
        <w:rPr>
          <w:sz w:val="24"/>
        </w:rPr>
        <w:t>:</w:t>
      </w:r>
      <w:r>
        <w:rPr>
          <w:spacing w:val="2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8"/>
          <w:sz w:val="24"/>
        </w:rPr>
        <w:t xml:space="preserve"> </w:t>
      </w:r>
      <w:r>
        <w:rPr>
          <w:sz w:val="24"/>
        </w:rPr>
        <w:t>2017.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416</w:t>
      </w:r>
      <w:r>
        <w:rPr>
          <w:spacing w:val="18"/>
          <w:sz w:val="24"/>
        </w:rPr>
        <w:t xml:space="preserve"> </w:t>
      </w:r>
      <w:r>
        <w:rPr>
          <w:sz w:val="24"/>
        </w:rPr>
        <w:t>с.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ISBN</w:t>
      </w:r>
      <w:r>
        <w:rPr>
          <w:spacing w:val="19"/>
          <w:sz w:val="24"/>
        </w:rPr>
        <w:t xml:space="preserve"> </w:t>
      </w:r>
      <w:r>
        <w:rPr>
          <w:sz w:val="24"/>
        </w:rPr>
        <w:t>978-5-9704-4103-9</w:t>
      </w:r>
      <w:r>
        <w:rPr>
          <w:spacing w:val="20"/>
          <w:sz w:val="24"/>
        </w:rPr>
        <w:t xml:space="preserve"> </w:t>
      </w:r>
      <w:r>
        <w:rPr>
          <w:spacing w:val="-10"/>
          <w:sz w:val="24"/>
        </w:rPr>
        <w:t>-</w:t>
      </w:r>
    </w:p>
    <w:p w:rsidR="003263B5" w:rsidRDefault="009838D1">
      <w:pPr>
        <w:pStyle w:val="a3"/>
        <w:ind w:left="101"/>
        <w:jc w:val="both"/>
      </w:pPr>
      <w:r>
        <w:t>Режим</w:t>
      </w:r>
      <w:r>
        <w:rPr>
          <w:spacing w:val="-4"/>
        </w:rPr>
        <w:t xml:space="preserve"> </w:t>
      </w:r>
      <w:r>
        <w:t>досту</w:t>
      </w:r>
      <w:r>
        <w:t>па:</w:t>
      </w:r>
      <w:r>
        <w:rPr>
          <w:spacing w:val="-2"/>
        </w:rPr>
        <w:t xml:space="preserve"> </w:t>
      </w:r>
      <w:hyperlink r:id="rId12">
        <w:r>
          <w:rPr>
            <w:spacing w:val="-2"/>
          </w:rPr>
          <w:t>http://www.medcollegelib.ru/book/ISBN9785970441039.html</w:t>
        </w:r>
      </w:hyperlink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before="40" w:line="276" w:lineRule="auto"/>
        <w:ind w:left="101" w:right="290" w:firstLine="0"/>
        <w:jc w:val="both"/>
      </w:pPr>
      <w:r>
        <w:rPr>
          <w:sz w:val="24"/>
        </w:rPr>
        <w:t>Епифанов.В.А. Медико-социальная реабилитация пациентов с различной патологией:/ В.А.Епифанов.- - М. : ГЭОТАР-Медиа, 2017.</w:t>
      </w:r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line="276" w:lineRule="auto"/>
        <w:ind w:left="101" w:right="282" w:firstLine="0"/>
      </w:pPr>
      <w:r>
        <w:rPr>
          <w:sz w:val="24"/>
        </w:rPr>
        <w:t>Ерѐмушкин М.А., Классический массаж [Электронный ресурс: учебник / под ред. М. А. Ерѐмушкина.</w:t>
      </w:r>
      <w:r>
        <w:rPr>
          <w:spacing w:val="56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М.:</w:t>
      </w:r>
      <w:r>
        <w:rPr>
          <w:spacing w:val="4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40"/>
          <w:sz w:val="24"/>
        </w:rPr>
        <w:t xml:space="preserve"> </w:t>
      </w:r>
      <w:r>
        <w:rPr>
          <w:sz w:val="24"/>
        </w:rPr>
        <w:t>2016.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448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978-5-9704-3947-0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Режим</w:t>
      </w:r>
    </w:p>
    <w:p w:rsidR="003263B5" w:rsidRDefault="009838D1">
      <w:pPr>
        <w:pStyle w:val="a3"/>
        <w:spacing w:line="275" w:lineRule="exact"/>
        <w:ind w:left="101"/>
      </w:pPr>
      <w:r>
        <w:t>доступа:</w:t>
      </w:r>
      <w:r>
        <w:rPr>
          <w:spacing w:val="-5"/>
        </w:rPr>
        <w:t xml:space="preserve"> </w:t>
      </w:r>
      <w:hyperlink r:id="rId13">
        <w:r>
          <w:rPr>
            <w:spacing w:val="-2"/>
          </w:rPr>
          <w:t>http://www.medcollegelib.ru/book/ISBN9785970439470.html</w:t>
        </w:r>
      </w:hyperlink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before="41"/>
        <w:ind w:left="281" w:hanging="180"/>
      </w:pPr>
      <w:r>
        <w:rPr>
          <w:sz w:val="24"/>
        </w:rPr>
        <w:t>Епифанов</w:t>
      </w:r>
      <w:r>
        <w:rPr>
          <w:spacing w:val="-3"/>
          <w:sz w:val="24"/>
        </w:rPr>
        <w:t xml:space="preserve"> </w:t>
      </w:r>
      <w:r>
        <w:rPr>
          <w:sz w:val="24"/>
        </w:rPr>
        <w:t>В.А.,</w:t>
      </w:r>
      <w:r>
        <w:rPr>
          <w:spacing w:val="-1"/>
          <w:sz w:val="24"/>
        </w:rPr>
        <w:t xml:space="preserve"> </w:t>
      </w:r>
      <w:r>
        <w:rPr>
          <w:sz w:val="24"/>
        </w:rPr>
        <w:t>Лечебная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 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массаж [Электронный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учебник</w:t>
      </w:r>
    </w:p>
    <w:p w:rsidR="003263B5" w:rsidRDefault="009838D1">
      <w:pPr>
        <w:pStyle w:val="a3"/>
        <w:spacing w:before="42" w:line="276" w:lineRule="auto"/>
        <w:ind w:left="101" w:right="283"/>
      </w:pPr>
      <w:r>
        <w:t>/</w:t>
      </w:r>
      <w:r>
        <w:rPr>
          <w:spacing w:val="21"/>
        </w:rPr>
        <w:t xml:space="preserve"> </w:t>
      </w:r>
      <w:r>
        <w:t>В.</w:t>
      </w:r>
      <w:r>
        <w:rPr>
          <w:spacing w:val="21"/>
        </w:rPr>
        <w:t xml:space="preserve"> </w:t>
      </w:r>
      <w:r>
        <w:t>А.</w:t>
      </w:r>
      <w:r>
        <w:rPr>
          <w:spacing w:val="22"/>
        </w:rPr>
        <w:t xml:space="preserve"> </w:t>
      </w:r>
      <w:r>
        <w:t>Епифанов.</w:t>
      </w:r>
      <w:r>
        <w:rPr>
          <w:spacing w:val="24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2-е</w:t>
      </w:r>
      <w:r>
        <w:rPr>
          <w:spacing w:val="21"/>
        </w:rPr>
        <w:t xml:space="preserve"> </w:t>
      </w:r>
      <w:r>
        <w:t>изд.,</w:t>
      </w:r>
      <w:r>
        <w:rPr>
          <w:spacing w:val="21"/>
        </w:rPr>
        <w:t xml:space="preserve"> </w:t>
      </w:r>
      <w:r>
        <w:t>перераб.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доп.</w:t>
      </w:r>
      <w:r>
        <w:rPr>
          <w:spacing w:val="23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М</w:t>
      </w:r>
      <w:r>
        <w:rPr>
          <w:spacing w:val="22"/>
        </w:rPr>
        <w:t xml:space="preserve"> </w:t>
      </w:r>
      <w:r>
        <w:t>:</w:t>
      </w:r>
      <w:r>
        <w:rPr>
          <w:spacing w:val="21"/>
        </w:rPr>
        <w:t xml:space="preserve"> </w:t>
      </w:r>
      <w:r>
        <w:t>ГЭОТАР-Медиа,</w:t>
      </w:r>
      <w:r>
        <w:rPr>
          <w:spacing w:val="21"/>
        </w:rPr>
        <w:t xml:space="preserve"> </w:t>
      </w:r>
      <w:r>
        <w:t>2016.</w:t>
      </w:r>
      <w:r>
        <w:rPr>
          <w:spacing w:val="22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528</w:t>
      </w:r>
      <w:r>
        <w:rPr>
          <w:spacing w:val="21"/>
        </w:rPr>
        <w:t xml:space="preserve"> </w:t>
      </w:r>
      <w:r>
        <w:t>с.</w:t>
      </w:r>
      <w:r>
        <w:rPr>
          <w:spacing w:val="21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 xml:space="preserve">ISBN 978-5-9704-3757-5 - Режим доступа: </w:t>
      </w:r>
      <w:hyperlink r:id="rId14">
        <w:r>
          <w:rPr>
            <w:spacing w:val="-2"/>
          </w:rPr>
          <w:t>http://www.medcollegelib.ru/book/ISBN9785970437575.html</w:t>
        </w:r>
      </w:hyperlink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line="276" w:lineRule="auto"/>
        <w:ind w:left="101" w:right="286" w:firstLine="0"/>
        <w:jc w:val="both"/>
        <w:rPr>
          <w:color w:val="333333"/>
        </w:rPr>
      </w:pPr>
      <w:r>
        <w:rPr>
          <w:sz w:val="24"/>
        </w:rPr>
        <w:t>Епифанов В.А., Основы реабилитации [Электронный ресурс]: учебник для мед. училищ и ко</w:t>
      </w:r>
      <w:r>
        <w:rPr>
          <w:sz w:val="24"/>
        </w:rPr>
        <w:t>лледжей / под ред. В. А. Епифанова, А. В. Епифанова. - М.: ГЭОТАР-Медиа, 2015. - 416 с. - ISBN 978-5-9704-3434-5 - Режим доступа:</w:t>
      </w:r>
    </w:p>
    <w:p w:rsidR="003263B5" w:rsidRDefault="009838D1">
      <w:pPr>
        <w:pStyle w:val="a3"/>
        <w:ind w:left="101"/>
      </w:pPr>
      <w:hyperlink r:id="rId15">
        <w:r>
          <w:rPr>
            <w:spacing w:val="-2"/>
          </w:rPr>
          <w:t>http://www.medcollegelib.ru/book/ISBN9785970434345.</w:t>
        </w:r>
        <w:r>
          <w:rPr>
            <w:spacing w:val="-2"/>
          </w:rPr>
          <w:t>html</w:t>
        </w:r>
      </w:hyperlink>
    </w:p>
    <w:p w:rsidR="003263B5" w:rsidRDefault="009838D1">
      <w:pPr>
        <w:pStyle w:val="a4"/>
        <w:numPr>
          <w:ilvl w:val="0"/>
          <w:numId w:val="2"/>
        </w:numPr>
        <w:tabs>
          <w:tab w:val="left" w:pos="281"/>
        </w:tabs>
        <w:spacing w:before="42"/>
        <w:ind w:left="101" w:right="286" w:firstLine="0"/>
      </w:pPr>
      <w:r>
        <w:rPr>
          <w:sz w:val="24"/>
        </w:rPr>
        <w:t>Епифанов.В.А.</w:t>
      </w:r>
      <w:r>
        <w:rPr>
          <w:spacing w:val="40"/>
          <w:sz w:val="24"/>
        </w:rPr>
        <w:t xml:space="preserve"> </w:t>
      </w:r>
      <w:r>
        <w:rPr>
          <w:sz w:val="24"/>
        </w:rPr>
        <w:t>Медико-социальная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>реабилитация</w:t>
      </w:r>
      <w:r>
        <w:rPr>
          <w:spacing w:val="40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различной</w:t>
      </w:r>
      <w:r>
        <w:rPr>
          <w:spacing w:val="40"/>
          <w:sz w:val="24"/>
        </w:rPr>
        <w:t xml:space="preserve"> </w:t>
      </w:r>
      <w:r>
        <w:rPr>
          <w:sz w:val="24"/>
        </w:rPr>
        <w:t>патологией:/ В.А.Епифанов.- - М.: ГЭОТАР-Медиа, 2017.</w:t>
      </w:r>
    </w:p>
    <w:p w:rsidR="003263B5" w:rsidRDefault="003263B5">
      <w:pPr>
        <w:pStyle w:val="a3"/>
      </w:pPr>
    </w:p>
    <w:p w:rsidR="003263B5" w:rsidRDefault="003263B5">
      <w:pPr>
        <w:pStyle w:val="a3"/>
      </w:pPr>
    </w:p>
    <w:p w:rsidR="003263B5" w:rsidRDefault="003263B5">
      <w:pPr>
        <w:pStyle w:val="a3"/>
        <w:spacing w:before="4"/>
      </w:pPr>
    </w:p>
    <w:p w:rsidR="003263B5" w:rsidRDefault="009838D1">
      <w:pPr>
        <w:pStyle w:val="1"/>
        <w:numPr>
          <w:ilvl w:val="2"/>
          <w:numId w:val="13"/>
        </w:numPr>
        <w:tabs>
          <w:tab w:val="left" w:pos="701"/>
        </w:tabs>
        <w:spacing w:line="273" w:lineRule="exact"/>
        <w:ind w:left="701" w:hanging="600"/>
        <w:jc w:val="both"/>
      </w:pPr>
      <w:r>
        <w:t>Дополнительные</w:t>
      </w:r>
      <w:r>
        <w:rPr>
          <w:spacing w:val="-2"/>
        </w:rPr>
        <w:t xml:space="preserve"> источники: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6" w:firstLine="0"/>
        <w:jc w:val="both"/>
        <w:rPr>
          <w:sz w:val="24"/>
        </w:rPr>
      </w:pPr>
      <w:r>
        <w:rPr>
          <w:sz w:val="24"/>
        </w:rPr>
        <w:t>Епифанов, В.А. Медико-социальная реабилитация пациентов с различной патологией : учебное пособие / В.А. Епифанов, А.В. Епифанов. – Москва: ГЭОТАР-Медиа, 2019. - 592 с. - ISBN 978-5-9704-4947-9. - Текст : непосредственный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7" w:firstLine="0"/>
        <w:jc w:val="both"/>
        <w:rPr>
          <w:sz w:val="24"/>
        </w:rPr>
      </w:pPr>
      <w:r>
        <w:rPr>
          <w:sz w:val="24"/>
        </w:rPr>
        <w:t>Соловьева, А. А. Основы реабилитаци</w:t>
      </w:r>
      <w:r>
        <w:rPr>
          <w:sz w:val="24"/>
        </w:rPr>
        <w:t>и / А. А. Соловьева. — Санкт-Петербург: Лань, 2023. — 360 с. — ISBN 978-5-507-45257-6. — Текст : непосредственный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6" w:firstLine="0"/>
        <w:jc w:val="both"/>
        <w:rPr>
          <w:sz w:val="24"/>
        </w:rPr>
      </w:pPr>
      <w:r>
        <w:rPr>
          <w:sz w:val="24"/>
        </w:rPr>
        <w:t xml:space="preserve">Величко, Т. И. Основы реабилитации: ЛФК и лечебное плавание в ортопедии / Т. И. Величко, В. А. Лоскутов, И. В. Лоскутова. — Санкт-Петербург : </w:t>
      </w:r>
      <w:r>
        <w:rPr>
          <w:sz w:val="24"/>
        </w:rPr>
        <w:t>Лань, 2023. — 124 с. — ISBN</w:t>
      </w:r>
      <w:r>
        <w:rPr>
          <w:spacing w:val="47"/>
          <w:sz w:val="24"/>
        </w:rPr>
        <w:t xml:space="preserve">  </w:t>
      </w:r>
      <w:r>
        <w:rPr>
          <w:sz w:val="24"/>
        </w:rPr>
        <w:t>978-5-507-45549-2.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47"/>
          <w:sz w:val="24"/>
        </w:rPr>
        <w:t xml:space="preserve">  </w:t>
      </w:r>
      <w:r>
        <w:rPr>
          <w:sz w:val="24"/>
        </w:rPr>
        <w:t>Текст :</w:t>
      </w:r>
      <w:r>
        <w:rPr>
          <w:spacing w:val="48"/>
          <w:sz w:val="24"/>
        </w:rPr>
        <w:t xml:space="preserve">  </w:t>
      </w:r>
      <w:r>
        <w:rPr>
          <w:sz w:val="24"/>
        </w:rPr>
        <w:t>электронный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48"/>
          <w:sz w:val="24"/>
        </w:rPr>
        <w:t xml:space="preserve">  </w:t>
      </w:r>
      <w:r>
        <w:rPr>
          <w:sz w:val="24"/>
        </w:rPr>
        <w:t>Лань:</w:t>
      </w:r>
      <w:r>
        <w:rPr>
          <w:spacing w:val="47"/>
          <w:sz w:val="24"/>
        </w:rPr>
        <w:t xml:space="preserve">  </w:t>
      </w:r>
      <w:r>
        <w:rPr>
          <w:sz w:val="24"/>
        </w:rPr>
        <w:t>электронно-</w:t>
      </w:r>
      <w:r>
        <w:rPr>
          <w:spacing w:val="-2"/>
          <w:sz w:val="24"/>
        </w:rPr>
        <w:t>библиотечная</w:t>
      </w:r>
    </w:p>
    <w:p w:rsidR="003263B5" w:rsidRDefault="003263B5">
      <w:pPr>
        <w:jc w:val="both"/>
        <w:rPr>
          <w:sz w:val="24"/>
        </w:r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9838D1">
      <w:pPr>
        <w:pStyle w:val="a3"/>
        <w:spacing w:before="80"/>
        <w:ind w:left="101" w:right="284"/>
        <w:jc w:val="both"/>
      </w:pPr>
      <w:r>
        <w:lastRenderedPageBreak/>
        <w:t>система. — URL: https://e.lanbook.com/book/311777 (дата обращения: 03.03.2023). — Режим доступа: для авториз. пользователей.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5" w:firstLine="0"/>
        <w:jc w:val="both"/>
        <w:rPr>
          <w:sz w:val="24"/>
        </w:rPr>
      </w:pPr>
      <w:r>
        <w:rPr>
          <w:sz w:val="24"/>
        </w:rPr>
        <w:t>Епифанов, В. А. Медико-социальная реабилитация пациентов с различной патологией: в 2 ч. Ч. II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/ Епифанов В. А. , Корчажкина Н. Б. , Епифанов А. В. [и др. ] - Москва: ГЭОТАР-Медиа, 2019. - 560 с. - ISBN 978-5-9704-4947-9. - Текст : электронный // ЭБС "Консу</w:t>
      </w:r>
      <w:r>
        <w:rPr>
          <w:sz w:val="24"/>
        </w:rPr>
        <w:t>льтант студента": [сайт]. - URL:</w:t>
      </w:r>
    </w:p>
    <w:p w:rsidR="003263B5" w:rsidRDefault="009838D1">
      <w:pPr>
        <w:pStyle w:val="a3"/>
        <w:ind w:left="101" w:right="284"/>
        <w:jc w:val="both"/>
      </w:pPr>
      <w:r>
        <w:t>https:/</w:t>
      </w:r>
      <w:hyperlink r:id="rId16">
        <w:r>
          <w:t>/www.student</w:t>
        </w:r>
      </w:hyperlink>
      <w:r>
        <w:t>l</w:t>
      </w:r>
      <w:hyperlink r:id="rId17">
        <w:r>
          <w:t>ibrary.ru/book/ISBN9785970449479.html</w:t>
        </w:r>
      </w:hyperlink>
      <w:r>
        <w:t xml:space="preserve"> (дата обращен</w:t>
      </w:r>
      <w:r>
        <w:t>ия: 03.03.2023). - Режим доступа : по подписке.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spacing w:line="276" w:lineRule="auto"/>
        <w:ind w:left="101" w:right="286" w:firstLine="0"/>
        <w:jc w:val="both"/>
        <w:rPr>
          <w:sz w:val="24"/>
        </w:rPr>
      </w:pPr>
      <w:r>
        <w:rPr>
          <w:sz w:val="24"/>
        </w:rPr>
        <w:t>Сестринский уход в онкологии. Паллиативная медицинская помощь: учебное пособие для СПО / В.А. Лапотников, Г.И. Чуваков, О.А. Чувакова [и др.]. — 3-е изд., стер. — Санкт-Петербург:</w:t>
      </w:r>
      <w:r>
        <w:rPr>
          <w:spacing w:val="40"/>
          <w:sz w:val="24"/>
        </w:rPr>
        <w:t xml:space="preserve"> </w:t>
      </w:r>
      <w:r>
        <w:rPr>
          <w:sz w:val="24"/>
        </w:rPr>
        <w:t>Лань,</w:t>
      </w:r>
      <w:r>
        <w:rPr>
          <w:spacing w:val="40"/>
          <w:sz w:val="24"/>
        </w:rPr>
        <w:t xml:space="preserve"> </w:t>
      </w:r>
      <w:r>
        <w:rPr>
          <w:sz w:val="24"/>
        </w:rPr>
        <w:t>2021.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268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ISBN</w:t>
      </w:r>
      <w:r>
        <w:rPr>
          <w:spacing w:val="40"/>
          <w:sz w:val="24"/>
        </w:rPr>
        <w:t xml:space="preserve"> </w:t>
      </w:r>
      <w:r>
        <w:rPr>
          <w:sz w:val="24"/>
        </w:rPr>
        <w:t>978-5-8114-7192-8.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электронный // Лань: электронно-библиотечная система. — URL:</w:t>
      </w:r>
    </w:p>
    <w:p w:rsidR="003263B5" w:rsidRDefault="009838D1">
      <w:pPr>
        <w:pStyle w:val="a3"/>
        <w:spacing w:before="1" w:line="276" w:lineRule="auto"/>
        <w:ind w:left="101" w:right="286"/>
        <w:jc w:val="both"/>
      </w:pPr>
      <w:r>
        <w:t>https://e.lanbook.com/book/156371 (дата обращения: 07.01.2022). — Режим доступа: для авториз. пользователей.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4" w:firstLine="0"/>
        <w:jc w:val="both"/>
        <w:rPr>
          <w:sz w:val="24"/>
        </w:rPr>
      </w:pPr>
      <w:r>
        <w:rPr>
          <w:sz w:val="24"/>
        </w:rPr>
        <w:t>Об утверждении Порядка организации санаторно-курортного ле</w:t>
      </w:r>
      <w:r>
        <w:rPr>
          <w:sz w:val="24"/>
        </w:rPr>
        <w:t>чения» (с изменениями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дополнениями): Приказ Министерства здравоохранения Российской Федерации от 5 мая 2016 г. № 279н. – URL: </w:t>
      </w:r>
      <w:hyperlink r:id="rId18">
        <w:r>
          <w:rPr>
            <w:color w:val="0000FF"/>
            <w:sz w:val="24"/>
            <w:u w:val="single" w:color="0000FF"/>
          </w:rPr>
          <w:t>https://www.garant.ru/products/ipo/prime/doc/71327710/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20.01.2022) // ГАРАНТ.РУ : информационно-правовой портал: [сайт]. – Текст: </w:t>
      </w:r>
      <w:r>
        <w:rPr>
          <w:spacing w:val="-2"/>
          <w:sz w:val="24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3" w:firstLine="0"/>
        <w:jc w:val="both"/>
        <w:rPr>
          <w:sz w:val="24"/>
        </w:rPr>
      </w:pP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утверждении Положения об организации оказания паллиативной медицинской помощи, включая порядок взаимодействия медицинских организаций, организаций с</w:t>
      </w:r>
      <w:r>
        <w:rPr>
          <w:sz w:val="24"/>
        </w:rPr>
        <w:t>оциального обслуживания и общественных объединений, иных некоммерческих организаций, осуществляющих свою деятельность в сфере охраны здоровья : Приказ Министерства здравоохранения Российской Федерации и Министерства труда и социальной защиты Российской Фед</w:t>
      </w:r>
      <w:r>
        <w:rPr>
          <w:sz w:val="24"/>
        </w:rPr>
        <w:t xml:space="preserve">ерации от 31 мая 2019 года N 345н/372. –URL: </w:t>
      </w:r>
      <w:hyperlink r:id="rId19">
        <w:r>
          <w:rPr>
            <w:color w:val="0000FF"/>
            <w:sz w:val="24"/>
            <w:u w:val="single" w:color="0000FF"/>
          </w:rPr>
          <w:t>https://base.garant.ru/72280964</w:t>
        </w:r>
      </w:hyperlink>
      <w:r>
        <w:rPr>
          <w:color w:val="0000FF"/>
          <w:sz w:val="24"/>
          <w:u w:val="single" w:color="0000FF"/>
        </w:rPr>
        <w:t>/ (</w:t>
      </w:r>
      <w:r>
        <w:rPr>
          <w:sz w:val="24"/>
        </w:rPr>
        <w:t>дата обращения: 08.01.2022) // ГАРАНТ.РУ: информационно-правовой портал: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ind w:left="101" w:right="283" w:firstLine="0"/>
        <w:jc w:val="both"/>
        <w:rPr>
          <w:sz w:val="24"/>
        </w:rPr>
      </w:pPr>
      <w:r>
        <w:rPr>
          <w:sz w:val="24"/>
        </w:rPr>
        <w:t xml:space="preserve">Об утверждении Порядка </w:t>
      </w:r>
      <w:r>
        <w:rPr>
          <w:sz w:val="24"/>
        </w:rPr>
        <w:t xml:space="preserve">организации медицинской реабилитации взрослых (с изменениями и дополнениями) : Приказ Министерства здравоохранения Российской Федерации от 31 июля 2020 г. № 788н – URL: </w:t>
      </w:r>
      <w:hyperlink r:id="rId20">
        <w:r>
          <w:rPr>
            <w:color w:val="0000FF"/>
            <w:sz w:val="24"/>
            <w:u w:val="single" w:color="0000FF"/>
          </w:rPr>
          <w:t>https://www.g</w:t>
        </w:r>
        <w:r>
          <w:rPr>
            <w:color w:val="0000FF"/>
            <w:sz w:val="24"/>
            <w:u w:val="single" w:color="0000FF"/>
          </w:rPr>
          <w:t>arant.ru/products/ipo/prime/doc/74581688/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20.01.2022) // ГАРАНТ.РУ: информационно-правовой портал: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281"/>
        </w:tabs>
        <w:spacing w:line="259" w:lineRule="auto"/>
        <w:ind w:left="101" w:right="286" w:firstLine="0"/>
        <w:jc w:val="both"/>
        <w:rPr>
          <w:sz w:val="24"/>
        </w:rPr>
      </w:pPr>
      <w:r>
        <w:rPr>
          <w:sz w:val="24"/>
        </w:rPr>
        <w:t xml:space="preserve">Об утверждении Порядка предоставления набора социальных услуг отдельным категориям граждан»: Приказ Министерства труда и социальной защиты Российской Федерации, Министерства здравоохранения РФ от 21 декабря 2020 г. № 929н/1345н. – URL: </w:t>
      </w:r>
      <w:hyperlink r:id="rId21">
        <w:r>
          <w:rPr>
            <w:color w:val="0000FF"/>
            <w:sz w:val="24"/>
            <w:u w:val="single" w:color="0000FF"/>
          </w:rPr>
          <w:t>https://base.garant.ru/400744575/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20.01.2022) // ГАРАНТ.РУ: информационно-правовой портал: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spacing w:line="259" w:lineRule="auto"/>
        <w:ind w:left="101" w:right="286" w:firstLine="0"/>
        <w:jc w:val="both"/>
        <w:rPr>
          <w:sz w:val="24"/>
        </w:rPr>
      </w:pPr>
      <w:r>
        <w:rPr>
          <w:sz w:val="24"/>
        </w:rPr>
        <w:t>Об организации и проведении патронажа лиц старше трудоспособного возраста, в том числе</w:t>
      </w:r>
      <w:r>
        <w:rPr>
          <w:sz w:val="24"/>
        </w:rPr>
        <w:t xml:space="preserve"> инвалидов, маломобильных пациентов, пациентов, нуждающихся в оказании паллиативной медицинской помощи с привлечением волонтеров-медиков, студентов старших курсов высших учебных заведений и образовательных организаций среднего профессионального образования</w:t>
      </w:r>
      <w:r>
        <w:rPr>
          <w:sz w:val="24"/>
        </w:rPr>
        <w:t xml:space="preserve"> : Письмо Министерства здравоохранения Российской Федерации от 9 июня 2018 г. N 28-2/1223.– – URL: </w:t>
      </w:r>
      <w:hyperlink r:id="rId22">
        <w:r>
          <w:rPr>
            <w:color w:val="0000FF"/>
            <w:sz w:val="24"/>
            <w:u w:val="single" w:color="0000FF"/>
          </w:rPr>
          <w:t>https://base.garant.ru/72084782/</w:t>
        </w:r>
      </w:hyperlink>
      <w:r>
        <w:rPr>
          <w:color w:val="0000FF"/>
          <w:spacing w:val="40"/>
          <w:sz w:val="24"/>
        </w:rPr>
        <w:t xml:space="preserve"> </w:t>
      </w:r>
      <w:r>
        <w:rPr>
          <w:sz w:val="24"/>
        </w:rPr>
        <w:t>(дата обращения: 20.01.2022) // ГАРАНТ.РУ: информационно-правовой портал</w:t>
      </w:r>
      <w:r>
        <w:rPr>
          <w:sz w:val="24"/>
        </w:rPr>
        <w:t xml:space="preserve">: [сайт]. – Текст: </w:t>
      </w:r>
      <w:r>
        <w:rPr>
          <w:spacing w:val="-2"/>
          <w:sz w:val="24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  <w:tab w:val="left" w:pos="2399"/>
          <w:tab w:val="left" w:pos="4856"/>
          <w:tab w:val="left" w:pos="5852"/>
          <w:tab w:val="left" w:pos="7921"/>
          <w:tab w:val="left" w:pos="8911"/>
        </w:tabs>
        <w:ind w:left="101" w:right="285" w:firstLine="0"/>
        <w:jc w:val="both"/>
        <w:rPr>
          <w:sz w:val="24"/>
        </w:rPr>
      </w:pPr>
      <w:r>
        <w:rPr>
          <w:sz w:val="24"/>
        </w:rPr>
        <w:t xml:space="preserve">ГОСТ Р 54341-2011 Социальное обслуживание населения. Контроль качества реабилитационных услуг гражданам пожилого возраста : национальный стандарт Российской Федерации: дата введения 2012-07-01. – Федеральное агентство по </w:t>
      </w:r>
      <w:r>
        <w:rPr>
          <w:spacing w:val="-2"/>
          <w:sz w:val="24"/>
        </w:rPr>
        <w:t>техн</w:t>
      </w:r>
      <w:r>
        <w:rPr>
          <w:spacing w:val="-2"/>
          <w:sz w:val="24"/>
        </w:rPr>
        <w:t>ическому</w:t>
      </w:r>
      <w:r>
        <w:rPr>
          <w:sz w:val="24"/>
        </w:rPr>
        <w:tab/>
      </w:r>
      <w:r>
        <w:rPr>
          <w:spacing w:val="-2"/>
          <w:sz w:val="24"/>
        </w:rPr>
        <w:t>регулированию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метрологии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>URL:</w:t>
      </w:r>
    </w:p>
    <w:p w:rsidR="003263B5" w:rsidRDefault="003263B5">
      <w:pPr>
        <w:jc w:val="both"/>
        <w:rPr>
          <w:sz w:val="24"/>
        </w:r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9838D1">
      <w:pPr>
        <w:pStyle w:val="a3"/>
        <w:spacing w:before="80"/>
        <w:ind w:left="101" w:right="286"/>
        <w:jc w:val="both"/>
      </w:pPr>
      <w:r>
        <w:rPr>
          <w:color w:val="0000FF"/>
          <w:u w:val="single" w:color="0000FF"/>
        </w:rPr>
        <w:lastRenderedPageBreak/>
        <w:t>https://docs.cntd.ru/document/1200091432</w:t>
      </w:r>
      <w:r>
        <w:rPr>
          <w:color w:val="0000FF"/>
        </w:rPr>
        <w:t xml:space="preserve"> </w:t>
      </w:r>
      <w:r>
        <w:t>(дата обращения: 08.01.2022) // 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0"/>
        </w:tabs>
        <w:ind w:left="101" w:right="284" w:firstLine="0"/>
        <w:jc w:val="both"/>
        <w:rPr>
          <w:sz w:val="24"/>
        </w:rPr>
      </w:pPr>
      <w:r>
        <w:rPr>
          <w:sz w:val="24"/>
        </w:rPr>
        <w:t>ГОСТ Р 52623.3–2015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Технологии</w:t>
      </w:r>
      <w:r>
        <w:rPr>
          <w:sz w:val="24"/>
        </w:rPr>
        <w:t xml:space="preserve"> выполнения простых медицинских услуг. Манипуляций сестринского ухода : национальный стандарт Российской Федерации : дата введения 2016-03-01. – Федеральное агентство по техническому регулированию и метрологии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URL: </w:t>
      </w:r>
      <w:hyperlink r:id="rId23">
        <w:r>
          <w:rPr>
            <w:color w:val="0000FF"/>
            <w:sz w:val="24"/>
            <w:u w:val="single" w:color="0000FF"/>
          </w:rPr>
          <w:t>http://docs.cntd.ru/document/1200119181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08.01.2022) // Электронный фонд правовой и нормативно технической информации: [сайт]. – Текст: </w:t>
      </w:r>
      <w:r>
        <w:rPr>
          <w:spacing w:val="-2"/>
          <w:sz w:val="24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4" w:firstLine="0"/>
        <w:jc w:val="both"/>
        <w:rPr>
          <w:sz w:val="24"/>
        </w:rPr>
      </w:pPr>
      <w:r>
        <w:rPr>
          <w:sz w:val="24"/>
        </w:rPr>
        <w:t>ГОСТ Р 56819-2015 Надлежащая медици</w:t>
      </w:r>
      <w:r>
        <w:rPr>
          <w:sz w:val="24"/>
        </w:rPr>
        <w:t>нская практика. Инфологическая модель. Профилактика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пролежней</w:t>
      </w:r>
      <w:r>
        <w:rPr>
          <w:spacing w:val="-1"/>
          <w:sz w:val="24"/>
        </w:rPr>
        <w:t xml:space="preserve"> </w:t>
      </w:r>
      <w:r>
        <w:rPr>
          <w:sz w:val="24"/>
        </w:rPr>
        <w:t>: национальный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Федерации: дата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введения 2017-11-01. – Федеральное агентство по техническому регулированию и метрологии – URL: </w:t>
      </w:r>
      <w:hyperlink r:id="rId24">
        <w:r>
          <w:rPr>
            <w:color w:val="0000FF"/>
            <w:sz w:val="24"/>
            <w:u w:val="single" w:color="0000FF"/>
          </w:rPr>
          <w:t>http://docs.cntd.ru/document/1200127768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08.01.2022) //Электронный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5" w:firstLine="0"/>
        <w:jc w:val="both"/>
        <w:rPr>
          <w:sz w:val="24"/>
        </w:rPr>
      </w:pPr>
      <w:r>
        <w:rPr>
          <w:sz w:val="24"/>
        </w:rPr>
        <w:t>ГОСТ Р 53874-2017. Реабилитация и абилитация инвалидов. Основные виды реабилитацио</w:t>
      </w:r>
      <w:r>
        <w:rPr>
          <w:sz w:val="24"/>
        </w:rPr>
        <w:t xml:space="preserve">нных и абилитационных услуг : национальный стандарт Российской Федерации : дата введения 2017-11-01. – Федеральное агентство по техническому регулированию и метрологии – URL: </w:t>
      </w:r>
      <w:hyperlink r:id="rId25">
        <w:r>
          <w:rPr>
            <w:color w:val="0000FF"/>
            <w:sz w:val="24"/>
            <w:u w:val="single" w:color="0000FF"/>
          </w:rPr>
          <w:t>https://docs.cntd.ru/</w:t>
        </w:r>
        <w:r>
          <w:rPr>
            <w:color w:val="0000FF"/>
            <w:sz w:val="24"/>
            <w:u w:val="single" w:color="0000FF"/>
          </w:rPr>
          <w:t>document/1200157615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20.01.2022) // Консорциум КОДЕКС: электронный фонд правовых и нормативно-технических документов: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  <w:tab w:val="left" w:pos="2399"/>
          <w:tab w:val="left" w:pos="4856"/>
          <w:tab w:val="left" w:pos="5852"/>
          <w:tab w:val="left" w:pos="7921"/>
          <w:tab w:val="left" w:pos="8911"/>
        </w:tabs>
        <w:ind w:left="101" w:right="285" w:firstLine="0"/>
        <w:jc w:val="both"/>
        <w:rPr>
          <w:sz w:val="24"/>
        </w:rPr>
      </w:pPr>
      <w:r>
        <w:rPr>
          <w:sz w:val="24"/>
        </w:rPr>
        <w:t>ГОСТ Р 57760-2017 Социальное обслуживание населения. Коммуникативные реабилитационные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гражданам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ограничениями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национальный стандарт Российской Федерации: дата введения 2018-05-01. – Федеральное агентство по </w:t>
      </w:r>
      <w:r>
        <w:rPr>
          <w:spacing w:val="-2"/>
          <w:sz w:val="24"/>
        </w:rPr>
        <w:t>техническому</w:t>
      </w:r>
      <w:r>
        <w:rPr>
          <w:sz w:val="24"/>
        </w:rPr>
        <w:tab/>
      </w:r>
      <w:r>
        <w:rPr>
          <w:spacing w:val="-2"/>
          <w:sz w:val="24"/>
        </w:rPr>
        <w:t>регулированию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метрологии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r>
        <w:rPr>
          <w:color w:val="0000FF"/>
          <w:sz w:val="24"/>
          <w:u w:val="single" w:color="0000FF"/>
        </w:rPr>
        <w:t>https://docs.cntd.ru/document/1200156935</w:t>
      </w:r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08.01.202</w:t>
      </w:r>
      <w:r>
        <w:rPr>
          <w:sz w:val="24"/>
        </w:rPr>
        <w:t>2). // 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spacing w:before="1"/>
        <w:ind w:left="101" w:right="284" w:firstLine="0"/>
        <w:jc w:val="both"/>
        <w:rPr>
          <w:sz w:val="24"/>
        </w:rPr>
      </w:pPr>
      <w:r>
        <w:rPr>
          <w:sz w:val="24"/>
        </w:rPr>
        <w:t>ГОСТ Р 53931-2017 Медико-социальная экспертиза. Основные виды услуг медико- социальной экспертизы : национальный стандарт Российской Федерации : дата введени</w:t>
      </w:r>
      <w:r>
        <w:rPr>
          <w:sz w:val="24"/>
        </w:rPr>
        <w:t xml:space="preserve">я 2018-05-01. – Федеральное агентство по техническому регулированию и метрологии – URL: </w:t>
      </w:r>
      <w:r>
        <w:rPr>
          <w:color w:val="0000FF"/>
          <w:sz w:val="24"/>
          <w:u w:val="single" w:color="0000FF"/>
        </w:rPr>
        <w:t>https://docs.cntd.ru/document/1200146808</w:t>
      </w:r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08.01.2022) // Электронный фонд правовой и нормативно технической информации: [сайт]. – Текст: </w:t>
      </w:r>
      <w:r>
        <w:rPr>
          <w:spacing w:val="-2"/>
          <w:sz w:val="24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>ГОС</w:t>
      </w:r>
      <w:r>
        <w:rPr>
          <w:sz w:val="24"/>
        </w:rPr>
        <w:t>Т Р 57888-2017 Реабилитация инвалидов. Целевые показатели реабилитационных услуг. Основные положения: национальный стандарт Российской Федерации : дата введения 2019-01-01. – Федеральное агентство по техническому регулированию и метрологии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URL:</w:t>
      </w:r>
      <w:r>
        <w:rPr>
          <w:spacing w:val="19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https://docs.cntd.ru/document/1200157659</w:t>
      </w:r>
      <w:r>
        <w:rPr>
          <w:color w:val="0000FF"/>
          <w:spacing w:val="21"/>
          <w:sz w:val="24"/>
        </w:rPr>
        <w:t xml:space="preserve"> </w:t>
      </w:r>
      <w:r>
        <w:rPr>
          <w:sz w:val="24"/>
        </w:rPr>
        <w:t>(дата</w:t>
      </w:r>
      <w:r>
        <w:rPr>
          <w:spacing w:val="20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08.01.2022)</w:t>
      </w:r>
    </w:p>
    <w:p w:rsidR="003263B5" w:rsidRDefault="009838D1">
      <w:pPr>
        <w:pStyle w:val="a3"/>
        <w:ind w:left="101" w:right="284"/>
        <w:jc w:val="both"/>
      </w:pPr>
      <w:r>
        <w:t xml:space="preserve">// Электронный фонд правовой и нормативно технической информации: [сайт]. – Текст: </w:t>
      </w:r>
      <w:r>
        <w:rPr>
          <w:spacing w:val="-2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>ГОСТ Р 57960-2017 Реабилитация инвалидов. Оценка результатов реабилитационных услуг. Основн</w:t>
      </w:r>
      <w:r>
        <w:rPr>
          <w:sz w:val="24"/>
        </w:rPr>
        <w:t>ые положения : национальный стандарт Российской Федерации: дата введения 2019-01-01. – Федеральное агентство по техническому регулированию и метрологии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URL:</w:t>
      </w:r>
      <w:r>
        <w:rPr>
          <w:spacing w:val="19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https://docs.cntd.ru/document/1200157813</w:t>
      </w:r>
      <w:r>
        <w:rPr>
          <w:color w:val="0000FF"/>
          <w:spacing w:val="21"/>
          <w:sz w:val="24"/>
        </w:rPr>
        <w:t xml:space="preserve"> </w:t>
      </w:r>
      <w:r>
        <w:rPr>
          <w:sz w:val="24"/>
        </w:rPr>
        <w:t>(дата</w:t>
      </w:r>
      <w:r>
        <w:rPr>
          <w:spacing w:val="20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08.01.2022)</w:t>
      </w:r>
    </w:p>
    <w:p w:rsidR="003263B5" w:rsidRDefault="009838D1">
      <w:pPr>
        <w:pStyle w:val="a3"/>
        <w:ind w:left="101" w:right="286"/>
        <w:jc w:val="both"/>
      </w:pPr>
      <w:r>
        <w:t>//Электронный фонд правовой</w:t>
      </w:r>
      <w:r>
        <w:t xml:space="preserve"> и нормативно технической информации: [сайт]. –</w:t>
      </w:r>
      <w:r>
        <w:rPr>
          <w:spacing w:val="40"/>
        </w:rPr>
        <w:t xml:space="preserve"> </w:t>
      </w:r>
      <w:r>
        <w:t xml:space="preserve">Текст: </w:t>
      </w:r>
      <w:r>
        <w:rPr>
          <w:spacing w:val="-2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 xml:space="preserve">ГОСТ Р 58261-2018 Медико-социальная экспертиза. Требования доступности для инвалидов объектов и услуг : национальный стандарт Российской Федерации : дата введения 2019-01-01. – Федеральное </w:t>
      </w:r>
      <w:r>
        <w:rPr>
          <w:sz w:val="24"/>
        </w:rPr>
        <w:t>агентство по техническому регулированию и метрологии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URL:</w:t>
      </w:r>
      <w:r>
        <w:rPr>
          <w:spacing w:val="19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https://docs.cntd.ru/document/1200161205</w:t>
      </w:r>
      <w:r>
        <w:rPr>
          <w:color w:val="0000FF"/>
          <w:spacing w:val="21"/>
          <w:sz w:val="24"/>
        </w:rPr>
        <w:t xml:space="preserve"> </w:t>
      </w:r>
      <w:r>
        <w:rPr>
          <w:sz w:val="24"/>
        </w:rPr>
        <w:t>(дата</w:t>
      </w:r>
      <w:r>
        <w:rPr>
          <w:spacing w:val="20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8"/>
          <w:sz w:val="24"/>
        </w:rPr>
        <w:t xml:space="preserve"> </w:t>
      </w:r>
      <w:r>
        <w:rPr>
          <w:spacing w:val="-2"/>
          <w:sz w:val="24"/>
        </w:rPr>
        <w:t>08.01.2022)</w:t>
      </w:r>
    </w:p>
    <w:p w:rsidR="003263B5" w:rsidRDefault="009838D1">
      <w:pPr>
        <w:pStyle w:val="a3"/>
        <w:ind w:left="101" w:right="286"/>
        <w:jc w:val="both"/>
      </w:pPr>
      <w:r>
        <w:t xml:space="preserve">//Электронный фонд правовой и нормативно технической информации: [сайт]. –Текст: </w:t>
      </w:r>
      <w:r>
        <w:rPr>
          <w:spacing w:val="-2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7" w:firstLine="0"/>
        <w:jc w:val="both"/>
        <w:rPr>
          <w:sz w:val="24"/>
        </w:rPr>
      </w:pPr>
      <w:r>
        <w:rPr>
          <w:sz w:val="24"/>
        </w:rPr>
        <w:t>ГОСТ Р 58259-2018 Реабилитация ин</w:t>
      </w:r>
      <w:r>
        <w:rPr>
          <w:sz w:val="24"/>
        </w:rPr>
        <w:t>валидов. Оценка эффективности системы реабилитации</w:t>
      </w:r>
      <w:r>
        <w:rPr>
          <w:spacing w:val="48"/>
          <w:sz w:val="24"/>
        </w:rPr>
        <w:t xml:space="preserve">  </w:t>
      </w:r>
      <w:r>
        <w:rPr>
          <w:sz w:val="24"/>
        </w:rPr>
        <w:t>инвалидов</w:t>
      </w:r>
      <w:r>
        <w:rPr>
          <w:spacing w:val="49"/>
          <w:sz w:val="24"/>
        </w:rPr>
        <w:t xml:space="preserve">  </w:t>
      </w:r>
      <w:r>
        <w:rPr>
          <w:sz w:val="24"/>
        </w:rPr>
        <w:t>и</w:t>
      </w:r>
      <w:r>
        <w:rPr>
          <w:spacing w:val="48"/>
          <w:sz w:val="24"/>
        </w:rPr>
        <w:t xml:space="preserve">  </w:t>
      </w:r>
      <w:r>
        <w:rPr>
          <w:sz w:val="24"/>
        </w:rPr>
        <w:t>абилитации</w:t>
      </w:r>
      <w:r>
        <w:rPr>
          <w:spacing w:val="49"/>
          <w:sz w:val="24"/>
        </w:rPr>
        <w:t xml:space="preserve">  </w:t>
      </w:r>
      <w:r>
        <w:rPr>
          <w:sz w:val="24"/>
        </w:rPr>
        <w:t>детей-инвалидов:</w:t>
      </w:r>
      <w:r>
        <w:rPr>
          <w:spacing w:val="48"/>
          <w:sz w:val="24"/>
        </w:rPr>
        <w:t xml:space="preserve">  </w:t>
      </w:r>
      <w:r>
        <w:rPr>
          <w:sz w:val="24"/>
        </w:rPr>
        <w:t>национальный</w:t>
      </w:r>
      <w:r>
        <w:rPr>
          <w:spacing w:val="49"/>
          <w:sz w:val="24"/>
        </w:rPr>
        <w:t xml:space="preserve">  </w:t>
      </w:r>
      <w:r>
        <w:rPr>
          <w:spacing w:val="-2"/>
          <w:sz w:val="24"/>
        </w:rPr>
        <w:t>стандарт</w:t>
      </w:r>
    </w:p>
    <w:p w:rsidR="003263B5" w:rsidRDefault="003263B5">
      <w:pPr>
        <w:jc w:val="both"/>
        <w:rPr>
          <w:sz w:val="24"/>
        </w:r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9838D1">
      <w:pPr>
        <w:pStyle w:val="a3"/>
        <w:tabs>
          <w:tab w:val="left" w:pos="1509"/>
          <w:tab w:val="left" w:pos="2926"/>
          <w:tab w:val="left" w:pos="3581"/>
          <w:tab w:val="left" w:pos="4723"/>
          <w:tab w:val="left" w:pos="6120"/>
          <w:tab w:val="left" w:pos="6454"/>
          <w:tab w:val="left" w:pos="8004"/>
          <w:tab w:val="left" w:pos="9205"/>
        </w:tabs>
        <w:spacing w:before="80"/>
        <w:ind w:left="101" w:right="288"/>
      </w:pPr>
      <w:r>
        <w:rPr>
          <w:spacing w:val="-2"/>
        </w:rPr>
        <w:lastRenderedPageBreak/>
        <w:t>Российской</w:t>
      </w:r>
      <w:r>
        <w:tab/>
      </w:r>
      <w:r>
        <w:rPr>
          <w:spacing w:val="-2"/>
        </w:rPr>
        <w:t>Федерации:</w:t>
      </w:r>
      <w:r>
        <w:tab/>
      </w:r>
      <w:r>
        <w:rPr>
          <w:spacing w:val="-4"/>
        </w:rPr>
        <w:t>дата</w:t>
      </w:r>
      <w:r>
        <w:tab/>
      </w:r>
      <w:r>
        <w:rPr>
          <w:spacing w:val="-2"/>
        </w:rPr>
        <w:t>введения</w:t>
      </w:r>
      <w:r>
        <w:tab/>
      </w:r>
      <w:r>
        <w:rPr>
          <w:spacing w:val="-2"/>
        </w:rPr>
        <w:t>2019-01-01.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Федеральное</w:t>
      </w:r>
      <w:r>
        <w:tab/>
      </w:r>
      <w:r>
        <w:rPr>
          <w:spacing w:val="-2"/>
        </w:rPr>
        <w:t>агентство</w:t>
      </w:r>
      <w:r>
        <w:tab/>
      </w:r>
      <w:r>
        <w:rPr>
          <w:spacing w:val="-6"/>
        </w:rPr>
        <w:t xml:space="preserve">по </w:t>
      </w:r>
      <w:r>
        <w:t xml:space="preserve">техническому регулированию и метрологии – URL: </w:t>
      </w:r>
      <w:r>
        <w:rPr>
          <w:color w:val="0000FF"/>
          <w:u w:val="single" w:color="0000FF"/>
        </w:rPr>
        <w:t>https://docs.cntd.ru/document/1200161203</w:t>
      </w:r>
      <w:r>
        <w:rPr>
          <w:color w:val="0000FF"/>
          <w:spacing w:val="80"/>
          <w:u w:val="single" w:color="0000FF"/>
        </w:rPr>
        <w:t xml:space="preserve"> </w:t>
      </w:r>
      <w:r>
        <w:t>(дата</w:t>
      </w:r>
      <w:r>
        <w:rPr>
          <w:spacing w:val="80"/>
        </w:rPr>
        <w:t xml:space="preserve"> </w:t>
      </w:r>
      <w:r>
        <w:t>обращения:</w:t>
      </w:r>
      <w:r>
        <w:rPr>
          <w:spacing w:val="80"/>
        </w:rPr>
        <w:t xml:space="preserve"> </w:t>
      </w:r>
      <w:r>
        <w:t>08.01.2022)</w:t>
      </w:r>
      <w:r>
        <w:rPr>
          <w:spacing w:val="80"/>
        </w:rPr>
        <w:t xml:space="preserve"> </w:t>
      </w:r>
      <w:r>
        <w:t>//</w:t>
      </w:r>
      <w:r>
        <w:rPr>
          <w:spacing w:val="80"/>
        </w:rPr>
        <w:t xml:space="preserve"> </w:t>
      </w:r>
      <w:r>
        <w:t>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  <w:tab w:val="left" w:pos="1224"/>
          <w:tab w:val="left" w:pos="1561"/>
          <w:tab w:val="left" w:pos="2926"/>
          <w:tab w:val="left" w:pos="5180"/>
          <w:tab w:val="left" w:pos="6559"/>
          <w:tab w:val="left" w:pos="7707"/>
          <w:tab w:val="left" w:pos="8040"/>
        </w:tabs>
        <w:ind w:left="101" w:right="285" w:firstLine="0"/>
        <w:rPr>
          <w:sz w:val="24"/>
        </w:rPr>
      </w:pPr>
      <w:r>
        <w:rPr>
          <w:spacing w:val="-4"/>
          <w:sz w:val="24"/>
        </w:rPr>
        <w:t>ГОСТ</w:t>
      </w:r>
      <w:r>
        <w:rPr>
          <w:sz w:val="24"/>
        </w:rPr>
        <w:tab/>
      </w:r>
      <w:r>
        <w:rPr>
          <w:spacing w:val="-10"/>
          <w:sz w:val="24"/>
        </w:rPr>
        <w:t>Р</w:t>
      </w:r>
      <w:r>
        <w:rPr>
          <w:sz w:val="24"/>
        </w:rPr>
        <w:tab/>
      </w:r>
      <w:r>
        <w:rPr>
          <w:spacing w:val="-2"/>
          <w:sz w:val="24"/>
        </w:rPr>
        <w:t>58260-2018</w:t>
      </w:r>
      <w:r>
        <w:rPr>
          <w:sz w:val="24"/>
        </w:rPr>
        <w:tab/>
      </w:r>
      <w:r>
        <w:rPr>
          <w:spacing w:val="-2"/>
          <w:sz w:val="24"/>
        </w:rPr>
        <w:t>Медико-социальная</w:t>
      </w:r>
      <w:r>
        <w:rPr>
          <w:sz w:val="24"/>
        </w:rPr>
        <w:tab/>
      </w:r>
      <w:r>
        <w:rPr>
          <w:spacing w:val="-2"/>
          <w:sz w:val="24"/>
        </w:rPr>
        <w:t>эксперти</w:t>
      </w:r>
      <w:r>
        <w:rPr>
          <w:spacing w:val="-2"/>
          <w:sz w:val="24"/>
        </w:rPr>
        <w:t>за.</w:t>
      </w:r>
      <w:r>
        <w:rPr>
          <w:sz w:val="24"/>
        </w:rPr>
        <w:tab/>
      </w:r>
      <w:r>
        <w:rPr>
          <w:spacing w:val="-2"/>
          <w:sz w:val="24"/>
        </w:rPr>
        <w:t>Термины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Определения: </w:t>
      </w:r>
      <w:r>
        <w:rPr>
          <w:sz w:val="24"/>
        </w:rPr>
        <w:t xml:space="preserve">национальный стандарт Российской Федерации: дата введения 2019-07-01. – Федеральное агентство по техническому регулированию и метрологии – URL: </w:t>
      </w:r>
      <w:r>
        <w:rPr>
          <w:color w:val="0000FF"/>
          <w:sz w:val="24"/>
          <w:u w:val="single" w:color="0000FF"/>
        </w:rPr>
        <w:t>https://docs.cntd.ru/document/1200161204</w:t>
      </w:r>
      <w:r>
        <w:rPr>
          <w:color w:val="0000FF"/>
          <w:spacing w:val="-3"/>
          <w:sz w:val="24"/>
          <w:u w:val="single" w:color="0000FF"/>
        </w:rPr>
        <w:t xml:space="preserve"> </w:t>
      </w:r>
      <w:r>
        <w:rPr>
          <w:sz w:val="24"/>
        </w:rPr>
        <w:t>(дата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4"/>
          <w:sz w:val="24"/>
        </w:rPr>
        <w:t xml:space="preserve"> </w:t>
      </w:r>
      <w:r>
        <w:rPr>
          <w:sz w:val="24"/>
        </w:rPr>
        <w:t>08.01.2022)</w:t>
      </w:r>
      <w:r>
        <w:rPr>
          <w:spacing w:val="-6"/>
          <w:sz w:val="24"/>
        </w:rPr>
        <w:t xml:space="preserve"> </w:t>
      </w:r>
      <w:r>
        <w:rPr>
          <w:sz w:val="24"/>
        </w:rPr>
        <w:t>//Электронный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ф</w:t>
      </w:r>
      <w:r>
        <w:rPr>
          <w:sz w:val="24"/>
        </w:rPr>
        <w:t>онд правовой и нормативно технической информации: [сайт]. –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  <w:tab w:val="left" w:pos="1244"/>
          <w:tab w:val="left" w:pos="1601"/>
          <w:tab w:val="left" w:pos="2983"/>
          <w:tab w:val="left" w:pos="5035"/>
          <w:tab w:val="left" w:pos="6145"/>
          <w:tab w:val="left" w:pos="6496"/>
          <w:tab w:val="left" w:pos="7894"/>
          <w:tab w:val="left" w:pos="8470"/>
          <w:tab w:val="left" w:pos="9349"/>
        </w:tabs>
        <w:ind w:left="101" w:right="287" w:firstLine="0"/>
        <w:rPr>
          <w:sz w:val="24"/>
        </w:rPr>
      </w:pPr>
      <w:r>
        <w:rPr>
          <w:spacing w:val="-4"/>
          <w:sz w:val="24"/>
        </w:rPr>
        <w:t>ГОСТ</w:t>
      </w:r>
      <w:r>
        <w:rPr>
          <w:sz w:val="24"/>
        </w:rPr>
        <w:tab/>
      </w:r>
      <w:r>
        <w:rPr>
          <w:spacing w:val="-10"/>
          <w:sz w:val="24"/>
        </w:rPr>
        <w:t>Р</w:t>
      </w:r>
      <w:r>
        <w:rPr>
          <w:sz w:val="24"/>
        </w:rPr>
        <w:tab/>
      </w:r>
      <w:r>
        <w:rPr>
          <w:spacing w:val="-2"/>
          <w:sz w:val="24"/>
        </w:rPr>
        <w:t>58288-2018</w:t>
      </w:r>
      <w:r>
        <w:rPr>
          <w:sz w:val="24"/>
        </w:rPr>
        <w:tab/>
      </w:r>
      <w:r>
        <w:rPr>
          <w:spacing w:val="-2"/>
          <w:sz w:val="24"/>
        </w:rPr>
        <w:t>Вспомогательные</w:t>
      </w:r>
      <w:r>
        <w:rPr>
          <w:sz w:val="24"/>
        </w:rPr>
        <w:tab/>
      </w:r>
      <w:r>
        <w:rPr>
          <w:spacing w:val="-2"/>
          <w:sz w:val="24"/>
        </w:rPr>
        <w:t>средства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технологии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людей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ограничениями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жизнедеятельности.</w:t>
      </w:r>
      <w:r>
        <w:rPr>
          <w:spacing w:val="40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стандарт Российской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: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дата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2019-08-01.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агентство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по техническому регулированию и метрологии – URL: </w:t>
      </w:r>
      <w:r>
        <w:rPr>
          <w:color w:val="0000FF"/>
          <w:sz w:val="24"/>
          <w:u w:val="single" w:color="0000FF"/>
        </w:rPr>
        <w:t>https://docs.cntd.ru/document/1200161756</w:t>
      </w:r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80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80"/>
          <w:sz w:val="24"/>
        </w:rPr>
        <w:t xml:space="preserve"> </w:t>
      </w:r>
      <w:r>
        <w:rPr>
          <w:sz w:val="24"/>
        </w:rPr>
        <w:t>08.01.2022).</w:t>
      </w:r>
      <w:r>
        <w:rPr>
          <w:spacing w:val="80"/>
          <w:sz w:val="24"/>
        </w:rPr>
        <w:t xml:space="preserve"> </w:t>
      </w:r>
      <w:r>
        <w:rPr>
          <w:sz w:val="24"/>
        </w:rPr>
        <w:t>//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Электронный фонд правовой и нормативно технической информации: [сайт]. – Текст: электро</w:t>
      </w:r>
      <w:r>
        <w:rPr>
          <w:sz w:val="24"/>
        </w:rPr>
        <w:t>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  <w:tab w:val="left" w:pos="1509"/>
          <w:tab w:val="left" w:pos="2926"/>
          <w:tab w:val="left" w:pos="3581"/>
          <w:tab w:val="left" w:pos="4723"/>
          <w:tab w:val="left" w:pos="6120"/>
          <w:tab w:val="left" w:pos="6454"/>
          <w:tab w:val="left" w:pos="8004"/>
          <w:tab w:val="left" w:pos="9205"/>
        </w:tabs>
        <w:ind w:left="101" w:right="287" w:firstLine="0"/>
        <w:rPr>
          <w:sz w:val="24"/>
        </w:rPr>
      </w:pPr>
      <w:r>
        <w:rPr>
          <w:sz w:val="24"/>
        </w:rPr>
        <w:t>ГОСТ</w:t>
      </w:r>
      <w:r>
        <w:rPr>
          <w:spacing w:val="40"/>
          <w:sz w:val="24"/>
        </w:rPr>
        <w:t xml:space="preserve"> </w:t>
      </w:r>
      <w:r>
        <w:rPr>
          <w:sz w:val="24"/>
        </w:rPr>
        <w:t>Р</w:t>
      </w:r>
      <w:r>
        <w:rPr>
          <w:spacing w:val="40"/>
          <w:sz w:val="24"/>
        </w:rPr>
        <w:t xml:space="preserve"> </w:t>
      </w:r>
      <w:r>
        <w:rPr>
          <w:sz w:val="24"/>
        </w:rPr>
        <w:t>51647-2018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связи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реабилитационные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электронные. Документы</w:t>
      </w:r>
      <w:r>
        <w:rPr>
          <w:spacing w:val="40"/>
          <w:sz w:val="24"/>
        </w:rPr>
        <w:t xml:space="preserve"> </w:t>
      </w:r>
      <w:r>
        <w:rPr>
          <w:sz w:val="24"/>
        </w:rPr>
        <w:t>эксплуатационные.</w:t>
      </w:r>
      <w:r>
        <w:rPr>
          <w:spacing w:val="40"/>
          <w:sz w:val="24"/>
        </w:rPr>
        <w:t xml:space="preserve"> </w:t>
      </w:r>
      <w:r>
        <w:rPr>
          <w:sz w:val="24"/>
        </w:rPr>
        <w:t>Виды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стандарт </w:t>
      </w:r>
      <w:r>
        <w:rPr>
          <w:spacing w:val="-2"/>
          <w:sz w:val="24"/>
        </w:rPr>
        <w:t>Российской</w:t>
      </w:r>
      <w:r>
        <w:rPr>
          <w:sz w:val="24"/>
        </w:rPr>
        <w:tab/>
      </w:r>
      <w:r>
        <w:rPr>
          <w:spacing w:val="-2"/>
          <w:sz w:val="24"/>
        </w:rPr>
        <w:t>Федерации:</w:t>
      </w:r>
      <w:r>
        <w:rPr>
          <w:sz w:val="24"/>
        </w:rPr>
        <w:tab/>
      </w:r>
      <w:r>
        <w:rPr>
          <w:spacing w:val="-4"/>
          <w:sz w:val="24"/>
        </w:rPr>
        <w:t>дата</w:t>
      </w:r>
      <w:r>
        <w:rPr>
          <w:sz w:val="24"/>
        </w:rPr>
        <w:tab/>
      </w:r>
      <w:r>
        <w:rPr>
          <w:spacing w:val="-2"/>
          <w:sz w:val="24"/>
        </w:rPr>
        <w:t>введения</w:t>
      </w:r>
      <w:r>
        <w:rPr>
          <w:sz w:val="24"/>
        </w:rPr>
        <w:tab/>
      </w:r>
      <w:r>
        <w:rPr>
          <w:spacing w:val="-2"/>
          <w:sz w:val="24"/>
        </w:rPr>
        <w:t>2019-07-01.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Федеральное</w:t>
      </w:r>
      <w:r>
        <w:rPr>
          <w:sz w:val="24"/>
        </w:rPr>
        <w:tab/>
      </w:r>
      <w:r>
        <w:rPr>
          <w:spacing w:val="-2"/>
          <w:sz w:val="24"/>
        </w:rPr>
        <w:t>агентство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 xml:space="preserve">техническому регулированию и метрологии – URL: </w:t>
      </w:r>
      <w:r>
        <w:rPr>
          <w:color w:val="0000FF"/>
          <w:sz w:val="24"/>
          <w:u w:val="single" w:color="0000FF"/>
        </w:rPr>
        <w:t>https://docs.cntd.ru/document/1200161347</w:t>
      </w:r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80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80"/>
          <w:sz w:val="24"/>
        </w:rPr>
        <w:t xml:space="preserve"> </w:t>
      </w:r>
      <w:r>
        <w:rPr>
          <w:sz w:val="24"/>
        </w:rPr>
        <w:t>08.01.2022)</w:t>
      </w:r>
      <w:r>
        <w:rPr>
          <w:spacing w:val="80"/>
          <w:sz w:val="24"/>
        </w:rPr>
        <w:t xml:space="preserve"> </w:t>
      </w:r>
      <w:r>
        <w:rPr>
          <w:sz w:val="24"/>
        </w:rPr>
        <w:t>//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  <w:tab w:val="left" w:pos="1244"/>
          <w:tab w:val="left" w:pos="1509"/>
          <w:tab w:val="left" w:pos="1601"/>
          <w:tab w:val="left" w:pos="2926"/>
          <w:tab w:val="left" w:pos="2983"/>
          <w:tab w:val="left" w:pos="3581"/>
          <w:tab w:val="left" w:pos="4723"/>
          <w:tab w:val="left" w:pos="5035"/>
          <w:tab w:val="left" w:pos="6120"/>
          <w:tab w:val="left" w:pos="6454"/>
          <w:tab w:val="left" w:pos="6496"/>
          <w:tab w:val="left" w:pos="7894"/>
          <w:tab w:val="left" w:pos="8004"/>
          <w:tab w:val="left" w:pos="8470"/>
          <w:tab w:val="left" w:pos="9205"/>
          <w:tab w:val="left" w:pos="9349"/>
        </w:tabs>
        <w:spacing w:before="1"/>
        <w:ind w:left="101" w:right="287" w:firstLine="0"/>
        <w:rPr>
          <w:sz w:val="24"/>
        </w:rPr>
      </w:pPr>
      <w:r>
        <w:rPr>
          <w:spacing w:val="-4"/>
          <w:sz w:val="24"/>
        </w:rPr>
        <w:t>ГОСТ</w:t>
      </w:r>
      <w:r>
        <w:rPr>
          <w:sz w:val="24"/>
        </w:rPr>
        <w:tab/>
      </w:r>
      <w:r>
        <w:rPr>
          <w:spacing w:val="-10"/>
          <w:sz w:val="24"/>
        </w:rPr>
        <w:t>Р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58288-2018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Вспомогательные</w:t>
      </w:r>
      <w:r>
        <w:rPr>
          <w:sz w:val="24"/>
        </w:rPr>
        <w:tab/>
      </w:r>
      <w:r>
        <w:rPr>
          <w:spacing w:val="-2"/>
          <w:sz w:val="24"/>
        </w:rPr>
        <w:t>средства</w:t>
      </w:r>
      <w:r>
        <w:rPr>
          <w:sz w:val="24"/>
        </w:rPr>
        <w:tab/>
      </w:r>
      <w:r>
        <w:rPr>
          <w:spacing w:val="-36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технологии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людей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ограничениями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жизнедеятельности.</w:t>
      </w:r>
      <w:r>
        <w:rPr>
          <w:spacing w:val="40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стандарт </w:t>
      </w:r>
      <w:r>
        <w:rPr>
          <w:spacing w:val="-2"/>
          <w:sz w:val="24"/>
        </w:rPr>
        <w:t>Российской</w:t>
      </w:r>
      <w:r>
        <w:rPr>
          <w:sz w:val="24"/>
        </w:rPr>
        <w:tab/>
      </w:r>
      <w:r>
        <w:rPr>
          <w:spacing w:val="-2"/>
          <w:sz w:val="24"/>
        </w:rPr>
        <w:t>Федерации:</w:t>
      </w:r>
      <w:r>
        <w:rPr>
          <w:sz w:val="24"/>
        </w:rPr>
        <w:tab/>
      </w:r>
      <w:r>
        <w:rPr>
          <w:spacing w:val="-4"/>
          <w:sz w:val="24"/>
        </w:rPr>
        <w:t>дата</w:t>
      </w:r>
      <w:r>
        <w:rPr>
          <w:sz w:val="24"/>
        </w:rPr>
        <w:tab/>
      </w:r>
      <w:r>
        <w:rPr>
          <w:spacing w:val="-2"/>
          <w:sz w:val="24"/>
        </w:rPr>
        <w:t>введения</w:t>
      </w:r>
      <w:r>
        <w:rPr>
          <w:sz w:val="24"/>
        </w:rPr>
        <w:tab/>
      </w:r>
      <w:r>
        <w:rPr>
          <w:spacing w:val="-2"/>
          <w:sz w:val="24"/>
        </w:rPr>
        <w:t>2019-08-01.</w:t>
      </w:r>
      <w:r>
        <w:rPr>
          <w:sz w:val="24"/>
        </w:rPr>
        <w:tab/>
      </w: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2"/>
          <w:sz w:val="24"/>
        </w:rPr>
        <w:t>Федеральное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агентство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 xml:space="preserve">техническому регулированию и метрологии – URL: </w:t>
      </w:r>
      <w:r>
        <w:rPr>
          <w:color w:val="0000FF"/>
          <w:sz w:val="24"/>
          <w:u w:val="single" w:color="0000FF"/>
        </w:rPr>
        <w:t>https://docs.cntd.ru/document/1200161756</w:t>
      </w:r>
      <w:r>
        <w:rPr>
          <w:color w:val="0000FF"/>
          <w:spacing w:val="80"/>
          <w:sz w:val="24"/>
        </w:rPr>
        <w:t xml:space="preserve"> </w:t>
      </w:r>
      <w:r>
        <w:rPr>
          <w:sz w:val="24"/>
        </w:rPr>
        <w:t>(дата</w:t>
      </w:r>
      <w:r>
        <w:rPr>
          <w:spacing w:val="80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80"/>
          <w:sz w:val="24"/>
        </w:rPr>
        <w:t xml:space="preserve"> </w:t>
      </w:r>
      <w:r>
        <w:rPr>
          <w:sz w:val="24"/>
        </w:rPr>
        <w:t>08.01.2022).</w:t>
      </w:r>
      <w:r>
        <w:rPr>
          <w:spacing w:val="80"/>
          <w:sz w:val="24"/>
        </w:rPr>
        <w:t xml:space="preserve"> </w:t>
      </w:r>
      <w:r>
        <w:rPr>
          <w:sz w:val="24"/>
        </w:rPr>
        <w:t>//Электронный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>ГОСТ Р 56101-2021 Социально-бытовая адаптация инвалидов вследствие боевых действий и военно</w:t>
      </w:r>
      <w:r>
        <w:rPr>
          <w:sz w:val="24"/>
        </w:rPr>
        <w:t>й травмы : национальный стандарт Российской Федерации : дата введения 2019-08-01. – Федеральное агентство по техническому регулированию и метрологии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URL</w:t>
      </w:r>
      <w:r>
        <w:rPr>
          <w:color w:val="0000FF"/>
          <w:sz w:val="24"/>
          <w:u w:val="single" w:color="0000FF"/>
        </w:rPr>
        <w:t>:</w:t>
      </w:r>
      <w:r>
        <w:rPr>
          <w:color w:val="0000FF"/>
          <w:spacing w:val="19"/>
          <w:sz w:val="24"/>
          <w:u w:val="single" w:color="0000FF"/>
        </w:rPr>
        <w:t xml:space="preserve"> </w:t>
      </w:r>
      <w:hyperlink r:id="rId26">
        <w:r>
          <w:rPr>
            <w:color w:val="0000FF"/>
            <w:sz w:val="24"/>
            <w:u w:val="single" w:color="0000FF"/>
          </w:rPr>
          <w:t>https://docs.cntd.ru/document/1200179833</w:t>
        </w:r>
      </w:hyperlink>
      <w:r>
        <w:rPr>
          <w:color w:val="0000FF"/>
          <w:spacing w:val="2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(дата</w:t>
      </w:r>
      <w:r>
        <w:rPr>
          <w:color w:val="0000FF"/>
          <w:spacing w:val="20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обращения:</w:t>
      </w:r>
      <w:r>
        <w:rPr>
          <w:color w:val="0000FF"/>
          <w:spacing w:val="18"/>
          <w:sz w:val="24"/>
          <w:u w:val="single" w:color="0000FF"/>
        </w:rPr>
        <w:t xml:space="preserve"> </w:t>
      </w:r>
      <w:r>
        <w:rPr>
          <w:color w:val="0000FF"/>
          <w:spacing w:val="-2"/>
          <w:sz w:val="24"/>
          <w:u w:val="single" w:color="0000FF"/>
        </w:rPr>
        <w:t>08.01.2022)</w:t>
      </w:r>
    </w:p>
    <w:p w:rsidR="003263B5" w:rsidRDefault="009838D1">
      <w:pPr>
        <w:pStyle w:val="a3"/>
        <w:ind w:left="101" w:right="283"/>
        <w:jc w:val="both"/>
      </w:pPr>
      <w:r>
        <w:t xml:space="preserve">// Электронный фонд правовой и нормативно технической информации: [сайт]. – Текст: </w:t>
      </w:r>
      <w:r>
        <w:rPr>
          <w:spacing w:val="-2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5" w:firstLine="0"/>
        <w:jc w:val="both"/>
        <w:rPr>
          <w:sz w:val="24"/>
        </w:rPr>
      </w:pPr>
      <w:r>
        <w:rPr>
          <w:sz w:val="24"/>
        </w:rPr>
        <w:t>ГОСТ Р 54736-2021 Реабилитация инвалидов. Специальное техническое оснащение учреждений реабилитации и абилитации инвалидов : национальный стандарт Российской Федерации: дата введения 2021-12-01. – Федеральное агентство по техническому регулированию и метро</w:t>
      </w:r>
      <w:r>
        <w:rPr>
          <w:sz w:val="24"/>
        </w:rPr>
        <w:t xml:space="preserve">логии – URL: </w:t>
      </w:r>
      <w:hyperlink r:id="rId27">
        <w:r>
          <w:rPr>
            <w:color w:val="0000FF"/>
            <w:sz w:val="24"/>
            <w:u w:val="single" w:color="0000FF"/>
          </w:rPr>
          <w:t>https://docs.cntd.ru/document/1200179200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08.01.2022) // Электронный фонд правовой и нормативно технической информации: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spacing w:before="1"/>
        <w:ind w:left="101" w:right="416" w:firstLine="0"/>
        <w:rPr>
          <w:sz w:val="24"/>
        </w:rPr>
      </w:pPr>
      <w:r>
        <w:rPr>
          <w:sz w:val="24"/>
        </w:rPr>
        <w:t xml:space="preserve">ГОСТ Р 51633-2021 </w:t>
      </w:r>
      <w:r>
        <w:rPr>
          <w:sz w:val="24"/>
        </w:rPr>
        <w:t>Устройства и приспособления реабилитационные, используемые инвалидами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жилых</w:t>
      </w:r>
      <w:r>
        <w:rPr>
          <w:spacing w:val="-3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дата введения 2021-12-01. – Федеральное агентство по техническому регулированию и метрологии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URL:</w:t>
      </w:r>
      <w:r>
        <w:rPr>
          <w:spacing w:val="-5"/>
          <w:sz w:val="24"/>
        </w:rPr>
        <w:t xml:space="preserve"> </w:t>
      </w:r>
      <w:r>
        <w:rPr>
          <w:sz w:val="24"/>
        </w:rPr>
        <w:t>https://</w:t>
      </w:r>
      <w:r>
        <w:rPr>
          <w:color w:val="0000FF"/>
          <w:sz w:val="24"/>
          <w:u w:val="single" w:color="0000FF"/>
        </w:rPr>
        <w:t>docs.cntd.ru</w:t>
      </w:r>
      <w:r>
        <w:rPr>
          <w:color w:val="0000FF"/>
          <w:sz w:val="24"/>
          <w:u w:val="single" w:color="0000FF"/>
        </w:rPr>
        <w:t>/document/1200179694</w:t>
      </w:r>
      <w:r>
        <w:rPr>
          <w:color w:val="0000FF"/>
          <w:spacing w:val="-4"/>
          <w:sz w:val="24"/>
        </w:rPr>
        <w:t xml:space="preserve"> </w:t>
      </w:r>
      <w:r>
        <w:rPr>
          <w:sz w:val="24"/>
        </w:rPr>
        <w:t>(дата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5"/>
          <w:sz w:val="24"/>
        </w:rPr>
        <w:t xml:space="preserve"> </w:t>
      </w:r>
      <w:r>
        <w:rPr>
          <w:sz w:val="24"/>
        </w:rPr>
        <w:t>08.01.2022)</w:t>
      </w:r>
    </w:p>
    <w:p w:rsidR="003263B5" w:rsidRDefault="009838D1">
      <w:pPr>
        <w:pStyle w:val="a3"/>
        <w:ind w:left="101"/>
      </w:pPr>
      <w:r>
        <w:t>//</w:t>
      </w:r>
      <w:r>
        <w:rPr>
          <w:spacing w:val="-5"/>
        </w:rPr>
        <w:t xml:space="preserve"> </w:t>
      </w:r>
      <w:r>
        <w:t>Электронный</w:t>
      </w:r>
      <w:r>
        <w:rPr>
          <w:spacing w:val="-4"/>
        </w:rPr>
        <w:t xml:space="preserve"> </w:t>
      </w:r>
      <w:r>
        <w:t>фонд</w:t>
      </w:r>
      <w:r>
        <w:rPr>
          <w:spacing w:val="-3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нормативно</w:t>
      </w:r>
      <w:r>
        <w:rPr>
          <w:spacing w:val="-3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информации:</w:t>
      </w:r>
      <w:r>
        <w:rPr>
          <w:spacing w:val="-4"/>
        </w:rPr>
        <w:t xml:space="preserve"> </w:t>
      </w:r>
      <w:r>
        <w:t>[сайт].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 xml:space="preserve">Текст: </w:t>
      </w:r>
      <w:r>
        <w:rPr>
          <w:spacing w:val="-2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spacing w:line="259" w:lineRule="auto"/>
        <w:ind w:left="101" w:right="286" w:firstLine="0"/>
        <w:jc w:val="both"/>
        <w:rPr>
          <w:sz w:val="24"/>
        </w:rPr>
      </w:pPr>
      <w:r>
        <w:rPr>
          <w:sz w:val="24"/>
        </w:rPr>
        <w:t>ГОСТ Р 58258-2018 Реабилитация инвалидов. Система реабилитации инвалидов и абилитации детей-инвалидов. Общие положения. Утвержден и введен в действие Приказом Федерального агентства по техническому регулированию и метрологии от 30.10.2018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876-ст.: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</w:t>
      </w:r>
      <w:r>
        <w:rPr>
          <w:sz w:val="24"/>
        </w:rPr>
        <w:t>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Федерации: дата</w:t>
      </w:r>
      <w:r>
        <w:rPr>
          <w:spacing w:val="-2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2019- 07-01. – Федеральное агентство по техническому регулированию и метрологии – URL: </w:t>
      </w:r>
      <w:hyperlink r:id="rId28">
        <w:r>
          <w:rPr>
            <w:color w:val="0000FF"/>
            <w:sz w:val="24"/>
            <w:u w:val="single" w:color="0000FF"/>
          </w:rPr>
          <w:t>https://docs.cntd.ru/document/1200161202</w:t>
        </w:r>
      </w:hyperlink>
      <w:r>
        <w:rPr>
          <w:color w:val="0000FF"/>
          <w:spacing w:val="32"/>
          <w:sz w:val="24"/>
        </w:rPr>
        <w:t xml:space="preserve">  </w:t>
      </w:r>
      <w:r>
        <w:rPr>
          <w:sz w:val="24"/>
        </w:rPr>
        <w:t>(дата</w:t>
      </w:r>
      <w:r>
        <w:rPr>
          <w:spacing w:val="33"/>
          <w:sz w:val="24"/>
        </w:rPr>
        <w:t xml:space="preserve">  </w:t>
      </w:r>
      <w:r>
        <w:rPr>
          <w:sz w:val="24"/>
        </w:rPr>
        <w:t>обращени</w:t>
      </w:r>
      <w:r>
        <w:rPr>
          <w:sz w:val="24"/>
        </w:rPr>
        <w:t>я:</w:t>
      </w:r>
      <w:r>
        <w:rPr>
          <w:spacing w:val="32"/>
          <w:sz w:val="24"/>
        </w:rPr>
        <w:t xml:space="preserve">  </w:t>
      </w:r>
      <w:r>
        <w:rPr>
          <w:sz w:val="24"/>
        </w:rPr>
        <w:t>20.01.2022)</w:t>
      </w:r>
      <w:r>
        <w:rPr>
          <w:spacing w:val="33"/>
          <w:sz w:val="24"/>
        </w:rPr>
        <w:t xml:space="preserve">  </w:t>
      </w:r>
      <w:r>
        <w:rPr>
          <w:sz w:val="24"/>
        </w:rPr>
        <w:t>//</w:t>
      </w:r>
      <w:r>
        <w:rPr>
          <w:spacing w:val="35"/>
          <w:sz w:val="24"/>
        </w:rPr>
        <w:t xml:space="preserve">  </w:t>
      </w:r>
      <w:r>
        <w:rPr>
          <w:spacing w:val="-2"/>
          <w:sz w:val="24"/>
        </w:rPr>
        <w:t>Консорциум</w:t>
      </w:r>
    </w:p>
    <w:p w:rsidR="003263B5" w:rsidRDefault="003263B5">
      <w:pPr>
        <w:spacing w:line="259" w:lineRule="auto"/>
        <w:jc w:val="both"/>
        <w:rPr>
          <w:sz w:val="24"/>
        </w:r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9838D1">
      <w:pPr>
        <w:pStyle w:val="a3"/>
        <w:spacing w:before="80" w:line="259" w:lineRule="auto"/>
        <w:ind w:left="101" w:right="284"/>
        <w:jc w:val="both"/>
      </w:pPr>
      <w:r>
        <w:lastRenderedPageBreak/>
        <w:t>КОДЕКС: электронный фонд правовых и нормативно-технических документов: [сайт]. –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7" w:firstLine="0"/>
        <w:jc w:val="both"/>
        <w:rPr>
          <w:sz w:val="24"/>
        </w:rPr>
      </w:pPr>
      <w:r>
        <w:rPr>
          <w:sz w:val="24"/>
        </w:rPr>
        <w:t xml:space="preserve">Pallium: паллиативная и хосписная помощь: российский научно-практический журнал. – URL: </w:t>
      </w:r>
      <w:hyperlink r:id="rId29">
        <w:r>
          <w:rPr>
            <w:color w:val="0000FF"/>
            <w:sz w:val="24"/>
            <w:u w:val="single" w:color="0000FF"/>
          </w:rPr>
          <w:t>https://pallium.pro-hospice.ru/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20.01.2022). -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5" w:firstLine="0"/>
        <w:jc w:val="both"/>
        <w:rPr>
          <w:sz w:val="24"/>
        </w:rPr>
      </w:pPr>
      <w:r>
        <w:rPr>
          <w:sz w:val="24"/>
        </w:rPr>
        <w:t>Абузарова, Г.Р. Обезболивание в паллиативной помощи. Практическое руководство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врача /Г.Р. Абузарова, Д.В. Невзорова.</w:t>
      </w:r>
      <w:r>
        <w:rPr>
          <w:spacing w:val="40"/>
          <w:sz w:val="24"/>
        </w:rPr>
        <w:t xml:space="preserve"> </w:t>
      </w:r>
      <w:r>
        <w:rPr>
          <w:sz w:val="24"/>
        </w:rPr>
        <w:t>— 4-е изд., испр. и</w:t>
      </w:r>
      <w:r>
        <w:rPr>
          <w:sz w:val="24"/>
        </w:rPr>
        <w:t xml:space="preserve"> доп. — Москва: Благотворительный фонд помощи хосписам «Вера», 2020. — 60 с // Благотворительный фонд помощи хосписам «Вера». — URL: </w:t>
      </w:r>
      <w:hyperlink r:id="rId30">
        <w:r>
          <w:rPr>
            <w:color w:val="0000FF"/>
            <w:sz w:val="24"/>
            <w:u w:val="single" w:color="0000FF"/>
          </w:rPr>
          <w:t>https://pro-palliativ.ru/library</w:t>
        </w:r>
        <w:r>
          <w:rPr>
            <w:color w:val="0000FF"/>
            <w:sz w:val="24"/>
            <w:u w:val="single" w:color="0000FF"/>
          </w:rPr>
          <w:t>/obezbolivanie-v-</w:t>
        </w:r>
      </w:hyperlink>
      <w:r>
        <w:rPr>
          <w:color w:val="0000FF"/>
          <w:sz w:val="24"/>
        </w:rPr>
        <w:t xml:space="preserve"> </w:t>
      </w:r>
      <w:hyperlink r:id="rId31">
        <w:r>
          <w:rPr>
            <w:color w:val="0000FF"/>
            <w:sz w:val="24"/>
            <w:u w:val="single" w:color="0000FF"/>
          </w:rPr>
          <w:t>palliativnoj-pomoshhi/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08.01.2022). . – Текст 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4" w:firstLine="0"/>
        <w:jc w:val="both"/>
        <w:rPr>
          <w:sz w:val="24"/>
        </w:rPr>
      </w:pPr>
      <w:r>
        <w:rPr>
          <w:sz w:val="24"/>
        </w:rPr>
        <w:t xml:space="preserve">Вестник восстановительной медицины: официальный сайт печатного органа </w:t>
      </w:r>
      <w:r>
        <w:rPr>
          <w:sz w:val="24"/>
        </w:rPr>
        <w:t xml:space="preserve">Союза реабилитологов России. – URL: </w:t>
      </w:r>
      <w:hyperlink r:id="rId32">
        <w:r>
          <w:rPr>
            <w:color w:val="0000FF"/>
            <w:sz w:val="24"/>
            <w:u w:val="single" w:color="0000FF"/>
          </w:rPr>
          <w:t>https://www.vvmr.ru/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20.01.2022). 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5" w:firstLine="0"/>
        <w:jc w:val="both"/>
        <w:rPr>
          <w:sz w:val="24"/>
        </w:rPr>
      </w:pPr>
      <w:r>
        <w:rPr>
          <w:sz w:val="24"/>
        </w:rPr>
        <w:t>Вопросы паллиативной помощи в деятельности специалиста сестринского дела: учебник /</w:t>
      </w:r>
      <w:r>
        <w:rPr>
          <w:spacing w:val="40"/>
          <w:sz w:val="24"/>
        </w:rPr>
        <w:t xml:space="preserve"> </w:t>
      </w:r>
      <w:r>
        <w:rPr>
          <w:sz w:val="24"/>
        </w:rPr>
        <w:t>Под ред. С.И. Двойникова.</w:t>
      </w:r>
      <w:r>
        <w:rPr>
          <w:spacing w:val="40"/>
          <w:sz w:val="24"/>
        </w:rPr>
        <w:t xml:space="preserve"> </w:t>
      </w:r>
      <w:r>
        <w:rPr>
          <w:sz w:val="24"/>
        </w:rPr>
        <w:t>– Москва: ГЭОТАР-Медиа, 2018. — 336 с.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2" w:firstLine="0"/>
        <w:jc w:val="both"/>
        <w:rPr>
          <w:sz w:val="24"/>
        </w:rPr>
      </w:pPr>
      <w:r>
        <w:rPr>
          <w:sz w:val="24"/>
        </w:rPr>
        <w:t>Двойников, С. И. Вопросы паллиативной помощи в деятельности специалиста сестринского дела: учебник / Двойников С. И. - Москва: ГЭОТАР-Медиа, 2019. - 336 с. - ISBN 978-5-9704-5181-6. - Текст :</w:t>
      </w:r>
      <w:r>
        <w:rPr>
          <w:sz w:val="24"/>
        </w:rPr>
        <w:t xml:space="preserve"> электронный // ЭБС "Консультант студента" : [сайт]. - URL : https:/</w:t>
      </w:r>
      <w:hyperlink r:id="rId33">
        <w:r>
          <w:rPr>
            <w:sz w:val="24"/>
          </w:rPr>
          <w:t>/www.studentlibrar</w:t>
        </w:r>
      </w:hyperlink>
      <w:r>
        <w:rPr>
          <w:sz w:val="24"/>
        </w:rPr>
        <w:t>y</w:t>
      </w:r>
      <w:hyperlink r:id="rId34">
        <w:r>
          <w:rPr>
            <w:sz w:val="24"/>
          </w:rPr>
          <w:t>.ru/book/ISBN9785</w:t>
        </w:r>
        <w:r>
          <w:rPr>
            <w:sz w:val="24"/>
          </w:rPr>
          <w:t>970451816.html</w:t>
        </w:r>
      </w:hyperlink>
      <w:r>
        <w:rPr>
          <w:sz w:val="24"/>
        </w:rPr>
        <w:t xml:space="preserve"> (дата обращения: 03.03.2023). - Режим доступа : по подписке.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>Международная классификация функционирования, ограничений жизнедеятельности и здоровья: краткая версия. – Текст: электронный // Всемирная организация здравоохранения: официальный с</w:t>
      </w:r>
      <w:r>
        <w:rPr>
          <w:sz w:val="24"/>
        </w:rPr>
        <w:t xml:space="preserve">айт. - – URL: </w:t>
      </w:r>
      <w:hyperlink r:id="rId35">
        <w:r>
          <w:rPr>
            <w:color w:val="0000FF"/>
            <w:sz w:val="24"/>
            <w:u w:val="single" w:color="0000FF"/>
          </w:rPr>
          <w:t>http://who-fic.ru/icf</w:t>
        </w:r>
      </w:hyperlink>
      <w:r>
        <w:rPr>
          <w:color w:val="0000FF"/>
          <w:sz w:val="24"/>
          <w:u w:val="single" w:color="0000FF"/>
        </w:rPr>
        <w:t xml:space="preserve">/ </w:t>
      </w:r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</w:t>
      </w:r>
      <w:r>
        <w:rPr>
          <w:spacing w:val="-2"/>
          <w:sz w:val="24"/>
        </w:rPr>
        <w:t>20.01.2022)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spacing w:before="1"/>
        <w:ind w:left="101" w:right="283" w:firstLine="0"/>
        <w:jc w:val="both"/>
        <w:rPr>
          <w:sz w:val="24"/>
        </w:rPr>
      </w:pPr>
      <w:r>
        <w:rPr>
          <w:sz w:val="24"/>
        </w:rPr>
        <w:t xml:space="preserve">Паллиативная медицина и реабилитация: научно-практический журнал. – URL: </w:t>
      </w:r>
      <w:hyperlink r:id="rId36">
        <w:r>
          <w:rPr>
            <w:color w:val="0000FF"/>
            <w:sz w:val="24"/>
            <w:u w:val="single" w:color="0000FF"/>
          </w:rPr>
          <w:t>https://w</w:t>
        </w:r>
        <w:r>
          <w:rPr>
            <w:color w:val="0000FF"/>
            <w:sz w:val="24"/>
            <w:u w:val="single" w:color="0000FF"/>
          </w:rPr>
          <w:t>ww.palliamed.ru/publications/pub146/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20.01.2022). - Текст: </w:t>
      </w:r>
      <w:r>
        <w:rPr>
          <w:spacing w:val="-2"/>
          <w:sz w:val="24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401" w:hanging="300"/>
        <w:jc w:val="both"/>
        <w:rPr>
          <w:sz w:val="24"/>
        </w:rPr>
      </w:pPr>
      <w:r>
        <w:rPr>
          <w:sz w:val="24"/>
        </w:rPr>
        <w:t>Про</w:t>
      </w:r>
      <w:r>
        <w:rPr>
          <w:spacing w:val="-5"/>
          <w:sz w:val="24"/>
        </w:rPr>
        <w:t xml:space="preserve"> </w:t>
      </w:r>
      <w:r>
        <w:rPr>
          <w:sz w:val="24"/>
        </w:rPr>
        <w:t>паллиатив: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просветительский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благотворительного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фонда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хосписам</w:t>
      </w:r>
    </w:p>
    <w:p w:rsidR="003263B5" w:rsidRDefault="009838D1">
      <w:pPr>
        <w:pStyle w:val="a3"/>
        <w:ind w:left="101" w:right="954"/>
        <w:jc w:val="both"/>
      </w:pPr>
      <w:r>
        <w:t>«Вера».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URL:</w:t>
      </w:r>
      <w:r>
        <w:rPr>
          <w:spacing w:val="-5"/>
        </w:rPr>
        <w:t xml:space="preserve"> </w:t>
      </w:r>
      <w:hyperlink r:id="rId37">
        <w:r>
          <w:rPr>
            <w:color w:val="0000FF"/>
            <w:u w:val="single" w:color="0000FF"/>
          </w:rPr>
          <w:t>https://pro-pallia</w:t>
        </w:r>
        <w:r>
          <w:rPr>
            <w:color w:val="0000FF"/>
            <w:u w:val="single" w:color="0000FF"/>
          </w:rPr>
          <w:t>tiv.ru/o-proekte/</w:t>
        </w:r>
      </w:hyperlink>
      <w:r>
        <w:rPr>
          <w:color w:val="0000FF"/>
          <w:spacing w:val="-6"/>
        </w:rPr>
        <w:t xml:space="preserve"> </w:t>
      </w:r>
      <w:r>
        <w:t>дата</w:t>
      </w:r>
      <w:r>
        <w:rPr>
          <w:spacing w:val="-4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t>08.01.2022).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 xml:space="preserve">Текст: </w:t>
      </w:r>
      <w:r>
        <w:rPr>
          <w:spacing w:val="-2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 xml:space="preserve">Российская ассоциация паллиативной медицины: официальный сайт. – URL: </w:t>
      </w:r>
      <w:hyperlink r:id="rId38">
        <w:r>
          <w:rPr>
            <w:color w:val="0000FF"/>
            <w:sz w:val="24"/>
            <w:u w:val="single" w:color="0000FF"/>
          </w:rPr>
          <w:t>https://www.palliamed.ru/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>(дата обращения: 20.01.2022). -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 xml:space="preserve">Союз реабилитологов России: официальный сайт. – URL: </w:t>
      </w:r>
      <w:hyperlink r:id="rId39">
        <w:r>
          <w:rPr>
            <w:color w:val="0000FF"/>
            <w:sz w:val="24"/>
            <w:u w:val="single" w:color="0000FF"/>
          </w:rPr>
          <w:t>https://rehabrus.ru</w:t>
        </w:r>
      </w:hyperlink>
      <w:r>
        <w:rPr>
          <w:color w:val="0000FF"/>
          <w:sz w:val="24"/>
          <w:u w:val="single" w:color="0000FF"/>
        </w:rPr>
        <w:t>/ (</w:t>
      </w:r>
      <w:r>
        <w:rPr>
          <w:sz w:val="24"/>
        </w:rPr>
        <w:t>дата обращения: 20.01.2022). - Текст: 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 xml:space="preserve">Физическая и реабилитационная медицина: </w:t>
      </w:r>
      <w:r>
        <w:rPr>
          <w:sz w:val="24"/>
        </w:rPr>
        <w:t xml:space="preserve">научно-практический журнал: официальный сайт. – URL: </w:t>
      </w:r>
      <w:hyperlink r:id="rId40">
        <w:r>
          <w:rPr>
            <w:color w:val="0000FF"/>
            <w:sz w:val="24"/>
            <w:u w:val="single" w:color="0000FF"/>
          </w:rPr>
          <w:t>https://fizreamed.ru/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(дата обращения: 20.01.2022). - Текст: </w:t>
      </w:r>
      <w:r>
        <w:rPr>
          <w:spacing w:val="-2"/>
          <w:sz w:val="24"/>
        </w:rPr>
        <w:t>электронный</w:t>
      </w:r>
    </w:p>
    <w:p w:rsidR="003263B5" w:rsidRDefault="009838D1">
      <w:pPr>
        <w:pStyle w:val="a4"/>
        <w:numPr>
          <w:ilvl w:val="0"/>
          <w:numId w:val="1"/>
        </w:numPr>
        <w:tabs>
          <w:tab w:val="left" w:pos="401"/>
        </w:tabs>
        <w:ind w:left="101" w:right="286" w:firstLine="0"/>
        <w:jc w:val="both"/>
        <w:rPr>
          <w:sz w:val="24"/>
        </w:rPr>
      </w:pPr>
      <w:r>
        <w:rPr>
          <w:sz w:val="24"/>
        </w:rPr>
        <w:t>Юдакова, О.Ф. Основы реабилитации. Общий массаж: учебное пособие для спо / О. Ф. Юдакова.</w:t>
      </w:r>
      <w:r>
        <w:rPr>
          <w:sz w:val="24"/>
        </w:rPr>
        <w:t xml:space="preserve"> — 2-е изд., стер. — Санкт-Петербург: Лань, 2021. — 88 с. — ISBN 978-5-8114- 8756-1. — Текст: электронный // Лань: электронно-библиотечная система. — URL: https://e.lanbook.com/book/179841 (дата обращения: 07.01.2022). — Режим доступа: для авториз. пользов</w:t>
      </w:r>
      <w:r>
        <w:rPr>
          <w:sz w:val="24"/>
        </w:rPr>
        <w:t>ателей.</w:t>
      </w:r>
    </w:p>
    <w:p w:rsidR="003263B5" w:rsidRDefault="003263B5">
      <w:pPr>
        <w:pStyle w:val="a3"/>
        <w:spacing w:before="5"/>
      </w:pPr>
    </w:p>
    <w:p w:rsidR="003263B5" w:rsidRDefault="009838D1">
      <w:pPr>
        <w:pStyle w:val="1"/>
        <w:numPr>
          <w:ilvl w:val="1"/>
          <w:numId w:val="13"/>
        </w:numPr>
        <w:tabs>
          <w:tab w:val="left" w:pos="521"/>
        </w:tabs>
        <w:spacing w:line="276" w:lineRule="auto"/>
        <w:ind w:left="101" w:right="620" w:firstLine="0"/>
      </w:pPr>
      <w:r>
        <w:t>Особенности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лиц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6"/>
        </w:rPr>
        <w:t xml:space="preserve"> </w:t>
      </w:r>
      <w:r>
        <w:t xml:space="preserve">возможностями </w:t>
      </w:r>
      <w:r>
        <w:rPr>
          <w:spacing w:val="-2"/>
        </w:rPr>
        <w:t>здоровья</w:t>
      </w:r>
    </w:p>
    <w:p w:rsidR="003263B5" w:rsidRDefault="009838D1">
      <w:pPr>
        <w:pStyle w:val="a3"/>
        <w:spacing w:before="195" w:line="276" w:lineRule="auto"/>
        <w:ind w:left="101"/>
      </w:pPr>
      <w:r>
        <w:t>Адаптация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проводится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адаптивной образовательной программы (при предоставлении индивидуальной программы</w:t>
      </w:r>
    </w:p>
    <w:p w:rsidR="003263B5" w:rsidRDefault="009838D1">
      <w:pPr>
        <w:pStyle w:val="a3"/>
        <w:spacing w:line="276" w:lineRule="auto"/>
        <w:ind w:left="101"/>
      </w:pPr>
      <w:r>
        <w:t>реабилитации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абилитации</w:t>
      </w:r>
      <w:r>
        <w:rPr>
          <w:spacing w:val="-5"/>
        </w:rPr>
        <w:t xml:space="preserve"> </w:t>
      </w:r>
      <w:r>
        <w:t>(ИПРА)</w:t>
      </w:r>
      <w:r>
        <w:rPr>
          <w:spacing w:val="-6"/>
        </w:rPr>
        <w:t xml:space="preserve"> </w:t>
      </w:r>
      <w:r>
        <w:t>инвалида</w:t>
      </w:r>
      <w:r>
        <w:rPr>
          <w:spacing w:val="-5"/>
        </w:rPr>
        <w:t xml:space="preserve"> </w:t>
      </w:r>
      <w:r>
        <w:t>разрабатывается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его потребностями) – в целях обеспечения права инвалидов и лиц с ограниченными</w:t>
      </w:r>
    </w:p>
    <w:p w:rsidR="003263B5" w:rsidRDefault="009838D1">
      <w:pPr>
        <w:pStyle w:val="a3"/>
        <w:spacing w:line="275" w:lineRule="exact"/>
        <w:ind w:left="101"/>
      </w:pPr>
      <w:r>
        <w:t>возможностями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2"/>
        </w:rPr>
        <w:t xml:space="preserve"> создания</w:t>
      </w:r>
    </w:p>
    <w:p w:rsidR="003263B5" w:rsidRDefault="009838D1">
      <w:pPr>
        <w:pStyle w:val="a3"/>
        <w:spacing w:before="41"/>
        <w:ind w:left="101"/>
      </w:pP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условий,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rPr>
          <w:spacing w:val="-2"/>
        </w:rPr>
        <w:t>также</w:t>
      </w:r>
    </w:p>
    <w:p w:rsidR="003263B5" w:rsidRDefault="003263B5">
      <w:p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9838D1">
      <w:pPr>
        <w:pStyle w:val="a3"/>
        <w:spacing w:before="80" w:line="276" w:lineRule="auto"/>
        <w:ind w:left="101"/>
      </w:pPr>
      <w:r>
        <w:lastRenderedPageBreak/>
        <w:t>обеспечения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инвалидами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лицами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 возможностями здоровья результатов формирования практического опыта.</w:t>
      </w:r>
    </w:p>
    <w:p w:rsidR="003263B5" w:rsidRDefault="003263B5">
      <w:pPr>
        <w:pStyle w:val="a3"/>
      </w:pPr>
    </w:p>
    <w:p w:rsidR="003263B5" w:rsidRDefault="003263B5">
      <w:pPr>
        <w:pStyle w:val="a3"/>
        <w:spacing w:before="171"/>
      </w:pPr>
    </w:p>
    <w:p w:rsidR="003263B5" w:rsidRDefault="009838D1">
      <w:pPr>
        <w:pStyle w:val="1"/>
        <w:numPr>
          <w:ilvl w:val="2"/>
          <w:numId w:val="13"/>
        </w:numPr>
        <w:tabs>
          <w:tab w:val="left" w:pos="701"/>
        </w:tabs>
        <w:spacing w:line="276" w:lineRule="auto"/>
        <w:ind w:left="101" w:right="915" w:firstLine="0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различными</w:t>
      </w:r>
      <w:r>
        <w:rPr>
          <w:spacing w:val="-6"/>
        </w:rPr>
        <w:t xml:space="preserve"> </w:t>
      </w:r>
      <w:r>
        <w:t>видами ограничения здоровья</w:t>
      </w:r>
    </w:p>
    <w:p w:rsidR="003263B5" w:rsidRDefault="009838D1">
      <w:pPr>
        <w:pStyle w:val="a3"/>
        <w:spacing w:before="193"/>
        <w:ind w:left="101"/>
      </w:pPr>
      <w:r>
        <w:t>Оснащение</w:t>
      </w:r>
      <w:r>
        <w:rPr>
          <w:spacing w:val="-5"/>
        </w:rPr>
        <w:t xml:space="preserve"> </w:t>
      </w:r>
      <w:r>
        <w:t>кабинета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особым</w:t>
      </w:r>
      <w:r>
        <w:rPr>
          <w:spacing w:val="-2"/>
        </w:rPr>
        <w:t xml:space="preserve"> </w:t>
      </w:r>
      <w:r>
        <w:t>образовательным</w:t>
      </w:r>
      <w:r>
        <w:rPr>
          <w:spacing w:val="-1"/>
        </w:rPr>
        <w:t xml:space="preserve"> </w:t>
      </w:r>
      <w:r>
        <w:rPr>
          <w:spacing w:val="-2"/>
        </w:rPr>
        <w:t>потребностям</w:t>
      </w:r>
    </w:p>
    <w:p w:rsidR="003263B5" w:rsidRDefault="009838D1">
      <w:pPr>
        <w:pStyle w:val="a3"/>
        <w:spacing w:before="42" w:line="276" w:lineRule="auto"/>
        <w:ind w:left="101" w:right="283"/>
      </w:pPr>
      <w:r>
        <w:t>обучающихся инвалидов и лиц с ограниченными возможностями здоровья. Кабинет должен</w:t>
      </w:r>
      <w:r>
        <w:rPr>
          <w:spacing w:val="-6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оснащены</w:t>
      </w:r>
      <w:r>
        <w:rPr>
          <w:spacing w:val="-5"/>
        </w:rPr>
        <w:t xml:space="preserve"> </w:t>
      </w:r>
      <w:r>
        <w:t>оборудованием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учебными</w:t>
      </w:r>
      <w:r>
        <w:rPr>
          <w:spacing w:val="-6"/>
        </w:rPr>
        <w:t xml:space="preserve"> </w:t>
      </w:r>
      <w:r>
        <w:t>местами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техническими</w:t>
      </w:r>
      <w:r>
        <w:rPr>
          <w:spacing w:val="-4"/>
        </w:rPr>
        <w:t xml:space="preserve"> </w:t>
      </w:r>
      <w:r>
        <w:t>средствами обучения для обучающихся с различными видами ограничений здоровья.</w:t>
      </w:r>
    </w:p>
    <w:p w:rsidR="003263B5" w:rsidRDefault="009838D1">
      <w:pPr>
        <w:pStyle w:val="a3"/>
        <w:spacing w:before="200" w:line="276" w:lineRule="auto"/>
        <w:ind w:left="101"/>
      </w:pPr>
      <w:r>
        <w:t>Кабинет,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обучаются</w:t>
      </w:r>
      <w:r>
        <w:rPr>
          <w:spacing w:val="-6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слуха,</w:t>
      </w:r>
      <w:r>
        <w:rPr>
          <w:spacing w:val="-4"/>
        </w:rPr>
        <w:t xml:space="preserve"> </w:t>
      </w:r>
      <w:r>
        <w:t>оборудован</w:t>
      </w:r>
      <w:r>
        <w:rPr>
          <w:spacing w:val="-6"/>
        </w:rPr>
        <w:t xml:space="preserve"> </w:t>
      </w:r>
      <w:r>
        <w:t>радиоклассом, компьютерной техникой, аудиотехникой, видеотехникой, электронной доской, мультимедийной системой.</w:t>
      </w:r>
    </w:p>
    <w:p w:rsidR="003263B5" w:rsidRDefault="009838D1">
      <w:pPr>
        <w:pStyle w:val="a3"/>
        <w:spacing w:before="200" w:line="276" w:lineRule="auto"/>
        <w:ind w:left="101"/>
      </w:pPr>
      <w:r>
        <w:t>Для</w:t>
      </w:r>
      <w:r>
        <w:rPr>
          <w:spacing w:val="-6"/>
        </w:rPr>
        <w:t xml:space="preserve"> </w:t>
      </w:r>
      <w:r>
        <w:t>слабовидящих</w:t>
      </w:r>
      <w:r>
        <w:rPr>
          <w:spacing w:val="-5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предусматриваются</w:t>
      </w:r>
      <w:r>
        <w:rPr>
          <w:spacing w:val="-7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удаленных объектов при помощи видео-увеличителей для удаленного просмотра.</w:t>
      </w:r>
    </w:p>
    <w:p w:rsidR="003263B5" w:rsidRDefault="009838D1">
      <w:pPr>
        <w:pStyle w:val="a3"/>
        <w:spacing w:before="201"/>
        <w:ind w:left="101"/>
      </w:pPr>
      <w:r>
        <w:t>Использование</w:t>
      </w:r>
      <w:r>
        <w:rPr>
          <w:spacing w:val="-6"/>
        </w:rPr>
        <w:t xml:space="preserve"> </w:t>
      </w:r>
      <w:r>
        <w:t>Брайлевской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7"/>
        </w:rPr>
        <w:t xml:space="preserve"> </w:t>
      </w:r>
      <w:r>
        <w:t>техники,</w:t>
      </w:r>
      <w:r>
        <w:rPr>
          <w:spacing w:val="-5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луп,</w:t>
      </w:r>
      <w:r>
        <w:rPr>
          <w:spacing w:val="-5"/>
        </w:rPr>
        <w:t xml:space="preserve"> </w:t>
      </w:r>
      <w:r>
        <w:rPr>
          <w:spacing w:val="-2"/>
        </w:rPr>
        <w:t>программ</w:t>
      </w:r>
    </w:p>
    <w:p w:rsidR="003263B5" w:rsidRDefault="009838D1">
      <w:pPr>
        <w:pStyle w:val="a3"/>
        <w:spacing w:before="41" w:line="276" w:lineRule="auto"/>
        <w:ind w:left="101"/>
      </w:pPr>
      <w:r>
        <w:t>невизуального</w:t>
      </w:r>
      <w:r>
        <w:rPr>
          <w:spacing w:val="-6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техн</w:t>
      </w:r>
      <w:r>
        <w:t>ических</w:t>
      </w:r>
      <w:r>
        <w:rPr>
          <w:spacing w:val="-6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приема-передачи</w:t>
      </w:r>
      <w:r>
        <w:rPr>
          <w:spacing w:val="-5"/>
        </w:rPr>
        <w:t xml:space="preserve"> </w:t>
      </w:r>
      <w:r>
        <w:t>учебной информации в доступных формах.</w:t>
      </w:r>
    </w:p>
    <w:p w:rsidR="003263B5" w:rsidRDefault="009838D1">
      <w:pPr>
        <w:pStyle w:val="a3"/>
        <w:spacing w:before="201" w:line="276" w:lineRule="auto"/>
        <w:ind w:left="101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опорно-двигательного</w:t>
      </w:r>
      <w:r>
        <w:rPr>
          <w:spacing w:val="-5"/>
        </w:rPr>
        <w:t xml:space="preserve"> </w:t>
      </w:r>
      <w:r>
        <w:t>аппарата</w:t>
      </w:r>
      <w:r>
        <w:rPr>
          <w:spacing w:val="-4"/>
        </w:rPr>
        <w:t xml:space="preserve"> </w:t>
      </w:r>
      <w:r>
        <w:t>кабинет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 оборудован передвижными регулируемыми партами с источником питания.</w:t>
      </w:r>
    </w:p>
    <w:p w:rsidR="003263B5" w:rsidRDefault="009838D1">
      <w:pPr>
        <w:pStyle w:val="a3"/>
        <w:spacing w:before="200" w:line="276" w:lineRule="auto"/>
        <w:ind w:left="101" w:right="109"/>
      </w:pPr>
      <w:r>
        <w:t>Вышеуказанное</w:t>
      </w:r>
      <w:r>
        <w:rPr>
          <w:spacing w:val="-5"/>
        </w:rPr>
        <w:t xml:space="preserve"> </w:t>
      </w:r>
      <w:r>
        <w:t>оснащение</w:t>
      </w:r>
      <w:r>
        <w:rPr>
          <w:spacing w:val="-3"/>
        </w:rPr>
        <w:t xml:space="preserve"> </w:t>
      </w:r>
      <w:r>
        <w:t>устанавливается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кабинете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наличии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 адаптированной образовательной программе с учетом имеющегося типа нарушений здоровья у обучающегося.</w:t>
      </w:r>
    </w:p>
    <w:p w:rsidR="003263B5" w:rsidRDefault="003263B5">
      <w:pPr>
        <w:pStyle w:val="a3"/>
      </w:pPr>
    </w:p>
    <w:p w:rsidR="003263B5" w:rsidRDefault="003263B5">
      <w:pPr>
        <w:pStyle w:val="a3"/>
        <w:spacing w:before="171"/>
      </w:pPr>
    </w:p>
    <w:p w:rsidR="003263B5" w:rsidRDefault="009838D1">
      <w:pPr>
        <w:pStyle w:val="1"/>
        <w:numPr>
          <w:ilvl w:val="2"/>
          <w:numId w:val="13"/>
        </w:numPr>
        <w:tabs>
          <w:tab w:val="left" w:pos="701"/>
        </w:tabs>
        <w:spacing w:before="1"/>
        <w:ind w:left="701" w:hanging="600"/>
      </w:pPr>
      <w:r>
        <w:t>Формы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spacing w:val="-2"/>
        </w:rPr>
        <w:t>обучения</w:t>
      </w:r>
    </w:p>
    <w:p w:rsidR="003263B5" w:rsidRDefault="009838D1">
      <w:pPr>
        <w:pStyle w:val="a3"/>
        <w:spacing w:before="234" w:line="276" w:lineRule="auto"/>
        <w:ind w:left="101" w:right="396"/>
      </w:pPr>
      <w:r>
        <w:t>Применяемые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проводятся с учетом ограничения здоровья обучающихся.</w:t>
      </w:r>
    </w:p>
    <w:p w:rsidR="003263B5" w:rsidRDefault="009838D1">
      <w:pPr>
        <w:pStyle w:val="a3"/>
        <w:spacing w:before="201" w:line="276" w:lineRule="auto"/>
        <w:ind w:left="101" w:right="283"/>
      </w:pPr>
      <w:r>
        <w:t>Целью</w:t>
      </w:r>
      <w:r>
        <w:rPr>
          <w:spacing w:val="-5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своевременное</w:t>
      </w:r>
      <w:r>
        <w:rPr>
          <w:spacing w:val="-5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затруднений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отставания обучающегося с ограниченными возможностями здоровья и внесение коррективов в учебную деятельност</w:t>
      </w:r>
      <w:r>
        <w:t>ь.</w:t>
      </w:r>
    </w:p>
    <w:p w:rsidR="003263B5" w:rsidRDefault="009838D1">
      <w:pPr>
        <w:pStyle w:val="a3"/>
        <w:spacing w:before="200"/>
        <w:ind w:left="101"/>
      </w:pPr>
      <w:r>
        <w:t>Форма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устанавливается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rPr>
          <w:spacing w:val="-2"/>
        </w:rPr>
        <w:t>индивидуальных</w:t>
      </w:r>
    </w:p>
    <w:p w:rsidR="003263B5" w:rsidRDefault="009838D1">
      <w:pPr>
        <w:pStyle w:val="a3"/>
        <w:spacing w:before="42" w:line="276" w:lineRule="auto"/>
        <w:ind w:left="101" w:right="396"/>
      </w:pPr>
      <w:r>
        <w:t>психофизических особенностей обучающихся инвалидов и лиц с ограниченными возможностями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(устно,</w:t>
      </w:r>
      <w:r>
        <w:rPr>
          <w:spacing w:val="-3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бумаге,</w:t>
      </w:r>
      <w:r>
        <w:rPr>
          <w:spacing w:val="-4"/>
        </w:rPr>
        <w:t xml:space="preserve"> </w:t>
      </w:r>
      <w:r>
        <w:t>письменно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компьютере,</w:t>
      </w:r>
      <w:r>
        <w:rPr>
          <w:spacing w:val="-4"/>
        </w:rPr>
        <w:t xml:space="preserve"> </w:t>
      </w:r>
      <w:r>
        <w:t>в форме тестирования и т.п.).</w:t>
      </w:r>
    </w:p>
    <w:p w:rsidR="003263B5" w:rsidRDefault="009838D1">
      <w:pPr>
        <w:pStyle w:val="a3"/>
        <w:spacing w:before="200" w:line="276" w:lineRule="auto"/>
        <w:ind w:left="101" w:right="283"/>
      </w:pPr>
      <w:r>
        <w:t>При проведении промежуточной аттестации обучающемуся предоставляется время на подготовку к ответу, увеличенное не более чем в три раза от установленного для подготовки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ответу</w:t>
      </w:r>
      <w:r>
        <w:rPr>
          <w:spacing w:val="-7"/>
        </w:rPr>
        <w:t xml:space="preserve"> </w:t>
      </w:r>
      <w:r>
        <w:t>обучающимся,</w:t>
      </w:r>
      <w:r>
        <w:rPr>
          <w:spacing w:val="-3"/>
        </w:rPr>
        <w:t xml:space="preserve"> </w:t>
      </w:r>
      <w:r>
        <w:t>не имеющим</w:t>
      </w:r>
      <w:r>
        <w:rPr>
          <w:spacing w:val="-4"/>
        </w:rPr>
        <w:t xml:space="preserve"> </w:t>
      </w:r>
      <w:r>
        <w:t>ограничений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состоянию</w:t>
      </w:r>
      <w:r>
        <w:rPr>
          <w:spacing w:val="-2"/>
        </w:rPr>
        <w:t xml:space="preserve"> </w:t>
      </w:r>
      <w:r>
        <w:t>здоровья.</w:t>
      </w:r>
    </w:p>
    <w:p w:rsidR="003263B5" w:rsidRDefault="003263B5">
      <w:pPr>
        <w:spacing w:line="276" w:lineRule="auto"/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9838D1">
      <w:pPr>
        <w:pStyle w:val="a4"/>
        <w:numPr>
          <w:ilvl w:val="0"/>
          <w:numId w:val="13"/>
        </w:numPr>
        <w:tabs>
          <w:tab w:val="left" w:pos="2046"/>
          <w:tab w:val="left" w:pos="2900"/>
        </w:tabs>
        <w:spacing w:before="86" w:line="276" w:lineRule="auto"/>
        <w:ind w:left="2900" w:right="1626" w:hanging="1034"/>
        <w:jc w:val="left"/>
        <w:rPr>
          <w:b/>
          <w:sz w:val="24"/>
        </w:rPr>
      </w:pPr>
      <w:r>
        <w:rPr>
          <w:b/>
          <w:sz w:val="24"/>
        </w:rPr>
        <w:lastRenderedPageBreak/>
        <w:t>КО</w:t>
      </w:r>
      <w:r>
        <w:rPr>
          <w:b/>
          <w:sz w:val="24"/>
        </w:rPr>
        <w:t>НТРОЛЬ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ОСВОЕНИЯ ПРОФЕССИОНАЛЬНОГО МОДУЛЯ</w:t>
      </w: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2"/>
        <w:gridCol w:w="3816"/>
        <w:gridCol w:w="3244"/>
      </w:tblGrid>
      <w:tr w:rsidR="003263B5">
        <w:trPr>
          <w:trHeight w:val="1932"/>
        </w:trPr>
        <w:tc>
          <w:tcPr>
            <w:tcW w:w="2182" w:type="dxa"/>
          </w:tcPr>
          <w:p w:rsidR="003263B5" w:rsidRDefault="009838D1">
            <w:pPr>
              <w:pStyle w:val="TableParagraph"/>
              <w:spacing w:line="268" w:lineRule="exact"/>
              <w:ind w:left="79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 </w:t>
            </w:r>
            <w:r>
              <w:rPr>
                <w:spacing w:val="-10"/>
                <w:sz w:val="24"/>
              </w:rPr>
              <w:t>и</w:t>
            </w:r>
          </w:p>
          <w:p w:rsidR="003263B5" w:rsidRDefault="009838D1">
            <w:pPr>
              <w:pStyle w:val="TableParagraph"/>
              <w:ind w:left="78" w:right="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  <w:p w:rsidR="003263B5" w:rsidRDefault="009838D1">
            <w:pPr>
              <w:pStyle w:val="TableParagraph"/>
              <w:ind w:left="78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 xml:space="preserve">и общих </w:t>
            </w:r>
            <w:r>
              <w:rPr>
                <w:spacing w:val="-2"/>
                <w:sz w:val="24"/>
              </w:rPr>
              <w:t xml:space="preserve">компетенций, </w:t>
            </w:r>
            <w:r>
              <w:rPr>
                <w:sz w:val="24"/>
              </w:rPr>
              <w:t>формируемых в</w:t>
            </w:r>
          </w:p>
          <w:p w:rsidR="003263B5" w:rsidRDefault="009838D1">
            <w:pPr>
              <w:pStyle w:val="TableParagraph"/>
              <w:spacing w:line="264" w:lineRule="exact"/>
              <w:ind w:left="78" w:right="73"/>
              <w:jc w:val="center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модуля</w:t>
            </w:r>
          </w:p>
        </w:tc>
        <w:tc>
          <w:tcPr>
            <w:tcW w:w="3816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1015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  <w:tc>
          <w:tcPr>
            <w:tcW w:w="3244" w:type="dxa"/>
          </w:tcPr>
          <w:p w:rsidR="003263B5" w:rsidRDefault="003263B5">
            <w:pPr>
              <w:pStyle w:val="TableParagraph"/>
              <w:ind w:left="0"/>
              <w:rPr>
                <w:b/>
                <w:sz w:val="24"/>
              </w:rPr>
            </w:pPr>
          </w:p>
          <w:p w:rsidR="003263B5" w:rsidRDefault="003263B5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3263B5" w:rsidRDefault="009838D1">
            <w:pPr>
              <w:pStyle w:val="TableParagraph"/>
              <w:ind w:left="814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оценки</w:t>
            </w:r>
          </w:p>
        </w:tc>
      </w:tr>
      <w:tr w:rsidR="003263B5">
        <w:trPr>
          <w:trHeight w:val="10489"/>
        </w:trPr>
        <w:tc>
          <w:tcPr>
            <w:tcW w:w="2182" w:type="dxa"/>
          </w:tcPr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</w:t>
            </w:r>
            <w:r>
              <w:rPr>
                <w:spacing w:val="-2"/>
                <w:sz w:val="24"/>
              </w:rPr>
              <w:t>доврачебное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функциональное </w:t>
            </w:r>
            <w:r>
              <w:rPr>
                <w:sz w:val="24"/>
              </w:rPr>
              <w:t xml:space="preserve">обследование и </w:t>
            </w:r>
            <w:r>
              <w:rPr>
                <w:spacing w:val="-2"/>
                <w:sz w:val="24"/>
              </w:rPr>
              <w:t>оценку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функциональных возможностей</w:t>
            </w:r>
          </w:p>
          <w:p w:rsidR="003263B5" w:rsidRDefault="009838D1">
            <w:pPr>
              <w:pStyle w:val="TableParagraph"/>
              <w:ind w:left="106" w:right="807"/>
              <w:rPr>
                <w:sz w:val="24"/>
              </w:rPr>
            </w:pPr>
            <w:r>
              <w:rPr>
                <w:sz w:val="24"/>
              </w:rPr>
              <w:t>пациентов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инвалидов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263B5" w:rsidRDefault="009838D1">
            <w:pPr>
              <w:pStyle w:val="TableParagraph"/>
              <w:ind w:left="106" w:right="31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последствиями </w:t>
            </w:r>
            <w:r>
              <w:rPr>
                <w:sz w:val="24"/>
              </w:rPr>
              <w:t>травм,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операций, </w:t>
            </w:r>
            <w:r>
              <w:rPr>
                <w:spacing w:val="-2"/>
                <w:sz w:val="24"/>
              </w:rPr>
              <w:t xml:space="preserve">хронических </w:t>
            </w:r>
            <w:r>
              <w:rPr>
                <w:sz w:val="24"/>
              </w:rPr>
              <w:t xml:space="preserve">заболеваний на </w:t>
            </w:r>
            <w:r>
              <w:rPr>
                <w:spacing w:val="-2"/>
                <w:sz w:val="24"/>
              </w:rPr>
              <w:t>этапах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реабилитации,</w:t>
            </w:r>
          </w:p>
          <w:p w:rsidR="003263B5" w:rsidRDefault="009838D1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ОК 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r>
              <w:rPr>
                <w:spacing w:val="-2"/>
                <w:sz w:val="24"/>
              </w:rPr>
              <w:t>различным</w:t>
            </w:r>
          </w:p>
          <w:p w:rsidR="003263B5" w:rsidRDefault="009838D1">
            <w:pPr>
              <w:pStyle w:val="TableParagraph"/>
              <w:ind w:left="106" w:right="8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контекстам, </w:t>
            </w:r>
            <w:r>
              <w:rPr>
                <w:sz w:val="24"/>
              </w:rPr>
              <w:t>ОК 5.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>письменную</w:t>
            </w:r>
          </w:p>
          <w:p w:rsidR="003263B5" w:rsidRDefault="009838D1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государственном языке,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9.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3263B5" w:rsidRDefault="009838D1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иностранном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3816" w:type="dxa"/>
          </w:tcPr>
          <w:p w:rsidR="003263B5" w:rsidRDefault="009838D1">
            <w:pPr>
              <w:pStyle w:val="TableParagraph"/>
              <w:ind w:left="109" w:right="590"/>
              <w:rPr>
                <w:sz w:val="24"/>
              </w:rPr>
            </w:pPr>
            <w:r>
              <w:rPr>
                <w:sz w:val="24"/>
              </w:rPr>
              <w:t>правильность использования нормативно-правовой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осуществлению медико-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экспертизы</w:t>
            </w:r>
          </w:p>
          <w:p w:rsidR="003263B5" w:rsidRDefault="009838D1">
            <w:pPr>
              <w:pStyle w:val="TableParagraph"/>
              <w:ind w:left="109" w:right="347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последовательность, точность проведения</w:t>
            </w:r>
          </w:p>
          <w:p w:rsidR="003263B5" w:rsidRDefault="009838D1">
            <w:pPr>
              <w:pStyle w:val="TableParagraph"/>
              <w:ind w:left="109" w:right="405"/>
              <w:rPr>
                <w:sz w:val="24"/>
              </w:rPr>
            </w:pPr>
            <w:r>
              <w:rPr>
                <w:sz w:val="24"/>
              </w:rPr>
              <w:t>доврачебного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функционального обследования пациентов и </w:t>
            </w:r>
            <w:r>
              <w:rPr>
                <w:spacing w:val="-2"/>
                <w:sz w:val="24"/>
              </w:rPr>
              <w:t>инвалидов</w:t>
            </w:r>
          </w:p>
          <w:p w:rsidR="003263B5" w:rsidRDefault="009838D1">
            <w:pPr>
              <w:pStyle w:val="TableParagraph"/>
              <w:ind w:left="109" w:right="905"/>
              <w:rPr>
                <w:sz w:val="24"/>
              </w:rPr>
            </w:pPr>
            <w:r>
              <w:rPr>
                <w:sz w:val="24"/>
              </w:rPr>
              <w:t>правильность,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грамотность заполнения медицинской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3244" w:type="dxa"/>
          </w:tcPr>
          <w:p w:rsidR="003263B5" w:rsidRDefault="009838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3263B5" w:rsidRDefault="009838D1">
            <w:pPr>
              <w:pStyle w:val="TableParagraph"/>
              <w:ind w:left="107" w:right="9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 ситуаций (кейсов).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3263B5" w:rsidRDefault="009838D1">
            <w:pPr>
              <w:pStyle w:val="TableParagraph"/>
              <w:ind w:left="107" w:right="41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отчета учебной практики</w:t>
            </w:r>
          </w:p>
          <w:p w:rsidR="003263B5" w:rsidRDefault="009838D1">
            <w:pPr>
              <w:pStyle w:val="TableParagraph"/>
              <w:ind w:left="107" w:right="61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 и характеристика руководителя учебной</w:t>
            </w:r>
          </w:p>
          <w:p w:rsidR="003263B5" w:rsidRDefault="009838D1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практики.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 освоенных компетенций.</w:t>
            </w:r>
          </w:p>
          <w:p w:rsidR="003263B5" w:rsidRDefault="009838D1">
            <w:pPr>
              <w:pStyle w:val="TableParagraph"/>
              <w:ind w:left="107" w:right="705"/>
              <w:rPr>
                <w:sz w:val="24"/>
              </w:rPr>
            </w:pPr>
            <w:r>
              <w:rPr>
                <w:sz w:val="24"/>
              </w:rPr>
              <w:t>Оценка материалов 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достижений </w:t>
            </w:r>
            <w:r>
              <w:rPr>
                <w:spacing w:val="-2"/>
                <w:sz w:val="24"/>
              </w:rPr>
              <w:t>обучающегося</w:t>
            </w:r>
          </w:p>
        </w:tc>
      </w:tr>
      <w:tr w:rsidR="003263B5">
        <w:trPr>
          <w:trHeight w:val="1103"/>
        </w:trPr>
        <w:tc>
          <w:tcPr>
            <w:tcW w:w="2182" w:type="dxa"/>
          </w:tcPr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Оценивать уровень боли и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оказывать</w:t>
            </w:r>
          </w:p>
          <w:p w:rsidR="003263B5" w:rsidRDefault="009838D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паллиативную</w:t>
            </w:r>
          </w:p>
        </w:tc>
        <w:tc>
          <w:tcPr>
            <w:tcW w:w="3816" w:type="dxa"/>
          </w:tcPr>
          <w:p w:rsidR="003263B5" w:rsidRDefault="009838D1">
            <w:pPr>
              <w:pStyle w:val="TableParagraph"/>
              <w:ind w:left="109" w:right="590"/>
              <w:rPr>
                <w:sz w:val="24"/>
              </w:rPr>
            </w:pPr>
            <w:r>
              <w:rPr>
                <w:sz w:val="24"/>
              </w:rPr>
              <w:t>правильность использования нормативно-правовой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3263B5" w:rsidRDefault="009838D1">
            <w:pPr>
              <w:pStyle w:val="TableParagraph"/>
              <w:spacing w:line="270" w:lineRule="atLeast"/>
              <w:ind w:left="109" w:right="641"/>
              <w:rPr>
                <w:sz w:val="24"/>
              </w:rPr>
            </w:pPr>
            <w:r>
              <w:rPr>
                <w:sz w:val="24"/>
              </w:rPr>
              <w:t>осуществлению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медицинской </w:t>
            </w:r>
            <w:r>
              <w:rPr>
                <w:spacing w:val="-2"/>
                <w:sz w:val="24"/>
              </w:rPr>
              <w:t>реабилитации/абилитации</w:t>
            </w:r>
          </w:p>
        </w:tc>
        <w:tc>
          <w:tcPr>
            <w:tcW w:w="3244" w:type="dxa"/>
          </w:tcPr>
          <w:p w:rsidR="003263B5" w:rsidRDefault="009838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3263B5" w:rsidRDefault="009838D1">
            <w:pPr>
              <w:pStyle w:val="TableParagraph"/>
              <w:ind w:left="107" w:right="9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3263B5" w:rsidRDefault="009838D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конкретных</w:t>
            </w:r>
          </w:p>
        </w:tc>
      </w:tr>
    </w:tbl>
    <w:p w:rsidR="003263B5" w:rsidRDefault="003263B5">
      <w:pPr>
        <w:spacing w:line="264" w:lineRule="exact"/>
        <w:rPr>
          <w:sz w:val="24"/>
        </w:r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3263B5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2"/>
        <w:gridCol w:w="3816"/>
        <w:gridCol w:w="3244"/>
      </w:tblGrid>
      <w:tr w:rsidR="003263B5">
        <w:trPr>
          <w:trHeight w:val="7729"/>
        </w:trPr>
        <w:tc>
          <w:tcPr>
            <w:tcW w:w="2182" w:type="dxa"/>
          </w:tcPr>
          <w:p w:rsidR="003263B5" w:rsidRDefault="009838D1">
            <w:pPr>
              <w:pStyle w:val="TableParagraph"/>
              <w:ind w:left="106" w:right="7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помощь при </w:t>
            </w:r>
            <w:r>
              <w:rPr>
                <w:spacing w:val="-2"/>
                <w:sz w:val="24"/>
              </w:rPr>
              <w:t>хроническом</w:t>
            </w:r>
          </w:p>
          <w:p w:rsidR="003263B5" w:rsidRDefault="009838D1">
            <w:pPr>
              <w:pStyle w:val="TableParagraph"/>
              <w:ind w:left="106" w:right="166"/>
              <w:jc w:val="both"/>
              <w:rPr>
                <w:sz w:val="24"/>
              </w:rPr>
            </w:pPr>
            <w:r>
              <w:rPr>
                <w:sz w:val="24"/>
              </w:rPr>
              <w:t>болевом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синдроме 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всех возрастных </w:t>
            </w:r>
            <w:r>
              <w:rPr>
                <w:spacing w:val="-2"/>
                <w:sz w:val="24"/>
              </w:rPr>
              <w:t>категорий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пациентов,</w:t>
            </w:r>
          </w:p>
          <w:p w:rsidR="003263B5" w:rsidRDefault="009838D1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ОК 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r>
              <w:rPr>
                <w:spacing w:val="-2"/>
                <w:sz w:val="24"/>
              </w:rPr>
              <w:t>различным</w:t>
            </w:r>
          </w:p>
          <w:p w:rsidR="003263B5" w:rsidRDefault="009838D1">
            <w:pPr>
              <w:pStyle w:val="TableParagraph"/>
              <w:ind w:left="106" w:right="8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контекстам, </w:t>
            </w:r>
            <w:r>
              <w:rPr>
                <w:sz w:val="24"/>
              </w:rPr>
              <w:t>ОК 5.</w:t>
            </w:r>
          </w:p>
          <w:p w:rsidR="003263B5" w:rsidRDefault="009838D1">
            <w:pPr>
              <w:pStyle w:val="TableParagraph"/>
              <w:ind w:left="10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>письменную</w:t>
            </w:r>
          </w:p>
          <w:p w:rsidR="003263B5" w:rsidRDefault="009838D1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государственном языке,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4"/>
                <w:sz w:val="24"/>
              </w:rPr>
              <w:t>ОК9.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3263B5" w:rsidRDefault="009838D1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иностранном</w:t>
            </w:r>
          </w:p>
          <w:p w:rsidR="003263B5" w:rsidRDefault="009838D1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3816" w:type="dxa"/>
          </w:tcPr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пациентов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патологией правильность составления</w:t>
            </w:r>
          </w:p>
          <w:p w:rsidR="003263B5" w:rsidRDefault="009838D1">
            <w:pPr>
              <w:pStyle w:val="TableParagraph"/>
              <w:ind w:left="109" w:right="837"/>
              <w:rPr>
                <w:sz w:val="24"/>
              </w:rPr>
            </w:pPr>
            <w:r>
              <w:rPr>
                <w:sz w:val="24"/>
              </w:rPr>
              <w:t>индивидуальных планов медицинской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пациентов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амбулаторном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этапе </w:t>
            </w:r>
            <w:r>
              <w:rPr>
                <w:spacing w:val="-2"/>
                <w:sz w:val="24"/>
              </w:rPr>
              <w:t>реабилитации</w:t>
            </w:r>
          </w:p>
          <w:p w:rsidR="003263B5" w:rsidRDefault="009838D1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выполнение работ в соответствии 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соблюдением правил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санитарными </w:t>
            </w:r>
            <w:r>
              <w:rPr>
                <w:spacing w:val="-2"/>
                <w:sz w:val="24"/>
              </w:rPr>
              <w:t>нормами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планирования </w:t>
            </w:r>
            <w:r>
              <w:rPr>
                <w:spacing w:val="-2"/>
                <w:sz w:val="24"/>
              </w:rPr>
              <w:t>междисциплинарного взаимодействия</w:t>
            </w:r>
          </w:p>
          <w:p w:rsidR="003263B5" w:rsidRDefault="009838D1">
            <w:pPr>
              <w:pStyle w:val="TableParagraph"/>
              <w:ind w:left="109" w:right="90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>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грамотность заполнения медицинской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3244" w:type="dxa"/>
          </w:tcPr>
          <w:p w:rsidR="003263B5" w:rsidRDefault="009838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(кейсов).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3263B5" w:rsidRDefault="009838D1">
            <w:pPr>
              <w:pStyle w:val="TableParagraph"/>
              <w:ind w:left="107" w:right="41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отчета учебной практики.</w:t>
            </w:r>
          </w:p>
          <w:p w:rsidR="003263B5" w:rsidRDefault="009838D1">
            <w:pPr>
              <w:pStyle w:val="TableParagraph"/>
              <w:ind w:left="107" w:right="61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 и характеристика руководителя учебной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практики.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 освоенных компетенций.</w:t>
            </w:r>
          </w:p>
          <w:p w:rsidR="003263B5" w:rsidRDefault="009838D1">
            <w:pPr>
              <w:pStyle w:val="TableParagraph"/>
              <w:spacing w:line="276" w:lineRule="auto"/>
              <w:ind w:left="107" w:right="705"/>
              <w:rPr>
                <w:sz w:val="24"/>
              </w:rPr>
            </w:pPr>
            <w:r>
              <w:rPr>
                <w:sz w:val="24"/>
              </w:rPr>
              <w:t>Оценка материалов 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достижений </w:t>
            </w:r>
            <w:r>
              <w:rPr>
                <w:spacing w:val="-2"/>
                <w:sz w:val="24"/>
              </w:rPr>
              <w:t>обучающегося.</w:t>
            </w:r>
          </w:p>
        </w:tc>
      </w:tr>
      <w:tr w:rsidR="003263B5">
        <w:trPr>
          <w:trHeight w:val="6622"/>
        </w:trPr>
        <w:tc>
          <w:tcPr>
            <w:tcW w:w="2182" w:type="dxa"/>
          </w:tcPr>
          <w:p w:rsidR="003263B5" w:rsidRDefault="009838D1">
            <w:pPr>
              <w:pStyle w:val="TableParagraph"/>
              <w:ind w:left="106" w:right="13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</w:t>
            </w:r>
            <w:r>
              <w:rPr>
                <w:spacing w:val="-2"/>
                <w:sz w:val="24"/>
              </w:rPr>
              <w:t>медико-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социальную</w:t>
            </w:r>
          </w:p>
          <w:p w:rsidR="003263B5" w:rsidRDefault="009838D1">
            <w:pPr>
              <w:pStyle w:val="TableParagraph"/>
              <w:ind w:left="106" w:right="18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реабилитацию инвалидов, </w:t>
            </w:r>
            <w:r>
              <w:rPr>
                <w:sz w:val="24"/>
              </w:rPr>
              <w:t xml:space="preserve">одиноких лиц, </w:t>
            </w:r>
            <w:r>
              <w:rPr>
                <w:spacing w:val="-2"/>
                <w:sz w:val="24"/>
              </w:rPr>
              <w:t xml:space="preserve">участников </w:t>
            </w:r>
            <w:r>
              <w:rPr>
                <w:sz w:val="24"/>
              </w:rPr>
              <w:t>военных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и лиц из группы </w:t>
            </w:r>
            <w:r>
              <w:rPr>
                <w:spacing w:val="-2"/>
                <w:sz w:val="24"/>
              </w:rPr>
              <w:t>социального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риска,</w:t>
            </w:r>
          </w:p>
          <w:p w:rsidR="003263B5" w:rsidRDefault="009838D1">
            <w:pPr>
              <w:pStyle w:val="TableParagraph"/>
              <w:ind w:left="106" w:right="251"/>
              <w:rPr>
                <w:sz w:val="24"/>
              </w:rPr>
            </w:pPr>
            <w:r>
              <w:rPr>
                <w:sz w:val="24"/>
              </w:rPr>
              <w:t>ОК 1. Выбирать 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</w:t>
            </w:r>
            <w:r>
              <w:rPr>
                <w:spacing w:val="-2"/>
                <w:sz w:val="24"/>
              </w:rPr>
              <w:t>задач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деятельности </w:t>
            </w:r>
            <w:r>
              <w:rPr>
                <w:sz w:val="24"/>
              </w:rPr>
              <w:t xml:space="preserve">применительно к </w:t>
            </w:r>
            <w:r>
              <w:rPr>
                <w:spacing w:val="-2"/>
                <w:sz w:val="24"/>
              </w:rPr>
              <w:t>различным</w:t>
            </w:r>
          </w:p>
          <w:p w:rsidR="003263B5" w:rsidRDefault="009838D1">
            <w:pPr>
              <w:pStyle w:val="TableParagraph"/>
              <w:ind w:left="106" w:right="8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контекстам, </w:t>
            </w:r>
            <w:r>
              <w:rPr>
                <w:spacing w:val="-4"/>
                <w:sz w:val="24"/>
              </w:rPr>
              <w:t>ОК2.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 современные</w:t>
            </w:r>
          </w:p>
          <w:p w:rsidR="003263B5" w:rsidRDefault="009838D1">
            <w:pPr>
              <w:pStyle w:val="TableParagraph"/>
              <w:spacing w:line="270" w:lineRule="atLeast"/>
              <w:ind w:left="106" w:right="34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</w:p>
        </w:tc>
        <w:tc>
          <w:tcPr>
            <w:tcW w:w="3816" w:type="dxa"/>
          </w:tcPr>
          <w:p w:rsidR="003263B5" w:rsidRDefault="009838D1">
            <w:pPr>
              <w:pStyle w:val="TableParagraph"/>
              <w:ind w:left="109" w:right="579"/>
              <w:rPr>
                <w:sz w:val="24"/>
              </w:rPr>
            </w:pPr>
            <w:r>
              <w:rPr>
                <w:sz w:val="24"/>
              </w:rPr>
              <w:t>правильность использования нормативно-правовой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 осуществлению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паллиативной помощи пацие</w:t>
            </w:r>
            <w:r>
              <w:rPr>
                <w:sz w:val="24"/>
              </w:rPr>
              <w:t>нтам, в т.ч.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инвалидам</w:t>
            </w:r>
          </w:p>
          <w:p w:rsidR="003263B5" w:rsidRDefault="009838D1">
            <w:pPr>
              <w:pStyle w:val="TableParagraph"/>
              <w:ind w:left="109" w:right="985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составления индивидуальных планов</w:t>
            </w:r>
          </w:p>
          <w:p w:rsidR="003263B5" w:rsidRDefault="009838D1">
            <w:pPr>
              <w:pStyle w:val="TableParagraph"/>
              <w:ind w:left="109" w:right="590"/>
              <w:rPr>
                <w:sz w:val="24"/>
              </w:rPr>
            </w:pPr>
            <w:r>
              <w:rPr>
                <w:sz w:val="24"/>
              </w:rPr>
              <w:t>паллиативного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пациентами</w:t>
            </w:r>
          </w:p>
          <w:p w:rsidR="003263B5" w:rsidRDefault="009838D1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выполнение работ в соответствии 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регламентами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соблюдением правил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санитарными </w:t>
            </w:r>
            <w:r>
              <w:rPr>
                <w:spacing w:val="-2"/>
                <w:sz w:val="24"/>
              </w:rPr>
              <w:t>нормами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планирования </w:t>
            </w:r>
            <w:r>
              <w:rPr>
                <w:spacing w:val="-2"/>
                <w:sz w:val="24"/>
              </w:rPr>
              <w:t>междисциплинарного взаимодействия</w:t>
            </w:r>
          </w:p>
          <w:p w:rsidR="003263B5" w:rsidRDefault="009838D1">
            <w:pPr>
              <w:pStyle w:val="TableParagraph"/>
              <w:ind w:left="109" w:right="905"/>
              <w:rPr>
                <w:sz w:val="24"/>
              </w:rPr>
            </w:pPr>
            <w:r>
              <w:rPr>
                <w:sz w:val="24"/>
              </w:rPr>
              <w:t>правильность,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грамотность заполнения медицинской</w:t>
            </w:r>
          </w:p>
          <w:p w:rsidR="003263B5" w:rsidRDefault="009838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3244" w:type="dxa"/>
          </w:tcPr>
          <w:p w:rsidR="003263B5" w:rsidRDefault="009838D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3263B5" w:rsidRDefault="009838D1">
            <w:pPr>
              <w:pStyle w:val="TableParagraph"/>
              <w:ind w:left="107" w:right="9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конкретных ситуаций (кейсов).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:rsidR="003263B5" w:rsidRDefault="009838D1">
            <w:pPr>
              <w:pStyle w:val="TableParagraph"/>
              <w:ind w:left="107" w:right="413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</w:t>
            </w:r>
            <w:r>
              <w:rPr>
                <w:spacing w:val="-2"/>
                <w:sz w:val="24"/>
              </w:rPr>
              <w:t>работ.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дневника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отчета учебной практики.</w:t>
            </w:r>
          </w:p>
          <w:p w:rsidR="003263B5" w:rsidRDefault="009838D1">
            <w:pPr>
              <w:pStyle w:val="TableParagraph"/>
              <w:ind w:left="107" w:right="61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наблюдение и характеристика руководителя учебной</w:t>
            </w:r>
          </w:p>
          <w:p w:rsidR="003263B5" w:rsidRDefault="009838D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практики.</w:t>
            </w:r>
          </w:p>
          <w:p w:rsidR="003263B5" w:rsidRDefault="009838D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листа освоенных компетенций.</w:t>
            </w:r>
          </w:p>
          <w:p w:rsidR="003263B5" w:rsidRDefault="009838D1">
            <w:pPr>
              <w:pStyle w:val="TableParagraph"/>
              <w:spacing w:line="276" w:lineRule="auto"/>
              <w:ind w:left="107" w:right="705"/>
              <w:rPr>
                <w:sz w:val="24"/>
              </w:rPr>
            </w:pPr>
            <w:r>
              <w:rPr>
                <w:sz w:val="24"/>
              </w:rPr>
              <w:t>Оценка материалов портфолио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достижений </w:t>
            </w:r>
            <w:r>
              <w:rPr>
                <w:spacing w:val="-2"/>
                <w:sz w:val="24"/>
              </w:rPr>
              <w:t>обучающегося.</w:t>
            </w:r>
          </w:p>
        </w:tc>
      </w:tr>
    </w:tbl>
    <w:p w:rsidR="003263B5" w:rsidRDefault="003263B5">
      <w:pPr>
        <w:spacing w:line="276" w:lineRule="auto"/>
        <w:rPr>
          <w:sz w:val="24"/>
        </w:rPr>
        <w:sectPr w:rsidR="003263B5">
          <w:pgSz w:w="11910" w:h="16840"/>
          <w:pgMar w:top="1160" w:right="560" w:bottom="280" w:left="1600" w:header="710" w:footer="0" w:gutter="0"/>
          <w:cols w:space="720"/>
        </w:sectPr>
      </w:pPr>
    </w:p>
    <w:p w:rsidR="003263B5" w:rsidRDefault="003263B5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2"/>
        <w:gridCol w:w="3816"/>
        <w:gridCol w:w="3244"/>
      </w:tblGrid>
      <w:tr w:rsidR="003263B5">
        <w:trPr>
          <w:trHeight w:val="7453"/>
        </w:trPr>
        <w:tc>
          <w:tcPr>
            <w:tcW w:w="2182" w:type="dxa"/>
          </w:tcPr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интерпретации </w:t>
            </w:r>
            <w:r>
              <w:rPr>
                <w:sz w:val="24"/>
              </w:rPr>
              <w:t xml:space="preserve">информации, и </w:t>
            </w:r>
            <w:r>
              <w:rPr>
                <w:spacing w:val="-2"/>
                <w:sz w:val="24"/>
              </w:rPr>
              <w:t xml:space="preserve">информационные </w:t>
            </w:r>
            <w:r>
              <w:rPr>
                <w:sz w:val="24"/>
              </w:rPr>
              <w:t>технологии для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выполнения задач </w:t>
            </w:r>
            <w:r>
              <w:rPr>
                <w:spacing w:val="-2"/>
                <w:sz w:val="24"/>
              </w:rPr>
              <w:t>профессиональной деятельности,</w:t>
            </w:r>
          </w:p>
          <w:p w:rsidR="003263B5" w:rsidRDefault="009838D1">
            <w:pPr>
              <w:pStyle w:val="TableParagraph"/>
              <w:ind w:left="106" w:right="114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 </w:t>
            </w:r>
            <w:r>
              <w:rPr>
                <w:spacing w:val="-2"/>
                <w:sz w:val="24"/>
              </w:rPr>
              <w:t xml:space="preserve">взаимодействовать </w:t>
            </w:r>
            <w:r>
              <w:rPr>
                <w:sz w:val="24"/>
              </w:rPr>
              <w:t>и работать в</w:t>
            </w:r>
          </w:p>
          <w:p w:rsidR="003263B5" w:rsidRDefault="009838D1">
            <w:pPr>
              <w:pStyle w:val="TableParagraph"/>
              <w:ind w:left="106" w:right="724"/>
              <w:jc w:val="both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команде,</w:t>
            </w:r>
          </w:p>
          <w:p w:rsidR="003263B5" w:rsidRDefault="009838D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5.</w:t>
            </w:r>
          </w:p>
          <w:p w:rsidR="003263B5" w:rsidRDefault="009838D1">
            <w:pPr>
              <w:pStyle w:val="TableParagraph"/>
              <w:ind w:left="106" w:firstLine="6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 xml:space="preserve">устную и </w:t>
            </w:r>
            <w:r>
              <w:rPr>
                <w:spacing w:val="-2"/>
                <w:sz w:val="24"/>
              </w:rPr>
              <w:t>письменную</w:t>
            </w:r>
          </w:p>
          <w:p w:rsidR="003263B5" w:rsidRDefault="009838D1">
            <w:pPr>
              <w:pStyle w:val="TableParagraph"/>
              <w:ind w:left="106" w:right="189"/>
              <w:rPr>
                <w:sz w:val="24"/>
              </w:rPr>
            </w:pP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государственном языке,</w:t>
            </w:r>
          </w:p>
          <w:p w:rsidR="003263B5" w:rsidRDefault="009838D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</w:p>
          <w:p w:rsidR="003263B5" w:rsidRDefault="009838D1">
            <w:pPr>
              <w:pStyle w:val="TableParagraph"/>
              <w:ind w:left="106" w:right="1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 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иностранном</w:t>
            </w:r>
          </w:p>
          <w:p w:rsidR="003263B5" w:rsidRDefault="009838D1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3816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44" w:type="dxa"/>
          </w:tcPr>
          <w:p w:rsidR="003263B5" w:rsidRDefault="003263B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9838D1" w:rsidRDefault="009838D1"/>
    <w:sectPr w:rsidR="009838D1">
      <w:pgSz w:w="11910" w:h="16840"/>
      <w:pgMar w:top="1160" w:right="560" w:bottom="280" w:left="160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8D1" w:rsidRDefault="009838D1">
      <w:r>
        <w:separator/>
      </w:r>
    </w:p>
  </w:endnote>
  <w:endnote w:type="continuationSeparator" w:id="0">
    <w:p w:rsidR="009838D1" w:rsidRDefault="00983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8D1" w:rsidRDefault="009838D1">
      <w:r>
        <w:separator/>
      </w:r>
    </w:p>
  </w:footnote>
  <w:footnote w:type="continuationSeparator" w:id="0">
    <w:p w:rsidR="009838D1" w:rsidRDefault="00983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3B5" w:rsidRDefault="009838D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6976" behindDoc="1" locked="0" layoutInCell="1" allowOverlap="1">
              <wp:simplePos x="0" y="0"/>
              <wp:positionH relativeFrom="page">
                <wp:posOffset>6907530</wp:posOffset>
              </wp:positionH>
              <wp:positionV relativeFrom="page">
                <wp:posOffset>438234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3B5" w:rsidRDefault="009838D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CF037B">
                            <w:rPr>
                              <w:noProof/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43.9pt;margin-top:34.5pt;width:13pt;height:15.3pt;z-index:-1678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" filled="f" stroked="f">
              <v:path arrowok="t"/>
              <v:textbox inset="0,0,0,0">
                <w:txbxContent>
                  <w:p w:rsidR="003263B5" w:rsidRDefault="009838D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CF037B">
                      <w:rPr>
                        <w:noProof/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3B5" w:rsidRDefault="009838D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7488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3B5" w:rsidRDefault="009838D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037B">
                            <w:rPr>
                              <w:noProof/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70.4pt;margin-top:34.5pt;width:19pt;height:15.3pt;z-index:-16788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" filled="f" stroked="f">
              <v:path arrowok="t"/>
              <v:textbox inset="0,0,0,0">
                <w:txbxContent>
                  <w:p w:rsidR="003263B5" w:rsidRDefault="009838D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037B">
                      <w:rPr>
                        <w:noProof/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3B5" w:rsidRDefault="009838D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528000" behindDoc="1" locked="0" layoutInCell="1" allowOverlap="1">
              <wp:simplePos x="0" y="0"/>
              <wp:positionH relativeFrom="page">
                <wp:posOffset>6832218</wp:posOffset>
              </wp:positionH>
              <wp:positionV relativeFrom="page">
                <wp:posOffset>438234</wp:posOffset>
              </wp:positionV>
              <wp:extent cx="2413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263B5" w:rsidRDefault="009838D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CF037B">
                            <w:rPr>
                              <w:noProof/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537.95pt;margin-top:34.5pt;width:19pt;height:15.3pt;z-index:-1678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CNfqgEAAEUDAAAOAAAAZHJzL2Uyb0RvYy54bWysUsGO0zAQvSPxD5bv1Em7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" filled="f" stroked="f">
              <v:path arrowok="t"/>
              <v:textbox inset="0,0,0,0">
                <w:txbxContent>
                  <w:p w:rsidR="003263B5" w:rsidRDefault="009838D1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CF037B">
                      <w:rPr>
                        <w:noProof/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91A"/>
    <w:multiLevelType w:val="hybridMultilevel"/>
    <w:tmpl w:val="B868E840"/>
    <w:lvl w:ilvl="0" w:tplc="797AE0C4">
      <w:start w:val="1"/>
      <w:numFmt w:val="decimal"/>
      <w:lvlText w:val="%1."/>
      <w:lvlJc w:val="left"/>
      <w:pPr>
        <w:ind w:left="111" w:hanging="3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75941A52">
      <w:numFmt w:val="bullet"/>
      <w:lvlText w:val="•"/>
      <w:lvlJc w:val="left"/>
      <w:pPr>
        <w:ind w:left="1369" w:hanging="340"/>
      </w:pPr>
      <w:rPr>
        <w:rFonts w:hint="default"/>
        <w:lang w:val="ru-RU" w:eastAsia="en-US" w:bidi="ar-SA"/>
      </w:rPr>
    </w:lvl>
    <w:lvl w:ilvl="2" w:tplc="38625232">
      <w:numFmt w:val="bullet"/>
      <w:lvlText w:val="•"/>
      <w:lvlJc w:val="left"/>
      <w:pPr>
        <w:ind w:left="2618" w:hanging="340"/>
      </w:pPr>
      <w:rPr>
        <w:rFonts w:hint="default"/>
        <w:lang w:val="ru-RU" w:eastAsia="en-US" w:bidi="ar-SA"/>
      </w:rPr>
    </w:lvl>
    <w:lvl w:ilvl="3" w:tplc="ADE846DE">
      <w:numFmt w:val="bullet"/>
      <w:lvlText w:val="•"/>
      <w:lvlJc w:val="left"/>
      <w:pPr>
        <w:ind w:left="3868" w:hanging="340"/>
      </w:pPr>
      <w:rPr>
        <w:rFonts w:hint="default"/>
        <w:lang w:val="ru-RU" w:eastAsia="en-US" w:bidi="ar-SA"/>
      </w:rPr>
    </w:lvl>
    <w:lvl w:ilvl="4" w:tplc="23DC149E">
      <w:numFmt w:val="bullet"/>
      <w:lvlText w:val="•"/>
      <w:lvlJc w:val="left"/>
      <w:pPr>
        <w:ind w:left="5117" w:hanging="340"/>
      </w:pPr>
      <w:rPr>
        <w:rFonts w:hint="default"/>
        <w:lang w:val="ru-RU" w:eastAsia="en-US" w:bidi="ar-SA"/>
      </w:rPr>
    </w:lvl>
    <w:lvl w:ilvl="5" w:tplc="3D7C48E6">
      <w:numFmt w:val="bullet"/>
      <w:lvlText w:val="•"/>
      <w:lvlJc w:val="left"/>
      <w:pPr>
        <w:ind w:left="6367" w:hanging="340"/>
      </w:pPr>
      <w:rPr>
        <w:rFonts w:hint="default"/>
        <w:lang w:val="ru-RU" w:eastAsia="en-US" w:bidi="ar-SA"/>
      </w:rPr>
    </w:lvl>
    <w:lvl w:ilvl="6" w:tplc="2C620D06">
      <w:numFmt w:val="bullet"/>
      <w:lvlText w:val="•"/>
      <w:lvlJc w:val="left"/>
      <w:pPr>
        <w:ind w:left="7616" w:hanging="340"/>
      </w:pPr>
      <w:rPr>
        <w:rFonts w:hint="default"/>
        <w:lang w:val="ru-RU" w:eastAsia="en-US" w:bidi="ar-SA"/>
      </w:rPr>
    </w:lvl>
    <w:lvl w:ilvl="7" w:tplc="FAD09D1A">
      <w:numFmt w:val="bullet"/>
      <w:lvlText w:val="•"/>
      <w:lvlJc w:val="left"/>
      <w:pPr>
        <w:ind w:left="8865" w:hanging="340"/>
      </w:pPr>
      <w:rPr>
        <w:rFonts w:hint="default"/>
        <w:lang w:val="ru-RU" w:eastAsia="en-US" w:bidi="ar-SA"/>
      </w:rPr>
    </w:lvl>
    <w:lvl w:ilvl="8" w:tplc="92960F5C">
      <w:numFmt w:val="bullet"/>
      <w:lvlText w:val="•"/>
      <w:lvlJc w:val="left"/>
      <w:pPr>
        <w:ind w:left="10115" w:hanging="340"/>
      </w:pPr>
      <w:rPr>
        <w:rFonts w:hint="default"/>
        <w:lang w:val="ru-RU" w:eastAsia="en-US" w:bidi="ar-SA"/>
      </w:rPr>
    </w:lvl>
  </w:abstractNum>
  <w:abstractNum w:abstractNumId="1" w15:restartNumberingAfterBreak="0">
    <w:nsid w:val="0DEE053A"/>
    <w:multiLevelType w:val="hybridMultilevel"/>
    <w:tmpl w:val="863E882A"/>
    <w:lvl w:ilvl="0" w:tplc="3566D4DC">
      <w:start w:val="1"/>
      <w:numFmt w:val="decimal"/>
      <w:lvlText w:val="%1."/>
      <w:lvlJc w:val="left"/>
      <w:pPr>
        <w:ind w:left="102" w:hanging="181"/>
        <w:jc w:val="left"/>
      </w:pPr>
      <w:rPr>
        <w:rFonts w:hint="default"/>
        <w:spacing w:val="0"/>
        <w:w w:val="88"/>
        <w:lang w:val="ru-RU" w:eastAsia="en-US" w:bidi="ar-SA"/>
      </w:rPr>
    </w:lvl>
    <w:lvl w:ilvl="1" w:tplc="B156E1F2">
      <w:numFmt w:val="bullet"/>
      <w:lvlText w:val="•"/>
      <w:lvlJc w:val="left"/>
      <w:pPr>
        <w:ind w:left="1064" w:hanging="181"/>
      </w:pPr>
      <w:rPr>
        <w:rFonts w:hint="default"/>
        <w:lang w:val="ru-RU" w:eastAsia="en-US" w:bidi="ar-SA"/>
      </w:rPr>
    </w:lvl>
    <w:lvl w:ilvl="2" w:tplc="A178E7F0">
      <w:numFmt w:val="bullet"/>
      <w:lvlText w:val="•"/>
      <w:lvlJc w:val="left"/>
      <w:pPr>
        <w:ind w:left="2029" w:hanging="181"/>
      </w:pPr>
      <w:rPr>
        <w:rFonts w:hint="default"/>
        <w:lang w:val="ru-RU" w:eastAsia="en-US" w:bidi="ar-SA"/>
      </w:rPr>
    </w:lvl>
    <w:lvl w:ilvl="3" w:tplc="67F6A136">
      <w:numFmt w:val="bullet"/>
      <w:lvlText w:val="•"/>
      <w:lvlJc w:val="left"/>
      <w:pPr>
        <w:ind w:left="2993" w:hanging="181"/>
      </w:pPr>
      <w:rPr>
        <w:rFonts w:hint="default"/>
        <w:lang w:val="ru-RU" w:eastAsia="en-US" w:bidi="ar-SA"/>
      </w:rPr>
    </w:lvl>
    <w:lvl w:ilvl="4" w:tplc="04C420C4">
      <w:numFmt w:val="bullet"/>
      <w:lvlText w:val="•"/>
      <w:lvlJc w:val="left"/>
      <w:pPr>
        <w:ind w:left="3958" w:hanging="181"/>
      </w:pPr>
      <w:rPr>
        <w:rFonts w:hint="default"/>
        <w:lang w:val="ru-RU" w:eastAsia="en-US" w:bidi="ar-SA"/>
      </w:rPr>
    </w:lvl>
    <w:lvl w:ilvl="5" w:tplc="86FE3672">
      <w:numFmt w:val="bullet"/>
      <w:lvlText w:val="•"/>
      <w:lvlJc w:val="left"/>
      <w:pPr>
        <w:ind w:left="4923" w:hanging="181"/>
      </w:pPr>
      <w:rPr>
        <w:rFonts w:hint="default"/>
        <w:lang w:val="ru-RU" w:eastAsia="en-US" w:bidi="ar-SA"/>
      </w:rPr>
    </w:lvl>
    <w:lvl w:ilvl="6" w:tplc="3CB42B5E">
      <w:numFmt w:val="bullet"/>
      <w:lvlText w:val="•"/>
      <w:lvlJc w:val="left"/>
      <w:pPr>
        <w:ind w:left="5887" w:hanging="181"/>
      </w:pPr>
      <w:rPr>
        <w:rFonts w:hint="default"/>
        <w:lang w:val="ru-RU" w:eastAsia="en-US" w:bidi="ar-SA"/>
      </w:rPr>
    </w:lvl>
    <w:lvl w:ilvl="7" w:tplc="2F5AF07C">
      <w:numFmt w:val="bullet"/>
      <w:lvlText w:val="•"/>
      <w:lvlJc w:val="left"/>
      <w:pPr>
        <w:ind w:left="6852" w:hanging="181"/>
      </w:pPr>
      <w:rPr>
        <w:rFonts w:hint="default"/>
        <w:lang w:val="ru-RU" w:eastAsia="en-US" w:bidi="ar-SA"/>
      </w:rPr>
    </w:lvl>
    <w:lvl w:ilvl="8" w:tplc="79D440A4">
      <w:numFmt w:val="bullet"/>
      <w:lvlText w:val="•"/>
      <w:lvlJc w:val="left"/>
      <w:pPr>
        <w:ind w:left="7816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10ED142E"/>
    <w:multiLevelType w:val="hybridMultilevel"/>
    <w:tmpl w:val="9932AB6E"/>
    <w:lvl w:ilvl="0" w:tplc="36F48676">
      <w:start w:val="1"/>
      <w:numFmt w:val="decimal"/>
      <w:lvlText w:val="%1."/>
      <w:lvlJc w:val="left"/>
      <w:pPr>
        <w:ind w:left="10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F692C00C">
      <w:numFmt w:val="bullet"/>
      <w:lvlText w:val="•"/>
      <w:lvlJc w:val="left"/>
      <w:pPr>
        <w:ind w:left="1064" w:hanging="181"/>
      </w:pPr>
      <w:rPr>
        <w:rFonts w:hint="default"/>
        <w:lang w:val="ru-RU" w:eastAsia="en-US" w:bidi="ar-SA"/>
      </w:rPr>
    </w:lvl>
    <w:lvl w:ilvl="2" w:tplc="02CA3B14">
      <w:numFmt w:val="bullet"/>
      <w:lvlText w:val="•"/>
      <w:lvlJc w:val="left"/>
      <w:pPr>
        <w:ind w:left="2029" w:hanging="181"/>
      </w:pPr>
      <w:rPr>
        <w:rFonts w:hint="default"/>
        <w:lang w:val="ru-RU" w:eastAsia="en-US" w:bidi="ar-SA"/>
      </w:rPr>
    </w:lvl>
    <w:lvl w:ilvl="3" w:tplc="E8C2E7C6">
      <w:numFmt w:val="bullet"/>
      <w:lvlText w:val="•"/>
      <w:lvlJc w:val="left"/>
      <w:pPr>
        <w:ind w:left="2993" w:hanging="181"/>
      </w:pPr>
      <w:rPr>
        <w:rFonts w:hint="default"/>
        <w:lang w:val="ru-RU" w:eastAsia="en-US" w:bidi="ar-SA"/>
      </w:rPr>
    </w:lvl>
    <w:lvl w:ilvl="4" w:tplc="3350DA10">
      <w:numFmt w:val="bullet"/>
      <w:lvlText w:val="•"/>
      <w:lvlJc w:val="left"/>
      <w:pPr>
        <w:ind w:left="3958" w:hanging="181"/>
      </w:pPr>
      <w:rPr>
        <w:rFonts w:hint="default"/>
        <w:lang w:val="ru-RU" w:eastAsia="en-US" w:bidi="ar-SA"/>
      </w:rPr>
    </w:lvl>
    <w:lvl w:ilvl="5" w:tplc="3A74DE94">
      <w:numFmt w:val="bullet"/>
      <w:lvlText w:val="•"/>
      <w:lvlJc w:val="left"/>
      <w:pPr>
        <w:ind w:left="4923" w:hanging="181"/>
      </w:pPr>
      <w:rPr>
        <w:rFonts w:hint="default"/>
        <w:lang w:val="ru-RU" w:eastAsia="en-US" w:bidi="ar-SA"/>
      </w:rPr>
    </w:lvl>
    <w:lvl w:ilvl="6" w:tplc="815ADB26">
      <w:numFmt w:val="bullet"/>
      <w:lvlText w:val="•"/>
      <w:lvlJc w:val="left"/>
      <w:pPr>
        <w:ind w:left="5887" w:hanging="181"/>
      </w:pPr>
      <w:rPr>
        <w:rFonts w:hint="default"/>
        <w:lang w:val="ru-RU" w:eastAsia="en-US" w:bidi="ar-SA"/>
      </w:rPr>
    </w:lvl>
    <w:lvl w:ilvl="7" w:tplc="F716B082">
      <w:numFmt w:val="bullet"/>
      <w:lvlText w:val="•"/>
      <w:lvlJc w:val="left"/>
      <w:pPr>
        <w:ind w:left="6852" w:hanging="181"/>
      </w:pPr>
      <w:rPr>
        <w:rFonts w:hint="default"/>
        <w:lang w:val="ru-RU" w:eastAsia="en-US" w:bidi="ar-SA"/>
      </w:rPr>
    </w:lvl>
    <w:lvl w:ilvl="8" w:tplc="0038DBA0">
      <w:numFmt w:val="bullet"/>
      <w:lvlText w:val="•"/>
      <w:lvlJc w:val="left"/>
      <w:pPr>
        <w:ind w:left="7816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2CA446F3"/>
    <w:multiLevelType w:val="hybridMultilevel"/>
    <w:tmpl w:val="5D5C1370"/>
    <w:lvl w:ilvl="0" w:tplc="FB3E3A9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32792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DA6E272"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 w:tplc="D472AD9C">
      <w:numFmt w:val="bullet"/>
      <w:lvlText w:val="•"/>
      <w:lvlJc w:val="left"/>
      <w:pPr>
        <w:ind w:left="2803" w:hanging="360"/>
      </w:pPr>
      <w:rPr>
        <w:rFonts w:hint="default"/>
        <w:lang w:val="ru-RU" w:eastAsia="en-US" w:bidi="ar-SA"/>
      </w:rPr>
    </w:lvl>
    <w:lvl w:ilvl="4" w:tplc="C34E24B4">
      <w:numFmt w:val="bullet"/>
      <w:lvlText w:val="•"/>
      <w:lvlJc w:val="left"/>
      <w:pPr>
        <w:ind w:left="3795" w:hanging="360"/>
      </w:pPr>
      <w:rPr>
        <w:rFonts w:hint="default"/>
        <w:lang w:val="ru-RU" w:eastAsia="en-US" w:bidi="ar-SA"/>
      </w:rPr>
    </w:lvl>
    <w:lvl w:ilvl="5" w:tplc="95CC26FC">
      <w:numFmt w:val="bullet"/>
      <w:lvlText w:val="•"/>
      <w:lvlJc w:val="left"/>
      <w:pPr>
        <w:ind w:left="4787" w:hanging="360"/>
      </w:pPr>
      <w:rPr>
        <w:rFonts w:hint="default"/>
        <w:lang w:val="ru-RU" w:eastAsia="en-US" w:bidi="ar-SA"/>
      </w:rPr>
    </w:lvl>
    <w:lvl w:ilvl="6" w:tplc="003A2BD6">
      <w:numFmt w:val="bullet"/>
      <w:lvlText w:val="•"/>
      <w:lvlJc w:val="left"/>
      <w:pPr>
        <w:ind w:left="5778" w:hanging="360"/>
      </w:pPr>
      <w:rPr>
        <w:rFonts w:hint="default"/>
        <w:lang w:val="ru-RU" w:eastAsia="en-US" w:bidi="ar-SA"/>
      </w:rPr>
    </w:lvl>
    <w:lvl w:ilvl="7" w:tplc="3640A900">
      <w:numFmt w:val="bullet"/>
      <w:lvlText w:val="•"/>
      <w:lvlJc w:val="left"/>
      <w:pPr>
        <w:ind w:left="6770" w:hanging="360"/>
      </w:pPr>
      <w:rPr>
        <w:rFonts w:hint="default"/>
        <w:lang w:val="ru-RU" w:eastAsia="en-US" w:bidi="ar-SA"/>
      </w:rPr>
    </w:lvl>
    <w:lvl w:ilvl="8" w:tplc="18F8507A">
      <w:numFmt w:val="bullet"/>
      <w:lvlText w:val="•"/>
      <w:lvlJc w:val="left"/>
      <w:pPr>
        <w:ind w:left="776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1B360D1"/>
    <w:multiLevelType w:val="hybridMultilevel"/>
    <w:tmpl w:val="EED88644"/>
    <w:lvl w:ilvl="0" w:tplc="3E3E2CC2">
      <w:start w:val="1"/>
      <w:numFmt w:val="decimal"/>
      <w:lvlText w:val="%1."/>
      <w:lvlJc w:val="left"/>
      <w:pPr>
        <w:ind w:left="47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1C8080">
      <w:numFmt w:val="bullet"/>
      <w:lvlText w:val="•"/>
      <w:lvlJc w:val="left"/>
      <w:pPr>
        <w:ind w:left="1693" w:hanging="360"/>
      </w:pPr>
      <w:rPr>
        <w:rFonts w:hint="default"/>
        <w:lang w:val="ru-RU" w:eastAsia="en-US" w:bidi="ar-SA"/>
      </w:rPr>
    </w:lvl>
    <w:lvl w:ilvl="2" w:tplc="1068B8D0">
      <w:numFmt w:val="bullet"/>
      <w:lvlText w:val="•"/>
      <w:lvlJc w:val="left"/>
      <w:pPr>
        <w:ind w:left="2906" w:hanging="360"/>
      </w:pPr>
      <w:rPr>
        <w:rFonts w:hint="default"/>
        <w:lang w:val="ru-RU" w:eastAsia="en-US" w:bidi="ar-SA"/>
      </w:rPr>
    </w:lvl>
    <w:lvl w:ilvl="3" w:tplc="778484AC">
      <w:numFmt w:val="bullet"/>
      <w:lvlText w:val="•"/>
      <w:lvlJc w:val="left"/>
      <w:pPr>
        <w:ind w:left="4119" w:hanging="360"/>
      </w:pPr>
      <w:rPr>
        <w:rFonts w:hint="default"/>
        <w:lang w:val="ru-RU" w:eastAsia="en-US" w:bidi="ar-SA"/>
      </w:rPr>
    </w:lvl>
    <w:lvl w:ilvl="4" w:tplc="605897C6">
      <w:numFmt w:val="bullet"/>
      <w:lvlText w:val="•"/>
      <w:lvlJc w:val="left"/>
      <w:pPr>
        <w:ind w:left="5333" w:hanging="360"/>
      </w:pPr>
      <w:rPr>
        <w:rFonts w:hint="default"/>
        <w:lang w:val="ru-RU" w:eastAsia="en-US" w:bidi="ar-SA"/>
      </w:rPr>
    </w:lvl>
    <w:lvl w:ilvl="5" w:tplc="29586554">
      <w:numFmt w:val="bullet"/>
      <w:lvlText w:val="•"/>
      <w:lvlJc w:val="left"/>
      <w:pPr>
        <w:ind w:left="6546" w:hanging="360"/>
      </w:pPr>
      <w:rPr>
        <w:rFonts w:hint="default"/>
        <w:lang w:val="ru-RU" w:eastAsia="en-US" w:bidi="ar-SA"/>
      </w:rPr>
    </w:lvl>
    <w:lvl w:ilvl="6" w:tplc="A994101C">
      <w:numFmt w:val="bullet"/>
      <w:lvlText w:val="•"/>
      <w:lvlJc w:val="left"/>
      <w:pPr>
        <w:ind w:left="7759" w:hanging="360"/>
      </w:pPr>
      <w:rPr>
        <w:rFonts w:hint="default"/>
        <w:lang w:val="ru-RU" w:eastAsia="en-US" w:bidi="ar-SA"/>
      </w:rPr>
    </w:lvl>
    <w:lvl w:ilvl="7" w:tplc="51F0D85C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  <w:lvl w:ilvl="8" w:tplc="F01AD138">
      <w:numFmt w:val="bullet"/>
      <w:lvlText w:val="•"/>
      <w:lvlJc w:val="left"/>
      <w:pPr>
        <w:ind w:left="1018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9BE6B58"/>
    <w:multiLevelType w:val="multilevel"/>
    <w:tmpl w:val="C7DCC596"/>
    <w:lvl w:ilvl="0">
      <w:start w:val="1"/>
      <w:numFmt w:val="decimal"/>
      <w:lvlText w:val="%1."/>
      <w:lvlJc w:val="left"/>
      <w:pPr>
        <w:ind w:left="3064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6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601"/>
        <w:jc w:val="left"/>
      </w:pPr>
      <w:rPr>
        <w:rFonts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460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800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60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65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71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6" w:hanging="601"/>
      </w:pPr>
      <w:rPr>
        <w:rFonts w:hint="default"/>
        <w:lang w:val="ru-RU" w:eastAsia="en-US" w:bidi="ar-SA"/>
      </w:rPr>
    </w:lvl>
  </w:abstractNum>
  <w:abstractNum w:abstractNumId="6" w15:restartNumberingAfterBreak="0">
    <w:nsid w:val="3FE918A7"/>
    <w:multiLevelType w:val="hybridMultilevel"/>
    <w:tmpl w:val="ECE0F88E"/>
    <w:lvl w:ilvl="0" w:tplc="FC364FEE">
      <w:start w:val="1"/>
      <w:numFmt w:val="decimal"/>
      <w:lvlText w:val="%1."/>
      <w:lvlJc w:val="left"/>
      <w:pPr>
        <w:ind w:left="7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F0F21B58">
      <w:numFmt w:val="bullet"/>
      <w:lvlText w:val="•"/>
      <w:lvlJc w:val="left"/>
      <w:pPr>
        <w:ind w:left="1045" w:hanging="181"/>
      </w:pPr>
      <w:rPr>
        <w:rFonts w:hint="default"/>
        <w:lang w:val="ru-RU" w:eastAsia="en-US" w:bidi="ar-SA"/>
      </w:rPr>
    </w:lvl>
    <w:lvl w:ilvl="2" w:tplc="6DF26CD6">
      <w:numFmt w:val="bullet"/>
      <w:lvlText w:val="•"/>
      <w:lvlJc w:val="left"/>
      <w:pPr>
        <w:ind w:left="2010" w:hanging="181"/>
      </w:pPr>
      <w:rPr>
        <w:rFonts w:hint="default"/>
        <w:lang w:val="ru-RU" w:eastAsia="en-US" w:bidi="ar-SA"/>
      </w:rPr>
    </w:lvl>
    <w:lvl w:ilvl="3" w:tplc="EB20B8AA">
      <w:numFmt w:val="bullet"/>
      <w:lvlText w:val="•"/>
      <w:lvlJc w:val="left"/>
      <w:pPr>
        <w:ind w:left="2975" w:hanging="181"/>
      </w:pPr>
      <w:rPr>
        <w:rFonts w:hint="default"/>
        <w:lang w:val="ru-RU" w:eastAsia="en-US" w:bidi="ar-SA"/>
      </w:rPr>
    </w:lvl>
    <w:lvl w:ilvl="4" w:tplc="BF98A7B8">
      <w:numFmt w:val="bullet"/>
      <w:lvlText w:val="•"/>
      <w:lvlJc w:val="left"/>
      <w:pPr>
        <w:ind w:left="3941" w:hanging="181"/>
      </w:pPr>
      <w:rPr>
        <w:rFonts w:hint="default"/>
        <w:lang w:val="ru-RU" w:eastAsia="en-US" w:bidi="ar-SA"/>
      </w:rPr>
    </w:lvl>
    <w:lvl w:ilvl="5" w:tplc="D44C2010">
      <w:numFmt w:val="bullet"/>
      <w:lvlText w:val="•"/>
      <w:lvlJc w:val="left"/>
      <w:pPr>
        <w:ind w:left="4906" w:hanging="181"/>
      </w:pPr>
      <w:rPr>
        <w:rFonts w:hint="default"/>
        <w:lang w:val="ru-RU" w:eastAsia="en-US" w:bidi="ar-SA"/>
      </w:rPr>
    </w:lvl>
    <w:lvl w:ilvl="6" w:tplc="4D949EBC">
      <w:numFmt w:val="bullet"/>
      <w:lvlText w:val="•"/>
      <w:lvlJc w:val="left"/>
      <w:pPr>
        <w:ind w:left="5871" w:hanging="181"/>
      </w:pPr>
      <w:rPr>
        <w:rFonts w:hint="default"/>
        <w:lang w:val="ru-RU" w:eastAsia="en-US" w:bidi="ar-SA"/>
      </w:rPr>
    </w:lvl>
    <w:lvl w:ilvl="7" w:tplc="FAB213E2">
      <w:numFmt w:val="bullet"/>
      <w:lvlText w:val="•"/>
      <w:lvlJc w:val="left"/>
      <w:pPr>
        <w:ind w:left="6837" w:hanging="181"/>
      </w:pPr>
      <w:rPr>
        <w:rFonts w:hint="default"/>
        <w:lang w:val="ru-RU" w:eastAsia="en-US" w:bidi="ar-SA"/>
      </w:rPr>
    </w:lvl>
    <w:lvl w:ilvl="8" w:tplc="0F8E19E2">
      <w:numFmt w:val="bullet"/>
      <w:lvlText w:val="•"/>
      <w:lvlJc w:val="left"/>
      <w:pPr>
        <w:ind w:left="7802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41D549FB"/>
    <w:multiLevelType w:val="hybridMultilevel"/>
    <w:tmpl w:val="BE08B1C2"/>
    <w:lvl w:ilvl="0" w:tplc="051A18AA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9112EB30">
      <w:numFmt w:val="bullet"/>
      <w:lvlText w:val="•"/>
      <w:lvlJc w:val="left"/>
      <w:pPr>
        <w:ind w:left="1066" w:hanging="181"/>
      </w:pPr>
      <w:rPr>
        <w:rFonts w:hint="default"/>
        <w:lang w:val="ru-RU" w:eastAsia="en-US" w:bidi="ar-SA"/>
      </w:rPr>
    </w:lvl>
    <w:lvl w:ilvl="2" w:tplc="322ADFCA">
      <w:numFmt w:val="bullet"/>
      <w:lvlText w:val="•"/>
      <w:lvlJc w:val="left"/>
      <w:pPr>
        <w:ind w:left="2033" w:hanging="181"/>
      </w:pPr>
      <w:rPr>
        <w:rFonts w:hint="default"/>
        <w:lang w:val="ru-RU" w:eastAsia="en-US" w:bidi="ar-SA"/>
      </w:rPr>
    </w:lvl>
    <w:lvl w:ilvl="3" w:tplc="048AA08C">
      <w:numFmt w:val="bullet"/>
      <w:lvlText w:val="•"/>
      <w:lvlJc w:val="left"/>
      <w:pPr>
        <w:ind w:left="3000" w:hanging="181"/>
      </w:pPr>
      <w:rPr>
        <w:rFonts w:hint="default"/>
        <w:lang w:val="ru-RU" w:eastAsia="en-US" w:bidi="ar-SA"/>
      </w:rPr>
    </w:lvl>
    <w:lvl w:ilvl="4" w:tplc="8B1C59BC">
      <w:numFmt w:val="bullet"/>
      <w:lvlText w:val="•"/>
      <w:lvlJc w:val="left"/>
      <w:pPr>
        <w:ind w:left="3967" w:hanging="181"/>
      </w:pPr>
      <w:rPr>
        <w:rFonts w:hint="default"/>
        <w:lang w:val="ru-RU" w:eastAsia="en-US" w:bidi="ar-SA"/>
      </w:rPr>
    </w:lvl>
    <w:lvl w:ilvl="5" w:tplc="11229B0C">
      <w:numFmt w:val="bullet"/>
      <w:lvlText w:val="•"/>
      <w:lvlJc w:val="left"/>
      <w:pPr>
        <w:ind w:left="4934" w:hanging="181"/>
      </w:pPr>
      <w:rPr>
        <w:rFonts w:hint="default"/>
        <w:lang w:val="ru-RU" w:eastAsia="en-US" w:bidi="ar-SA"/>
      </w:rPr>
    </w:lvl>
    <w:lvl w:ilvl="6" w:tplc="8104E58C">
      <w:numFmt w:val="bullet"/>
      <w:lvlText w:val="•"/>
      <w:lvlJc w:val="left"/>
      <w:pPr>
        <w:ind w:left="5901" w:hanging="181"/>
      </w:pPr>
      <w:rPr>
        <w:rFonts w:hint="default"/>
        <w:lang w:val="ru-RU" w:eastAsia="en-US" w:bidi="ar-SA"/>
      </w:rPr>
    </w:lvl>
    <w:lvl w:ilvl="7" w:tplc="D0FCCB32">
      <w:numFmt w:val="bullet"/>
      <w:lvlText w:val="•"/>
      <w:lvlJc w:val="left"/>
      <w:pPr>
        <w:ind w:left="6868" w:hanging="181"/>
      </w:pPr>
      <w:rPr>
        <w:rFonts w:hint="default"/>
        <w:lang w:val="ru-RU" w:eastAsia="en-US" w:bidi="ar-SA"/>
      </w:rPr>
    </w:lvl>
    <w:lvl w:ilvl="8" w:tplc="C172C8AA">
      <w:numFmt w:val="bullet"/>
      <w:lvlText w:val="•"/>
      <w:lvlJc w:val="left"/>
      <w:pPr>
        <w:ind w:left="7835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4ED15E8C"/>
    <w:multiLevelType w:val="hybridMultilevel"/>
    <w:tmpl w:val="F10AC412"/>
    <w:lvl w:ilvl="0" w:tplc="75A01B6A">
      <w:start w:val="1"/>
      <w:numFmt w:val="decimal"/>
      <w:lvlText w:val="%1."/>
      <w:lvlJc w:val="left"/>
      <w:pPr>
        <w:ind w:left="828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82AF18">
      <w:numFmt w:val="bullet"/>
      <w:lvlText w:val="•"/>
      <w:lvlJc w:val="left"/>
      <w:pPr>
        <w:ind w:left="1714" w:hanging="348"/>
      </w:pPr>
      <w:rPr>
        <w:rFonts w:hint="default"/>
        <w:lang w:val="ru-RU" w:eastAsia="en-US" w:bidi="ar-SA"/>
      </w:rPr>
    </w:lvl>
    <w:lvl w:ilvl="2" w:tplc="C4AED3AC">
      <w:numFmt w:val="bullet"/>
      <w:lvlText w:val="•"/>
      <w:lvlJc w:val="left"/>
      <w:pPr>
        <w:ind w:left="2609" w:hanging="348"/>
      </w:pPr>
      <w:rPr>
        <w:rFonts w:hint="default"/>
        <w:lang w:val="ru-RU" w:eastAsia="en-US" w:bidi="ar-SA"/>
      </w:rPr>
    </w:lvl>
    <w:lvl w:ilvl="3" w:tplc="EA928B58">
      <w:numFmt w:val="bullet"/>
      <w:lvlText w:val="•"/>
      <w:lvlJc w:val="left"/>
      <w:pPr>
        <w:ind w:left="3504" w:hanging="348"/>
      </w:pPr>
      <w:rPr>
        <w:rFonts w:hint="default"/>
        <w:lang w:val="ru-RU" w:eastAsia="en-US" w:bidi="ar-SA"/>
      </w:rPr>
    </w:lvl>
    <w:lvl w:ilvl="4" w:tplc="507E726C">
      <w:numFmt w:val="bullet"/>
      <w:lvlText w:val="•"/>
      <w:lvlJc w:val="left"/>
      <w:pPr>
        <w:ind w:left="4399" w:hanging="348"/>
      </w:pPr>
      <w:rPr>
        <w:rFonts w:hint="default"/>
        <w:lang w:val="ru-RU" w:eastAsia="en-US" w:bidi="ar-SA"/>
      </w:rPr>
    </w:lvl>
    <w:lvl w:ilvl="5" w:tplc="1C123FEE">
      <w:numFmt w:val="bullet"/>
      <w:lvlText w:val="•"/>
      <w:lvlJc w:val="left"/>
      <w:pPr>
        <w:ind w:left="5294" w:hanging="348"/>
      </w:pPr>
      <w:rPr>
        <w:rFonts w:hint="default"/>
        <w:lang w:val="ru-RU" w:eastAsia="en-US" w:bidi="ar-SA"/>
      </w:rPr>
    </w:lvl>
    <w:lvl w:ilvl="6" w:tplc="1CC89394">
      <w:numFmt w:val="bullet"/>
      <w:lvlText w:val="•"/>
      <w:lvlJc w:val="left"/>
      <w:pPr>
        <w:ind w:left="6189" w:hanging="348"/>
      </w:pPr>
      <w:rPr>
        <w:rFonts w:hint="default"/>
        <w:lang w:val="ru-RU" w:eastAsia="en-US" w:bidi="ar-SA"/>
      </w:rPr>
    </w:lvl>
    <w:lvl w:ilvl="7" w:tplc="3B7EB052">
      <w:numFmt w:val="bullet"/>
      <w:lvlText w:val="•"/>
      <w:lvlJc w:val="left"/>
      <w:pPr>
        <w:ind w:left="7084" w:hanging="348"/>
      </w:pPr>
      <w:rPr>
        <w:rFonts w:hint="default"/>
        <w:lang w:val="ru-RU" w:eastAsia="en-US" w:bidi="ar-SA"/>
      </w:rPr>
    </w:lvl>
    <w:lvl w:ilvl="8" w:tplc="E1946F84">
      <w:numFmt w:val="bullet"/>
      <w:lvlText w:val="•"/>
      <w:lvlJc w:val="left"/>
      <w:pPr>
        <w:ind w:left="7979" w:hanging="348"/>
      </w:pPr>
      <w:rPr>
        <w:rFonts w:hint="default"/>
        <w:lang w:val="ru-RU" w:eastAsia="en-US" w:bidi="ar-SA"/>
      </w:rPr>
    </w:lvl>
  </w:abstractNum>
  <w:abstractNum w:abstractNumId="9" w15:restartNumberingAfterBreak="0">
    <w:nsid w:val="5EF6503A"/>
    <w:multiLevelType w:val="hybridMultilevel"/>
    <w:tmpl w:val="0AA0F626"/>
    <w:lvl w:ilvl="0" w:tplc="A0BE210E">
      <w:start w:val="1"/>
      <w:numFmt w:val="decimal"/>
      <w:lvlText w:val="%1."/>
      <w:lvlJc w:val="left"/>
      <w:pPr>
        <w:ind w:left="10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68C4938C">
      <w:numFmt w:val="bullet"/>
      <w:lvlText w:val="•"/>
      <w:lvlJc w:val="left"/>
      <w:pPr>
        <w:ind w:left="1066" w:hanging="181"/>
      </w:pPr>
      <w:rPr>
        <w:rFonts w:hint="default"/>
        <w:lang w:val="ru-RU" w:eastAsia="en-US" w:bidi="ar-SA"/>
      </w:rPr>
    </w:lvl>
    <w:lvl w:ilvl="2" w:tplc="C434842A">
      <w:numFmt w:val="bullet"/>
      <w:lvlText w:val="•"/>
      <w:lvlJc w:val="left"/>
      <w:pPr>
        <w:ind w:left="2033" w:hanging="181"/>
      </w:pPr>
      <w:rPr>
        <w:rFonts w:hint="default"/>
        <w:lang w:val="ru-RU" w:eastAsia="en-US" w:bidi="ar-SA"/>
      </w:rPr>
    </w:lvl>
    <w:lvl w:ilvl="3" w:tplc="CD386BA8">
      <w:numFmt w:val="bullet"/>
      <w:lvlText w:val="•"/>
      <w:lvlJc w:val="left"/>
      <w:pPr>
        <w:ind w:left="3000" w:hanging="181"/>
      </w:pPr>
      <w:rPr>
        <w:rFonts w:hint="default"/>
        <w:lang w:val="ru-RU" w:eastAsia="en-US" w:bidi="ar-SA"/>
      </w:rPr>
    </w:lvl>
    <w:lvl w:ilvl="4" w:tplc="656EB7E2">
      <w:numFmt w:val="bullet"/>
      <w:lvlText w:val="•"/>
      <w:lvlJc w:val="left"/>
      <w:pPr>
        <w:ind w:left="3967" w:hanging="181"/>
      </w:pPr>
      <w:rPr>
        <w:rFonts w:hint="default"/>
        <w:lang w:val="ru-RU" w:eastAsia="en-US" w:bidi="ar-SA"/>
      </w:rPr>
    </w:lvl>
    <w:lvl w:ilvl="5" w:tplc="CB424300">
      <w:numFmt w:val="bullet"/>
      <w:lvlText w:val="•"/>
      <w:lvlJc w:val="left"/>
      <w:pPr>
        <w:ind w:left="4934" w:hanging="181"/>
      </w:pPr>
      <w:rPr>
        <w:rFonts w:hint="default"/>
        <w:lang w:val="ru-RU" w:eastAsia="en-US" w:bidi="ar-SA"/>
      </w:rPr>
    </w:lvl>
    <w:lvl w:ilvl="6" w:tplc="AA2E22F2">
      <w:numFmt w:val="bullet"/>
      <w:lvlText w:val="•"/>
      <w:lvlJc w:val="left"/>
      <w:pPr>
        <w:ind w:left="5901" w:hanging="181"/>
      </w:pPr>
      <w:rPr>
        <w:rFonts w:hint="default"/>
        <w:lang w:val="ru-RU" w:eastAsia="en-US" w:bidi="ar-SA"/>
      </w:rPr>
    </w:lvl>
    <w:lvl w:ilvl="7" w:tplc="FACCF89A">
      <w:numFmt w:val="bullet"/>
      <w:lvlText w:val="•"/>
      <w:lvlJc w:val="left"/>
      <w:pPr>
        <w:ind w:left="6868" w:hanging="181"/>
      </w:pPr>
      <w:rPr>
        <w:rFonts w:hint="default"/>
        <w:lang w:val="ru-RU" w:eastAsia="en-US" w:bidi="ar-SA"/>
      </w:rPr>
    </w:lvl>
    <w:lvl w:ilvl="8" w:tplc="B09496B0">
      <w:numFmt w:val="bullet"/>
      <w:lvlText w:val="•"/>
      <w:lvlJc w:val="left"/>
      <w:pPr>
        <w:ind w:left="7835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66FD47F2"/>
    <w:multiLevelType w:val="hybridMultilevel"/>
    <w:tmpl w:val="8FD43078"/>
    <w:lvl w:ilvl="0" w:tplc="CB0C38B4">
      <w:start w:val="7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B6741186">
      <w:numFmt w:val="bullet"/>
      <w:lvlText w:val="•"/>
      <w:lvlJc w:val="left"/>
      <w:pPr>
        <w:ind w:left="1282" w:hanging="240"/>
      </w:pPr>
      <w:rPr>
        <w:rFonts w:hint="default"/>
        <w:lang w:val="ru-RU" w:eastAsia="en-US" w:bidi="ar-SA"/>
      </w:rPr>
    </w:lvl>
    <w:lvl w:ilvl="2" w:tplc="AF84E3E2">
      <w:numFmt w:val="bullet"/>
      <w:lvlText w:val="•"/>
      <w:lvlJc w:val="left"/>
      <w:pPr>
        <w:ind w:left="2225" w:hanging="240"/>
      </w:pPr>
      <w:rPr>
        <w:rFonts w:hint="default"/>
        <w:lang w:val="ru-RU" w:eastAsia="en-US" w:bidi="ar-SA"/>
      </w:rPr>
    </w:lvl>
    <w:lvl w:ilvl="3" w:tplc="F49A4D22">
      <w:numFmt w:val="bullet"/>
      <w:lvlText w:val="•"/>
      <w:lvlJc w:val="left"/>
      <w:pPr>
        <w:ind w:left="3168" w:hanging="240"/>
      </w:pPr>
      <w:rPr>
        <w:rFonts w:hint="default"/>
        <w:lang w:val="ru-RU" w:eastAsia="en-US" w:bidi="ar-SA"/>
      </w:rPr>
    </w:lvl>
    <w:lvl w:ilvl="4" w:tplc="7CE4ABFC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5" w:tplc="830033AE">
      <w:numFmt w:val="bullet"/>
      <w:lvlText w:val="•"/>
      <w:lvlJc w:val="left"/>
      <w:pPr>
        <w:ind w:left="5054" w:hanging="240"/>
      </w:pPr>
      <w:rPr>
        <w:rFonts w:hint="default"/>
        <w:lang w:val="ru-RU" w:eastAsia="en-US" w:bidi="ar-SA"/>
      </w:rPr>
    </w:lvl>
    <w:lvl w:ilvl="6" w:tplc="233E7548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7" w:tplc="E3E08874">
      <w:numFmt w:val="bullet"/>
      <w:lvlText w:val="•"/>
      <w:lvlJc w:val="left"/>
      <w:pPr>
        <w:ind w:left="6940" w:hanging="240"/>
      </w:pPr>
      <w:rPr>
        <w:rFonts w:hint="default"/>
        <w:lang w:val="ru-RU" w:eastAsia="en-US" w:bidi="ar-SA"/>
      </w:rPr>
    </w:lvl>
    <w:lvl w:ilvl="8" w:tplc="49E069C4">
      <w:numFmt w:val="bullet"/>
      <w:lvlText w:val="•"/>
      <w:lvlJc w:val="left"/>
      <w:pPr>
        <w:ind w:left="7883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6748125C"/>
    <w:multiLevelType w:val="hybridMultilevel"/>
    <w:tmpl w:val="26FAA850"/>
    <w:lvl w:ilvl="0" w:tplc="B2D88C44">
      <w:start w:val="6"/>
      <w:numFmt w:val="decimal"/>
      <w:lvlText w:val="%1."/>
      <w:lvlJc w:val="left"/>
      <w:pPr>
        <w:ind w:left="351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48D21E">
      <w:numFmt w:val="bullet"/>
      <w:lvlText w:val="•"/>
      <w:lvlJc w:val="left"/>
      <w:pPr>
        <w:ind w:left="1585" w:hanging="240"/>
      </w:pPr>
      <w:rPr>
        <w:rFonts w:hint="default"/>
        <w:lang w:val="ru-RU" w:eastAsia="en-US" w:bidi="ar-SA"/>
      </w:rPr>
    </w:lvl>
    <w:lvl w:ilvl="2" w:tplc="3EDCCDEA">
      <w:numFmt w:val="bullet"/>
      <w:lvlText w:val="•"/>
      <w:lvlJc w:val="left"/>
      <w:pPr>
        <w:ind w:left="2810" w:hanging="240"/>
      </w:pPr>
      <w:rPr>
        <w:rFonts w:hint="default"/>
        <w:lang w:val="ru-RU" w:eastAsia="en-US" w:bidi="ar-SA"/>
      </w:rPr>
    </w:lvl>
    <w:lvl w:ilvl="3" w:tplc="32C62F50">
      <w:numFmt w:val="bullet"/>
      <w:lvlText w:val="•"/>
      <w:lvlJc w:val="left"/>
      <w:pPr>
        <w:ind w:left="4035" w:hanging="240"/>
      </w:pPr>
      <w:rPr>
        <w:rFonts w:hint="default"/>
        <w:lang w:val="ru-RU" w:eastAsia="en-US" w:bidi="ar-SA"/>
      </w:rPr>
    </w:lvl>
    <w:lvl w:ilvl="4" w:tplc="8A2052D8">
      <w:numFmt w:val="bullet"/>
      <w:lvlText w:val="•"/>
      <w:lvlJc w:val="left"/>
      <w:pPr>
        <w:ind w:left="5261" w:hanging="240"/>
      </w:pPr>
      <w:rPr>
        <w:rFonts w:hint="default"/>
        <w:lang w:val="ru-RU" w:eastAsia="en-US" w:bidi="ar-SA"/>
      </w:rPr>
    </w:lvl>
    <w:lvl w:ilvl="5" w:tplc="7AEC4F1C">
      <w:numFmt w:val="bullet"/>
      <w:lvlText w:val="•"/>
      <w:lvlJc w:val="left"/>
      <w:pPr>
        <w:ind w:left="6486" w:hanging="240"/>
      </w:pPr>
      <w:rPr>
        <w:rFonts w:hint="default"/>
        <w:lang w:val="ru-RU" w:eastAsia="en-US" w:bidi="ar-SA"/>
      </w:rPr>
    </w:lvl>
    <w:lvl w:ilvl="6" w:tplc="49E404CA">
      <w:numFmt w:val="bullet"/>
      <w:lvlText w:val="•"/>
      <w:lvlJc w:val="left"/>
      <w:pPr>
        <w:ind w:left="7711" w:hanging="240"/>
      </w:pPr>
      <w:rPr>
        <w:rFonts w:hint="default"/>
        <w:lang w:val="ru-RU" w:eastAsia="en-US" w:bidi="ar-SA"/>
      </w:rPr>
    </w:lvl>
    <w:lvl w:ilvl="7" w:tplc="21B43A0A">
      <w:numFmt w:val="bullet"/>
      <w:lvlText w:val="•"/>
      <w:lvlJc w:val="left"/>
      <w:pPr>
        <w:ind w:left="8937" w:hanging="240"/>
      </w:pPr>
      <w:rPr>
        <w:rFonts w:hint="default"/>
        <w:lang w:val="ru-RU" w:eastAsia="en-US" w:bidi="ar-SA"/>
      </w:rPr>
    </w:lvl>
    <w:lvl w:ilvl="8" w:tplc="1CE62922">
      <w:numFmt w:val="bullet"/>
      <w:lvlText w:val="•"/>
      <w:lvlJc w:val="left"/>
      <w:pPr>
        <w:ind w:left="10162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6E5635D1"/>
    <w:multiLevelType w:val="hybridMultilevel"/>
    <w:tmpl w:val="965E09CC"/>
    <w:lvl w:ilvl="0" w:tplc="2D267C3E">
      <w:start w:val="4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30372A">
      <w:numFmt w:val="bullet"/>
      <w:lvlText w:val="•"/>
      <w:lvlJc w:val="left"/>
      <w:pPr>
        <w:ind w:left="1282" w:hanging="240"/>
      </w:pPr>
      <w:rPr>
        <w:rFonts w:hint="default"/>
        <w:lang w:val="ru-RU" w:eastAsia="en-US" w:bidi="ar-SA"/>
      </w:rPr>
    </w:lvl>
    <w:lvl w:ilvl="2" w:tplc="A4D4E29E">
      <w:numFmt w:val="bullet"/>
      <w:lvlText w:val="•"/>
      <w:lvlJc w:val="left"/>
      <w:pPr>
        <w:ind w:left="2225" w:hanging="240"/>
      </w:pPr>
      <w:rPr>
        <w:rFonts w:hint="default"/>
        <w:lang w:val="ru-RU" w:eastAsia="en-US" w:bidi="ar-SA"/>
      </w:rPr>
    </w:lvl>
    <w:lvl w:ilvl="3" w:tplc="89C85EB6">
      <w:numFmt w:val="bullet"/>
      <w:lvlText w:val="•"/>
      <w:lvlJc w:val="left"/>
      <w:pPr>
        <w:ind w:left="3168" w:hanging="240"/>
      </w:pPr>
      <w:rPr>
        <w:rFonts w:hint="default"/>
        <w:lang w:val="ru-RU" w:eastAsia="en-US" w:bidi="ar-SA"/>
      </w:rPr>
    </w:lvl>
    <w:lvl w:ilvl="4" w:tplc="DA9E8622">
      <w:numFmt w:val="bullet"/>
      <w:lvlText w:val="•"/>
      <w:lvlJc w:val="left"/>
      <w:pPr>
        <w:ind w:left="4111" w:hanging="240"/>
      </w:pPr>
      <w:rPr>
        <w:rFonts w:hint="default"/>
        <w:lang w:val="ru-RU" w:eastAsia="en-US" w:bidi="ar-SA"/>
      </w:rPr>
    </w:lvl>
    <w:lvl w:ilvl="5" w:tplc="3586AAD6">
      <w:numFmt w:val="bullet"/>
      <w:lvlText w:val="•"/>
      <w:lvlJc w:val="left"/>
      <w:pPr>
        <w:ind w:left="5054" w:hanging="240"/>
      </w:pPr>
      <w:rPr>
        <w:rFonts w:hint="default"/>
        <w:lang w:val="ru-RU" w:eastAsia="en-US" w:bidi="ar-SA"/>
      </w:rPr>
    </w:lvl>
    <w:lvl w:ilvl="6" w:tplc="44CC958C">
      <w:numFmt w:val="bullet"/>
      <w:lvlText w:val="•"/>
      <w:lvlJc w:val="left"/>
      <w:pPr>
        <w:ind w:left="5997" w:hanging="240"/>
      </w:pPr>
      <w:rPr>
        <w:rFonts w:hint="default"/>
        <w:lang w:val="ru-RU" w:eastAsia="en-US" w:bidi="ar-SA"/>
      </w:rPr>
    </w:lvl>
    <w:lvl w:ilvl="7" w:tplc="864C7A2A">
      <w:numFmt w:val="bullet"/>
      <w:lvlText w:val="•"/>
      <w:lvlJc w:val="left"/>
      <w:pPr>
        <w:ind w:left="6940" w:hanging="240"/>
      </w:pPr>
      <w:rPr>
        <w:rFonts w:hint="default"/>
        <w:lang w:val="ru-RU" w:eastAsia="en-US" w:bidi="ar-SA"/>
      </w:rPr>
    </w:lvl>
    <w:lvl w:ilvl="8" w:tplc="0F9AC8EC">
      <w:numFmt w:val="bullet"/>
      <w:lvlText w:val="•"/>
      <w:lvlJc w:val="left"/>
      <w:pPr>
        <w:ind w:left="7883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1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3B5"/>
    <w:rsid w:val="003263B5"/>
    <w:rsid w:val="009838D1"/>
    <w:rsid w:val="00CF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AA5D"/>
  <w15:docId w15:val="{73E3DF52-70BC-4129-8C05-4AF88C66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1" w:hanging="4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Title"/>
    <w:basedOn w:val="a"/>
    <w:link w:val="a6"/>
    <w:uiPriority w:val="1"/>
    <w:qFormat/>
    <w:rsid w:val="00CF037B"/>
    <w:pPr>
      <w:ind w:left="403" w:right="296"/>
      <w:jc w:val="center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1"/>
    <w:rsid w:val="00CF037B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medcollegelib.ru/book/ISBN9785970439470.html" TargetMode="External"/><Relationship Id="rId18" Type="http://schemas.openxmlformats.org/officeDocument/2006/relationships/hyperlink" Target="https://www.garant.ru/products/ipo/prime/doc/71327710/" TargetMode="External"/><Relationship Id="rId26" Type="http://schemas.openxmlformats.org/officeDocument/2006/relationships/hyperlink" Target="https://docs.cntd.ru/document/1200179833" TargetMode="External"/><Relationship Id="rId39" Type="http://schemas.openxmlformats.org/officeDocument/2006/relationships/hyperlink" Target="https://rehabru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400744575/" TargetMode="External"/><Relationship Id="rId34" Type="http://schemas.openxmlformats.org/officeDocument/2006/relationships/hyperlink" Target="http://www.studentlibrary.ru/book/ISBN9785970451816.html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medcollegelib.ru/book/ISBN9785970441039.html" TargetMode="External"/><Relationship Id="rId17" Type="http://schemas.openxmlformats.org/officeDocument/2006/relationships/hyperlink" Target="http://www.studentlibrary.ru/book/ISBN9785970449479.html" TargetMode="External"/><Relationship Id="rId25" Type="http://schemas.openxmlformats.org/officeDocument/2006/relationships/hyperlink" Target="https://docs.cntd.ru/document/1200157615" TargetMode="External"/><Relationship Id="rId33" Type="http://schemas.openxmlformats.org/officeDocument/2006/relationships/hyperlink" Target="http://www.studentlibrary.ru/book/ISBN9785970451816.html" TargetMode="External"/><Relationship Id="rId38" Type="http://schemas.openxmlformats.org/officeDocument/2006/relationships/hyperlink" Target="https://www.palliame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49479.html" TargetMode="External"/><Relationship Id="rId20" Type="http://schemas.openxmlformats.org/officeDocument/2006/relationships/hyperlink" Target="https://www.garant.ru/products/ipo/prime/doc/74581688/" TargetMode="External"/><Relationship Id="rId29" Type="http://schemas.openxmlformats.org/officeDocument/2006/relationships/hyperlink" Target="https://pallium.pro-hospice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53957.html" TargetMode="External"/><Relationship Id="rId24" Type="http://schemas.openxmlformats.org/officeDocument/2006/relationships/hyperlink" Target="http://docs.cntd.ru/document/1200127768" TargetMode="External"/><Relationship Id="rId32" Type="http://schemas.openxmlformats.org/officeDocument/2006/relationships/hyperlink" Target="https://www.vvmr.ru/" TargetMode="External"/><Relationship Id="rId37" Type="http://schemas.openxmlformats.org/officeDocument/2006/relationships/hyperlink" Target="https://pro-palliativ.ru/o-proekte/" TargetMode="External"/><Relationship Id="rId40" Type="http://schemas.openxmlformats.org/officeDocument/2006/relationships/hyperlink" Target="https://fizreamed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dcollegelib.ru/book/ISBN9785970434345.html" TargetMode="External"/><Relationship Id="rId23" Type="http://schemas.openxmlformats.org/officeDocument/2006/relationships/hyperlink" Target="http://docs.cntd.ru/document/1200119181" TargetMode="External"/><Relationship Id="rId28" Type="http://schemas.openxmlformats.org/officeDocument/2006/relationships/hyperlink" Target="https://docs.cntd.ru/document/1200161202" TargetMode="External"/><Relationship Id="rId36" Type="http://schemas.openxmlformats.org/officeDocument/2006/relationships/hyperlink" Target="https://www.palliamed.ru/publications/pub146/" TargetMode="External"/><Relationship Id="rId10" Type="http://schemas.openxmlformats.org/officeDocument/2006/relationships/header" Target="header3.xml"/><Relationship Id="rId19" Type="http://schemas.openxmlformats.org/officeDocument/2006/relationships/hyperlink" Target="https://base.garant.ru/72280964/" TargetMode="External"/><Relationship Id="rId31" Type="http://schemas.openxmlformats.org/officeDocument/2006/relationships/hyperlink" Target="https://pro-palliativ.ru/library/obezbolivanie-v-palliativnoj-pomoshhi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medcollegelib.ru/book/ISBN9785970437575.html" TargetMode="External"/><Relationship Id="rId22" Type="http://schemas.openxmlformats.org/officeDocument/2006/relationships/hyperlink" Target="https://base.garant.ru/72084782/" TargetMode="External"/><Relationship Id="rId27" Type="http://schemas.openxmlformats.org/officeDocument/2006/relationships/hyperlink" Target="https://docs.cntd.ru/document/1200179200" TargetMode="External"/><Relationship Id="rId30" Type="http://schemas.openxmlformats.org/officeDocument/2006/relationships/hyperlink" Target="https://pro-palliativ.ru/library/obezbolivanie-v-palliativnoj-pomoshhi/" TargetMode="External"/><Relationship Id="rId35" Type="http://schemas.openxmlformats.org/officeDocument/2006/relationships/hyperlink" Target="http://who-fic.ru/ic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9759</Words>
  <Characters>55629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2024-09-24T08:28:00Z</dcterms:created>
  <dcterms:modified xsi:type="dcterms:W3CDTF">2024-09-24T08:28:00Z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Office Word 2007</vt:lpwstr>
  </property>
</Properties>
</file>