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A05" w:rsidRDefault="005263FA">
      <w:pPr>
        <w:pStyle w:val="a3"/>
        <w:ind w:left="902"/>
        <w:rPr>
          <w:sz w:val="20"/>
        </w:rPr>
      </w:pPr>
      <w:r w:rsidRPr="00FF0B21">
        <w:rPr>
          <w:noProof/>
          <w:sz w:val="28"/>
          <w:szCs w:val="28"/>
        </w:rPr>
        <w:drawing>
          <wp:inline distT="0" distB="0" distL="0" distR="0" wp14:anchorId="44D78186" wp14:editId="1A90DABB">
            <wp:extent cx="5940425" cy="1943366"/>
            <wp:effectExtent l="0" t="0" r="3175" b="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8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940425" cy="194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63FA" w:rsidRDefault="005263FA">
      <w:pPr>
        <w:pStyle w:val="a3"/>
        <w:ind w:left="902"/>
        <w:rPr>
          <w:sz w:val="20"/>
        </w:rPr>
      </w:pPr>
    </w:p>
    <w:p w:rsidR="005263FA" w:rsidRDefault="005263FA">
      <w:pPr>
        <w:pStyle w:val="a3"/>
        <w:ind w:left="902"/>
        <w:rPr>
          <w:sz w:val="20"/>
        </w:rPr>
      </w:pPr>
    </w:p>
    <w:p w:rsidR="005263FA" w:rsidRPr="00FF0B21" w:rsidRDefault="005263FA" w:rsidP="005263FA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  <w:r w:rsidRPr="00FF0B21">
        <w:rPr>
          <w:b/>
          <w:bCs/>
          <w:kern w:val="32"/>
          <w:sz w:val="28"/>
          <w:szCs w:val="28"/>
        </w:rPr>
        <w:t xml:space="preserve">РАБОЧАЯ ПРОГРАММА </w:t>
      </w:r>
    </w:p>
    <w:p w:rsidR="005263FA" w:rsidRPr="00FF0B21" w:rsidRDefault="005263FA" w:rsidP="005263FA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  <w:r w:rsidRPr="00FF0B21">
        <w:rPr>
          <w:b/>
          <w:bCs/>
          <w:kern w:val="32"/>
          <w:sz w:val="28"/>
          <w:szCs w:val="28"/>
        </w:rPr>
        <w:t>УЧЕБНОЙ ДИСЦИПЛИНЫ</w:t>
      </w:r>
    </w:p>
    <w:p w:rsidR="005263FA" w:rsidRPr="00FF0B21" w:rsidRDefault="005263FA" w:rsidP="005263FA">
      <w:pPr>
        <w:jc w:val="center"/>
        <w:outlineLvl w:val="3"/>
        <w:rPr>
          <w:b/>
          <w:bCs/>
          <w:sz w:val="28"/>
          <w:szCs w:val="28"/>
        </w:rPr>
      </w:pPr>
    </w:p>
    <w:p w:rsidR="005263FA" w:rsidRPr="00FF0B21" w:rsidRDefault="005263FA" w:rsidP="005263FA">
      <w:pPr>
        <w:jc w:val="center"/>
        <w:outlineLvl w:val="3"/>
        <w:rPr>
          <w:b/>
          <w:bCs/>
          <w:sz w:val="28"/>
          <w:szCs w:val="28"/>
        </w:rPr>
      </w:pPr>
    </w:p>
    <w:p w:rsidR="005263FA" w:rsidRPr="005263FA" w:rsidRDefault="005263FA" w:rsidP="005263FA">
      <w:pPr>
        <w:jc w:val="center"/>
        <w:rPr>
          <w:rFonts w:ascii="Tahoma" w:hAnsi="Tahoma" w:cs="Tahoma"/>
          <w:color w:val="000000"/>
          <w:sz w:val="16"/>
          <w:szCs w:val="16"/>
          <w:lang w:eastAsia="ru-RU"/>
        </w:rPr>
      </w:pPr>
      <w:r>
        <w:rPr>
          <w:rFonts w:eastAsiaTheme="majorEastAsia"/>
          <w:i/>
          <w:sz w:val="28"/>
          <w:szCs w:val="28"/>
        </w:rPr>
        <w:t>ОПЦ.10</w:t>
      </w:r>
      <w:r w:rsidRPr="00FF0B21">
        <w:rPr>
          <w:rFonts w:eastAsiaTheme="majorEastAsia"/>
          <w:i/>
          <w:sz w:val="28"/>
          <w:szCs w:val="28"/>
        </w:rPr>
        <w:t xml:space="preserve"> </w:t>
      </w:r>
      <w:r w:rsidRPr="005263FA">
        <w:rPr>
          <w:i/>
          <w:color w:val="000000"/>
          <w:sz w:val="28"/>
          <w:szCs w:val="28"/>
          <w:lang w:eastAsia="ru-RU"/>
        </w:rPr>
        <w:t>Правовое обеспечение профессиональной деятельности/Социальная адаптация и основы социально-правовых знаний</w:t>
      </w:r>
    </w:p>
    <w:p w:rsidR="005263FA" w:rsidRPr="00FF0B21" w:rsidRDefault="005263FA" w:rsidP="005263FA">
      <w:pPr>
        <w:rPr>
          <w:i/>
          <w:sz w:val="28"/>
          <w:szCs w:val="28"/>
        </w:rPr>
      </w:pPr>
    </w:p>
    <w:p w:rsidR="005263FA" w:rsidRPr="00FF0B21" w:rsidRDefault="005263FA" w:rsidP="005263F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31</w:t>
      </w:r>
      <w:r w:rsidRPr="00FF0B21">
        <w:rPr>
          <w:i/>
          <w:sz w:val="28"/>
          <w:szCs w:val="28"/>
        </w:rPr>
        <w:t xml:space="preserve">.02.01 </w:t>
      </w:r>
      <w:r>
        <w:rPr>
          <w:i/>
          <w:sz w:val="28"/>
          <w:szCs w:val="28"/>
        </w:rPr>
        <w:t>Л</w:t>
      </w:r>
      <w:r w:rsidRPr="00FF0B21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чебное</w:t>
      </w:r>
      <w:r w:rsidRPr="00FF0B21">
        <w:rPr>
          <w:i/>
          <w:sz w:val="28"/>
          <w:szCs w:val="28"/>
        </w:rPr>
        <w:t xml:space="preserve"> дело</w:t>
      </w:r>
    </w:p>
    <w:p w:rsidR="005263FA" w:rsidRPr="00FF0B21" w:rsidRDefault="005263FA" w:rsidP="005263FA">
      <w:pPr>
        <w:jc w:val="center"/>
        <w:rPr>
          <w:sz w:val="28"/>
          <w:szCs w:val="28"/>
          <w:u w:val="single"/>
        </w:rPr>
      </w:pPr>
    </w:p>
    <w:p w:rsidR="005263FA" w:rsidRPr="00FF0B21" w:rsidRDefault="005263FA" w:rsidP="005263FA">
      <w:pPr>
        <w:jc w:val="both"/>
        <w:rPr>
          <w:sz w:val="28"/>
          <w:szCs w:val="28"/>
        </w:rPr>
      </w:pPr>
    </w:p>
    <w:p w:rsidR="005263FA" w:rsidRPr="00FF0B21" w:rsidRDefault="005263FA" w:rsidP="005263FA">
      <w:pPr>
        <w:jc w:val="center"/>
        <w:rPr>
          <w:sz w:val="28"/>
          <w:szCs w:val="28"/>
        </w:rPr>
      </w:pPr>
    </w:p>
    <w:p w:rsidR="005263FA" w:rsidRPr="00FF0B21" w:rsidRDefault="005263FA" w:rsidP="005263FA">
      <w:pPr>
        <w:rPr>
          <w:sz w:val="28"/>
          <w:szCs w:val="28"/>
        </w:rPr>
      </w:pPr>
    </w:p>
    <w:p w:rsidR="005263FA" w:rsidRPr="00FF0B21" w:rsidRDefault="005263FA" w:rsidP="005263FA">
      <w:pPr>
        <w:jc w:val="center"/>
        <w:rPr>
          <w:sz w:val="28"/>
          <w:szCs w:val="28"/>
        </w:rPr>
      </w:pPr>
      <w:r w:rsidRPr="00FF0B21">
        <w:rPr>
          <w:sz w:val="28"/>
          <w:szCs w:val="28"/>
        </w:rPr>
        <w:t>Форма обучения:</w:t>
      </w:r>
      <w:r w:rsidRPr="00FF0B21">
        <w:rPr>
          <w:bCs/>
          <w:sz w:val="28"/>
          <w:szCs w:val="28"/>
        </w:rPr>
        <w:t xml:space="preserve"> очная</w:t>
      </w:r>
    </w:p>
    <w:p w:rsidR="005263FA" w:rsidRDefault="005263FA">
      <w:pPr>
        <w:pStyle w:val="a3"/>
        <w:ind w:left="902"/>
        <w:rPr>
          <w:sz w:val="20"/>
        </w:rPr>
      </w:pPr>
    </w:p>
    <w:p w:rsidR="00137A05" w:rsidRDefault="00137A05">
      <w:pPr>
        <w:rPr>
          <w:sz w:val="20"/>
        </w:rPr>
        <w:sectPr w:rsidR="00137A05">
          <w:footerReference w:type="default" r:id="rId9"/>
          <w:type w:val="continuous"/>
          <w:pgSz w:w="11910" w:h="16840"/>
          <w:pgMar w:top="1320" w:right="440" w:bottom="840" w:left="900" w:header="720" w:footer="659" w:gutter="0"/>
          <w:pgNumType w:start="1"/>
          <w:cols w:space="720"/>
        </w:sectPr>
      </w:pPr>
    </w:p>
    <w:p w:rsidR="00137A05" w:rsidRDefault="00137A05">
      <w:pPr>
        <w:pStyle w:val="a3"/>
        <w:rPr>
          <w:sz w:val="20"/>
        </w:rPr>
      </w:pPr>
    </w:p>
    <w:p w:rsidR="00137A05" w:rsidRDefault="00137A05">
      <w:pPr>
        <w:pStyle w:val="a3"/>
        <w:rPr>
          <w:sz w:val="20"/>
        </w:rPr>
      </w:pPr>
    </w:p>
    <w:p w:rsidR="00137A05" w:rsidRDefault="00137A05">
      <w:pPr>
        <w:pStyle w:val="a3"/>
        <w:spacing w:before="7"/>
        <w:rPr>
          <w:sz w:val="12"/>
        </w:rPr>
      </w:pPr>
    </w:p>
    <w:p w:rsidR="005263FA" w:rsidRPr="00FF0B21" w:rsidRDefault="005263FA" w:rsidP="005263FA">
      <w:pPr>
        <w:ind w:firstLine="709"/>
        <w:jc w:val="both"/>
        <w:rPr>
          <w:sz w:val="28"/>
          <w:szCs w:val="28"/>
        </w:rPr>
      </w:pPr>
      <w:r w:rsidRPr="00FF0B21">
        <w:rPr>
          <w:sz w:val="28"/>
          <w:szCs w:val="28"/>
        </w:rPr>
        <w:t xml:space="preserve">Рабочая программа составлена в соответствии с Федеральным государственным образовательным стандартом среднего профессионального образования по специальности </w:t>
      </w:r>
      <w:r>
        <w:rPr>
          <w:sz w:val="28"/>
          <w:szCs w:val="28"/>
        </w:rPr>
        <w:t>31</w:t>
      </w:r>
      <w:r w:rsidRPr="00FF0B21">
        <w:rPr>
          <w:sz w:val="28"/>
          <w:szCs w:val="28"/>
        </w:rPr>
        <w:t xml:space="preserve">.02.01 </w:t>
      </w:r>
      <w:r>
        <w:rPr>
          <w:sz w:val="28"/>
          <w:szCs w:val="28"/>
        </w:rPr>
        <w:t>Лечебное</w:t>
      </w:r>
      <w:r w:rsidRPr="00FF0B21">
        <w:rPr>
          <w:sz w:val="28"/>
          <w:szCs w:val="28"/>
        </w:rPr>
        <w:t xml:space="preserve"> дело</w:t>
      </w:r>
      <w:r>
        <w:rPr>
          <w:sz w:val="28"/>
          <w:szCs w:val="28"/>
        </w:rPr>
        <w:t xml:space="preserve">, утвержденного приказом </w:t>
      </w:r>
      <w:r w:rsidRPr="008E6EFA">
        <w:rPr>
          <w:sz w:val="28"/>
          <w:szCs w:val="28"/>
        </w:rPr>
        <w:t>Министер</w:t>
      </w:r>
      <w:r>
        <w:rPr>
          <w:sz w:val="28"/>
          <w:szCs w:val="28"/>
        </w:rPr>
        <w:t>ства</w:t>
      </w:r>
      <w:r w:rsidRPr="008E6EFA">
        <w:rPr>
          <w:sz w:val="28"/>
          <w:szCs w:val="28"/>
        </w:rPr>
        <w:t xml:space="preserve"> просвещения Российской Федерации</w:t>
      </w:r>
      <w:r w:rsidRPr="00FF0B21">
        <w:rPr>
          <w:sz w:val="28"/>
          <w:szCs w:val="28"/>
        </w:rPr>
        <w:t xml:space="preserve"> от «4» июля 2022 г. № 527.</w:t>
      </w:r>
    </w:p>
    <w:p w:rsidR="005263FA" w:rsidRPr="00FF0B21" w:rsidRDefault="005263FA" w:rsidP="005263FA">
      <w:pPr>
        <w:jc w:val="both"/>
        <w:rPr>
          <w:sz w:val="28"/>
          <w:szCs w:val="28"/>
        </w:rPr>
      </w:pPr>
    </w:p>
    <w:p w:rsidR="005263FA" w:rsidRPr="00FF0B21" w:rsidRDefault="005263FA" w:rsidP="005263FA">
      <w:pPr>
        <w:jc w:val="both"/>
        <w:rPr>
          <w:sz w:val="28"/>
          <w:szCs w:val="28"/>
        </w:rPr>
      </w:pPr>
    </w:p>
    <w:p w:rsidR="005263FA" w:rsidRPr="00FF0B21" w:rsidRDefault="005263FA" w:rsidP="005263FA">
      <w:pPr>
        <w:jc w:val="both"/>
        <w:rPr>
          <w:sz w:val="28"/>
          <w:szCs w:val="28"/>
        </w:rPr>
      </w:pPr>
      <w:r w:rsidRPr="00FF0B21">
        <w:rPr>
          <w:sz w:val="28"/>
          <w:szCs w:val="28"/>
        </w:rPr>
        <w:t>Место дисциплины в структуре ППССЗ СПО:</w:t>
      </w:r>
    </w:p>
    <w:p w:rsidR="005263FA" w:rsidRPr="005263FA" w:rsidRDefault="005263FA" w:rsidP="005263FA">
      <w:pPr>
        <w:jc w:val="both"/>
        <w:rPr>
          <w:rFonts w:ascii="Tahoma" w:hAnsi="Tahoma" w:cs="Tahoma"/>
          <w:color w:val="000000"/>
          <w:sz w:val="16"/>
          <w:szCs w:val="16"/>
          <w:lang w:eastAsia="ru-RU"/>
        </w:rPr>
      </w:pPr>
      <w:r w:rsidRPr="00FF0B21">
        <w:rPr>
          <w:sz w:val="28"/>
          <w:szCs w:val="28"/>
        </w:rPr>
        <w:t xml:space="preserve">Учебная </w:t>
      </w:r>
      <w:r w:rsidRPr="005263FA">
        <w:rPr>
          <w:sz w:val="28"/>
          <w:szCs w:val="28"/>
        </w:rPr>
        <w:t>дисциплина «</w:t>
      </w:r>
      <w:r w:rsidRPr="005263FA">
        <w:rPr>
          <w:color w:val="000000"/>
          <w:sz w:val="28"/>
          <w:szCs w:val="28"/>
          <w:lang w:eastAsia="ru-RU"/>
        </w:rPr>
        <w:t>Правовое обеспечение профессиональной деятельности/Социальная адаптация и основы социально-правовых знаний</w:t>
      </w:r>
      <w:r w:rsidRPr="005263FA">
        <w:rPr>
          <w:sz w:val="28"/>
          <w:szCs w:val="28"/>
        </w:rPr>
        <w:t>» (</w:t>
      </w:r>
      <w:r w:rsidRPr="005263FA">
        <w:rPr>
          <w:sz w:val="28"/>
          <w:szCs w:val="28"/>
        </w:rPr>
        <w:t>ОПЦ.10</w:t>
      </w:r>
      <w:r w:rsidRPr="005263FA">
        <w:rPr>
          <w:sz w:val="28"/>
          <w:szCs w:val="28"/>
        </w:rPr>
        <w:t>) входит</w:t>
      </w:r>
      <w:r w:rsidRPr="00FF0B21">
        <w:rPr>
          <w:sz w:val="28"/>
          <w:szCs w:val="28"/>
        </w:rPr>
        <w:t xml:space="preserve"> в перечень дисциплин Общепрофессиональн</w:t>
      </w:r>
      <w:r>
        <w:rPr>
          <w:sz w:val="28"/>
          <w:szCs w:val="28"/>
        </w:rPr>
        <w:t xml:space="preserve">ого </w:t>
      </w:r>
      <w:r w:rsidRPr="00FF0B21">
        <w:rPr>
          <w:sz w:val="28"/>
          <w:szCs w:val="28"/>
        </w:rPr>
        <w:t>цикл</w:t>
      </w:r>
      <w:r>
        <w:rPr>
          <w:sz w:val="28"/>
          <w:szCs w:val="28"/>
        </w:rPr>
        <w:t>а</w:t>
      </w:r>
      <w:r w:rsidRPr="00FF0B21">
        <w:rPr>
          <w:sz w:val="28"/>
          <w:szCs w:val="28"/>
        </w:rPr>
        <w:t>.</w:t>
      </w:r>
    </w:p>
    <w:p w:rsidR="005263FA" w:rsidRPr="00FF0B21" w:rsidRDefault="005263FA" w:rsidP="005263FA">
      <w:pPr>
        <w:jc w:val="both"/>
        <w:rPr>
          <w:sz w:val="28"/>
          <w:szCs w:val="28"/>
        </w:rPr>
      </w:pPr>
    </w:p>
    <w:p w:rsidR="005263FA" w:rsidRPr="00FF0B21" w:rsidRDefault="005263FA" w:rsidP="005263FA">
      <w:pPr>
        <w:jc w:val="both"/>
        <w:rPr>
          <w:sz w:val="28"/>
          <w:szCs w:val="28"/>
        </w:rPr>
      </w:pPr>
      <w:r w:rsidRPr="00FF0B21">
        <w:rPr>
          <w:sz w:val="28"/>
          <w:szCs w:val="28"/>
        </w:rPr>
        <w:t xml:space="preserve">Рабочая программа разработана на кафедре медицинской информатики и кибернетики </w:t>
      </w:r>
    </w:p>
    <w:p w:rsidR="005263FA" w:rsidRPr="00FF0B21" w:rsidRDefault="005263FA" w:rsidP="005263FA">
      <w:pPr>
        <w:jc w:val="both"/>
        <w:rPr>
          <w:sz w:val="28"/>
          <w:szCs w:val="28"/>
        </w:rPr>
      </w:pPr>
    </w:p>
    <w:p w:rsidR="00137A05" w:rsidRDefault="00137A05">
      <w:pPr>
        <w:pStyle w:val="a3"/>
        <w:ind w:left="1060"/>
        <w:rPr>
          <w:sz w:val="20"/>
        </w:rPr>
      </w:pPr>
    </w:p>
    <w:p w:rsidR="00137A05" w:rsidRDefault="00137A05">
      <w:pPr>
        <w:rPr>
          <w:sz w:val="20"/>
        </w:rPr>
        <w:sectPr w:rsidR="00137A05">
          <w:pgSz w:w="11910" w:h="16840"/>
          <w:pgMar w:top="1580" w:right="440" w:bottom="840" w:left="900" w:header="0" w:footer="659" w:gutter="0"/>
          <w:cols w:space="720"/>
        </w:sectPr>
      </w:pPr>
    </w:p>
    <w:p w:rsidR="00137A05" w:rsidRDefault="006409E9">
      <w:pPr>
        <w:spacing w:before="73"/>
        <w:ind w:left="4459" w:right="4353"/>
        <w:jc w:val="center"/>
        <w:rPr>
          <w:b/>
          <w:i/>
          <w:sz w:val="24"/>
        </w:rPr>
      </w:pPr>
      <w:r>
        <w:rPr>
          <w:b/>
          <w:i/>
          <w:sz w:val="24"/>
        </w:rPr>
        <w:lastRenderedPageBreak/>
        <w:t>СОДЕРЖАНИЕ</w:t>
      </w:r>
    </w:p>
    <w:p w:rsidR="00137A05" w:rsidRDefault="00137A05">
      <w:pPr>
        <w:pStyle w:val="a3"/>
        <w:rPr>
          <w:b/>
          <w:i/>
          <w:sz w:val="26"/>
        </w:rPr>
      </w:pPr>
    </w:p>
    <w:p w:rsidR="00137A05" w:rsidRDefault="00137A05">
      <w:pPr>
        <w:pStyle w:val="a3"/>
        <w:rPr>
          <w:b/>
          <w:i/>
          <w:sz w:val="26"/>
        </w:rPr>
      </w:pPr>
    </w:p>
    <w:p w:rsidR="00137A05" w:rsidRDefault="006409E9">
      <w:pPr>
        <w:pStyle w:val="1"/>
        <w:numPr>
          <w:ilvl w:val="0"/>
          <w:numId w:val="7"/>
        </w:numPr>
        <w:tabs>
          <w:tab w:val="left" w:pos="877"/>
        </w:tabs>
        <w:spacing w:before="164" w:line="360" w:lineRule="auto"/>
        <w:ind w:right="2029"/>
      </w:pPr>
      <w:r>
        <w:t>ОБЩАЯ ХАРАКТЕРИСТИКА РАБОЧЕЙ ПРОГРАММЫ УЧЕБНОЙ</w:t>
      </w:r>
      <w:r>
        <w:rPr>
          <w:spacing w:val="-57"/>
        </w:rPr>
        <w:t xml:space="preserve"> </w:t>
      </w:r>
      <w:r>
        <w:t>ДИСЦИПЛИНЫ</w:t>
      </w:r>
    </w:p>
    <w:p w:rsidR="00137A05" w:rsidRDefault="006409E9">
      <w:pPr>
        <w:pStyle w:val="a4"/>
        <w:numPr>
          <w:ilvl w:val="0"/>
          <w:numId w:val="7"/>
        </w:numPr>
        <w:tabs>
          <w:tab w:val="left" w:pos="877"/>
        </w:tabs>
        <w:ind w:hanging="361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137A05" w:rsidRDefault="006409E9">
      <w:pPr>
        <w:pStyle w:val="1"/>
        <w:numPr>
          <w:ilvl w:val="0"/>
          <w:numId w:val="7"/>
        </w:numPr>
        <w:tabs>
          <w:tab w:val="left" w:pos="877"/>
        </w:tabs>
        <w:spacing w:before="136"/>
        <w:ind w:hanging="361"/>
      </w:pPr>
      <w:r>
        <w:t>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</w:p>
    <w:p w:rsidR="00137A05" w:rsidRDefault="006409E9">
      <w:pPr>
        <w:pStyle w:val="a4"/>
        <w:numPr>
          <w:ilvl w:val="0"/>
          <w:numId w:val="7"/>
        </w:numPr>
        <w:tabs>
          <w:tab w:val="left" w:pos="877"/>
        </w:tabs>
        <w:spacing w:before="140" w:line="360" w:lineRule="auto"/>
        <w:ind w:right="2330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137A05" w:rsidRDefault="00137A05">
      <w:pPr>
        <w:spacing w:line="360" w:lineRule="auto"/>
        <w:rPr>
          <w:sz w:val="24"/>
        </w:rPr>
        <w:sectPr w:rsidR="00137A05">
          <w:pgSz w:w="11910" w:h="16840"/>
          <w:pgMar w:top="1040" w:right="440" w:bottom="840" w:left="900" w:header="0" w:footer="659" w:gutter="0"/>
          <w:cols w:space="720"/>
        </w:sectPr>
      </w:pPr>
    </w:p>
    <w:p w:rsidR="00137A05" w:rsidRDefault="006409E9">
      <w:pPr>
        <w:pStyle w:val="1"/>
        <w:numPr>
          <w:ilvl w:val="1"/>
          <w:numId w:val="7"/>
        </w:numPr>
        <w:tabs>
          <w:tab w:val="left" w:pos="1724"/>
        </w:tabs>
        <w:spacing w:before="73"/>
        <w:ind w:hanging="361"/>
        <w:jc w:val="left"/>
      </w:pPr>
      <w:r>
        <w:lastRenderedPageBreak/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</w:p>
    <w:p w:rsidR="00137A05" w:rsidRDefault="006409E9">
      <w:pPr>
        <w:spacing w:before="1"/>
        <w:ind w:left="4618"/>
        <w:rPr>
          <w:b/>
          <w:sz w:val="24"/>
        </w:rPr>
      </w:pPr>
      <w:r>
        <w:rPr>
          <w:b/>
          <w:sz w:val="24"/>
        </w:rPr>
        <w:t>ДИСЦИПЛИНЫ</w:t>
      </w:r>
    </w:p>
    <w:p w:rsidR="00137A05" w:rsidRDefault="006409E9">
      <w:pPr>
        <w:pStyle w:val="1"/>
        <w:spacing w:before="120"/>
        <w:ind w:left="2153"/>
      </w:pPr>
      <w:r>
        <w:t>ОП.11</w:t>
      </w:r>
      <w:r>
        <w:rPr>
          <w:spacing w:val="-3"/>
        </w:rPr>
        <w:t xml:space="preserve"> </w:t>
      </w:r>
      <w:r>
        <w:t>Правовое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</w:p>
    <w:p w:rsidR="00137A05" w:rsidRDefault="00137A05">
      <w:pPr>
        <w:pStyle w:val="a3"/>
        <w:rPr>
          <w:b/>
        </w:rPr>
      </w:pPr>
    </w:p>
    <w:p w:rsidR="00137A05" w:rsidRDefault="006409E9">
      <w:pPr>
        <w:pStyle w:val="a4"/>
        <w:numPr>
          <w:ilvl w:val="1"/>
          <w:numId w:val="6"/>
        </w:numPr>
        <w:tabs>
          <w:tab w:val="left" w:pos="1482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программы:</w:t>
      </w:r>
    </w:p>
    <w:p w:rsidR="00137A05" w:rsidRDefault="006409E9">
      <w:pPr>
        <w:pStyle w:val="a3"/>
        <w:ind w:left="232" w:right="407" w:firstLine="708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 w:rsidR="005263FA">
        <w:t>ОПЦ.10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 частью общепрофессионального цикла основной профессиональной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СПО по</w:t>
      </w:r>
      <w:r>
        <w:rPr>
          <w:spacing w:val="-1"/>
        </w:rPr>
        <w:t xml:space="preserve"> </w:t>
      </w:r>
      <w:r>
        <w:t>специальности 31.02</w:t>
      </w:r>
      <w:r>
        <w:t>.01</w:t>
      </w:r>
      <w:r>
        <w:rPr>
          <w:spacing w:val="-1"/>
        </w:rPr>
        <w:t xml:space="preserve"> </w:t>
      </w:r>
      <w:r>
        <w:t>Лечебное</w:t>
      </w:r>
      <w:r>
        <w:rPr>
          <w:spacing w:val="-1"/>
        </w:rPr>
        <w:t xml:space="preserve"> </w:t>
      </w:r>
      <w:r>
        <w:t>дело.</w:t>
      </w:r>
    </w:p>
    <w:p w:rsidR="00137A05" w:rsidRDefault="006409E9">
      <w:pPr>
        <w:pStyle w:val="a3"/>
        <w:ind w:left="941" w:right="2297"/>
        <w:jc w:val="both"/>
        <w:rPr>
          <w:i/>
        </w:rPr>
      </w:pPr>
      <w:r>
        <w:t>Особое значение дисциплина имеет при формировании и развитии ОК:</w:t>
      </w:r>
      <w:r>
        <w:rPr>
          <w:spacing w:val="-57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t>04</w:t>
      </w:r>
      <w:r>
        <w:rPr>
          <w:spacing w:val="-1"/>
        </w:rPr>
        <w:t xml:space="preserve"> </w:t>
      </w:r>
      <w:r>
        <w:t>-</w:t>
      </w:r>
      <w:r>
        <w:rPr>
          <w:spacing w:val="59"/>
        </w:rPr>
        <w:t xml:space="preserve"> </w:t>
      </w:r>
      <w:r>
        <w:t>07</w:t>
      </w:r>
      <w:r>
        <w:rPr>
          <w:i/>
        </w:rPr>
        <w:t>.</w:t>
      </w:r>
    </w:p>
    <w:p w:rsidR="00137A05" w:rsidRDefault="00137A05">
      <w:pPr>
        <w:pStyle w:val="a3"/>
        <w:spacing w:before="8"/>
        <w:rPr>
          <w:i/>
          <w:sz w:val="27"/>
        </w:rPr>
      </w:pPr>
    </w:p>
    <w:p w:rsidR="00137A05" w:rsidRDefault="006409E9">
      <w:pPr>
        <w:pStyle w:val="1"/>
        <w:numPr>
          <w:ilvl w:val="1"/>
          <w:numId w:val="6"/>
        </w:numPr>
        <w:tabs>
          <w:tab w:val="left" w:pos="1362"/>
        </w:tabs>
        <w:spacing w:before="1"/>
        <w:ind w:left="1361" w:hanging="421"/>
        <w:jc w:val="both"/>
      </w:pPr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дисциплины:</w:t>
      </w:r>
    </w:p>
    <w:p w:rsidR="00137A05" w:rsidRDefault="006409E9">
      <w:pPr>
        <w:pStyle w:val="a3"/>
        <w:spacing w:before="40"/>
        <w:ind w:left="941"/>
      </w:pP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осваиваются</w:t>
      </w:r>
      <w:r>
        <w:rPr>
          <w:spacing w:val="-2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знания</w:t>
      </w:r>
    </w:p>
    <w:p w:rsidR="00137A05" w:rsidRDefault="00137A05">
      <w:pPr>
        <w:pStyle w:val="a3"/>
        <w:spacing w:before="2"/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4191"/>
        <w:gridCol w:w="4537"/>
      </w:tblGrid>
      <w:tr w:rsidR="00137A05">
        <w:trPr>
          <w:trHeight w:val="647"/>
        </w:trPr>
        <w:tc>
          <w:tcPr>
            <w:tcW w:w="1589" w:type="dxa"/>
          </w:tcPr>
          <w:p w:rsidR="00137A05" w:rsidRDefault="006409E9">
            <w:pPr>
              <w:pStyle w:val="TableParagraph"/>
              <w:ind w:left="192" w:right="181" w:firstLine="400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ПК,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ЛР</w:t>
            </w:r>
          </w:p>
        </w:tc>
        <w:tc>
          <w:tcPr>
            <w:tcW w:w="4191" w:type="dxa"/>
          </w:tcPr>
          <w:p w:rsidR="00137A05" w:rsidRDefault="006409E9">
            <w:pPr>
              <w:pStyle w:val="TableParagraph"/>
              <w:spacing w:line="275" w:lineRule="exact"/>
              <w:ind w:left="1677" w:right="1667"/>
              <w:jc w:val="center"/>
              <w:rPr>
                <w:sz w:val="24"/>
              </w:rPr>
            </w:pPr>
            <w:r>
              <w:rPr>
                <w:sz w:val="24"/>
              </w:rPr>
              <w:t>Умения</w:t>
            </w:r>
          </w:p>
        </w:tc>
        <w:tc>
          <w:tcPr>
            <w:tcW w:w="4537" w:type="dxa"/>
          </w:tcPr>
          <w:p w:rsidR="00137A05" w:rsidRDefault="006409E9">
            <w:pPr>
              <w:pStyle w:val="TableParagraph"/>
              <w:spacing w:line="275" w:lineRule="exact"/>
              <w:ind w:left="1886" w:right="1877"/>
              <w:jc w:val="center"/>
              <w:rPr>
                <w:sz w:val="24"/>
              </w:rPr>
            </w:pPr>
            <w:r>
              <w:rPr>
                <w:sz w:val="24"/>
              </w:rPr>
              <w:t>Знания</w:t>
            </w:r>
          </w:p>
        </w:tc>
      </w:tr>
      <w:tr w:rsidR="00137A05">
        <w:trPr>
          <w:trHeight w:val="8194"/>
        </w:trPr>
        <w:tc>
          <w:tcPr>
            <w:tcW w:w="1589" w:type="dxa"/>
          </w:tcPr>
          <w:p w:rsidR="00137A05" w:rsidRDefault="00137A05">
            <w:pPr>
              <w:pStyle w:val="TableParagraph"/>
              <w:rPr>
                <w:sz w:val="26"/>
              </w:rPr>
            </w:pPr>
          </w:p>
          <w:p w:rsidR="00137A05" w:rsidRDefault="00137A05">
            <w:pPr>
              <w:pStyle w:val="TableParagraph"/>
              <w:spacing w:before="1"/>
            </w:pPr>
          </w:p>
          <w:p w:rsidR="00137A05" w:rsidRDefault="006409E9">
            <w:pPr>
              <w:pStyle w:val="TableParagraph"/>
              <w:ind w:left="28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137A05" w:rsidRDefault="006409E9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6.2-6.3;</w:t>
            </w:r>
          </w:p>
          <w:p w:rsidR="00137A05" w:rsidRDefault="006409E9">
            <w:pPr>
              <w:pStyle w:val="TableParagraph"/>
              <w:ind w:left="44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  <w:p w:rsidR="00137A05" w:rsidRDefault="006409E9">
            <w:pPr>
              <w:pStyle w:val="TableParagraph"/>
              <w:ind w:left="456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137A05" w:rsidRDefault="006409E9">
            <w:pPr>
              <w:pStyle w:val="TableParagraph"/>
              <w:ind w:left="456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</w:p>
          <w:p w:rsidR="00137A05" w:rsidRDefault="006409E9">
            <w:pPr>
              <w:pStyle w:val="TableParagraph"/>
              <w:ind w:left="305"/>
              <w:rPr>
                <w:sz w:val="24"/>
              </w:rPr>
            </w:pPr>
            <w:r>
              <w:rPr>
                <w:sz w:val="24"/>
              </w:rPr>
              <w:t>ЛР 13-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  <w:tc>
          <w:tcPr>
            <w:tcW w:w="4191" w:type="dxa"/>
          </w:tcPr>
          <w:p w:rsidR="00137A05" w:rsidRDefault="006409E9">
            <w:pPr>
              <w:pStyle w:val="TableParagraph"/>
              <w:spacing w:before="1" w:line="276" w:lineRule="exact"/>
              <w:ind w:left="110"/>
              <w:rPr>
                <w:sz w:val="24"/>
              </w:rPr>
            </w:pPr>
            <w:r>
              <w:rPr>
                <w:sz w:val="24"/>
                <w:u w:val="single"/>
              </w:rPr>
              <w:t>Уметь:</w:t>
            </w:r>
          </w:p>
          <w:p w:rsidR="00137A05" w:rsidRDefault="006409E9">
            <w:pPr>
              <w:pStyle w:val="TableParagraph"/>
              <w:numPr>
                <w:ilvl w:val="0"/>
                <w:numId w:val="5"/>
              </w:numPr>
              <w:tabs>
                <w:tab w:val="left" w:pos="819"/>
              </w:tabs>
              <w:ind w:right="96" w:firstLine="141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документы;</w:t>
            </w:r>
          </w:p>
          <w:p w:rsidR="00137A05" w:rsidRDefault="006409E9">
            <w:pPr>
              <w:pStyle w:val="TableParagraph"/>
              <w:numPr>
                <w:ilvl w:val="0"/>
                <w:numId w:val="5"/>
              </w:numPr>
              <w:tabs>
                <w:tab w:val="left" w:pos="819"/>
                <w:tab w:val="left" w:pos="3954"/>
              </w:tabs>
              <w:ind w:right="97" w:firstLine="141"/>
              <w:jc w:val="both"/>
              <w:rPr>
                <w:sz w:val="24"/>
              </w:rPr>
            </w:pPr>
            <w:r>
              <w:rPr>
                <w:sz w:val="24"/>
              </w:rPr>
              <w:t>защищать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гражданско-процессуальным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законодательством;</w:t>
            </w:r>
          </w:p>
          <w:p w:rsidR="00137A05" w:rsidRDefault="006409E9">
            <w:pPr>
              <w:pStyle w:val="TableParagraph"/>
              <w:numPr>
                <w:ilvl w:val="0"/>
                <w:numId w:val="5"/>
              </w:numPr>
              <w:tabs>
                <w:tab w:val="left" w:pos="819"/>
                <w:tab w:val="left" w:pos="1974"/>
                <w:tab w:val="left" w:pos="2816"/>
              </w:tabs>
              <w:ind w:right="95" w:firstLine="14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последствия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(бездействия)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 зрения</w:t>
            </w:r>
          </w:p>
        </w:tc>
        <w:tc>
          <w:tcPr>
            <w:tcW w:w="4537" w:type="dxa"/>
          </w:tcPr>
          <w:p w:rsidR="00137A05" w:rsidRDefault="006409E9">
            <w:pPr>
              <w:pStyle w:val="TableParagraph"/>
              <w:spacing w:before="1" w:line="276" w:lineRule="exact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Знать:</w:t>
            </w:r>
          </w:p>
          <w:p w:rsidR="00137A05" w:rsidRDefault="006409E9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97" w:firstLine="175"/>
              <w:jc w:val="both"/>
              <w:rPr>
                <w:sz w:val="24"/>
              </w:rPr>
            </w:pPr>
            <w:r>
              <w:rPr>
                <w:sz w:val="24"/>
              </w:rPr>
              <w:t>основные положения Конституции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Федерации: права и свободы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реализации;</w:t>
            </w:r>
          </w:p>
          <w:p w:rsidR="00137A05" w:rsidRDefault="006409E9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96" w:firstLine="175"/>
              <w:jc w:val="both"/>
              <w:rPr>
                <w:sz w:val="24"/>
              </w:rPr>
            </w:pPr>
            <w:r>
              <w:rPr>
                <w:sz w:val="24"/>
              </w:rPr>
              <w:t>понятие правового регулирования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137A05" w:rsidRDefault="006409E9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  <w:tab w:val="left" w:pos="2610"/>
                <w:tab w:val="left" w:pos="3505"/>
              </w:tabs>
              <w:ind w:right="92" w:firstLine="175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нормативные документы, регулирующие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137A05" w:rsidRDefault="006409E9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98" w:firstLine="175"/>
              <w:jc w:val="both"/>
              <w:rPr>
                <w:sz w:val="24"/>
              </w:rPr>
            </w:pPr>
            <w:r>
              <w:rPr>
                <w:sz w:val="24"/>
              </w:rPr>
              <w:t>организационно-правовые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лиц;</w:t>
            </w:r>
          </w:p>
          <w:p w:rsidR="00137A05" w:rsidRDefault="006409E9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97" w:firstLine="175"/>
              <w:jc w:val="both"/>
              <w:rPr>
                <w:sz w:val="24"/>
              </w:rPr>
            </w:pPr>
            <w:r>
              <w:rPr>
                <w:sz w:val="24"/>
              </w:rPr>
              <w:t>права и обязанности работников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137A05" w:rsidRDefault="006409E9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97" w:firstLine="175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прекращения;</w:t>
            </w:r>
          </w:p>
          <w:p w:rsidR="00137A05" w:rsidRDefault="006409E9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spacing w:line="293" w:lineRule="exact"/>
              <w:ind w:left="816" w:hanging="534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труда;</w:t>
            </w:r>
          </w:p>
          <w:p w:rsidR="00137A05" w:rsidRDefault="006409E9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ind w:right="96" w:firstLine="175"/>
              <w:jc w:val="both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граждан;</w:t>
            </w:r>
          </w:p>
          <w:p w:rsidR="00137A05" w:rsidRDefault="006409E9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  <w:tab w:val="left" w:pos="2731"/>
              </w:tabs>
              <w:ind w:right="97" w:firstLine="175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ответственности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работника;</w:t>
            </w:r>
          </w:p>
          <w:p w:rsidR="00137A05" w:rsidRDefault="006409E9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  <w:tab w:val="left" w:pos="2469"/>
              </w:tabs>
              <w:ind w:right="97" w:firstLine="175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административных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ответственности;</w:t>
            </w:r>
          </w:p>
          <w:p w:rsidR="00137A05" w:rsidRDefault="006409E9">
            <w:pPr>
              <w:pStyle w:val="TableParagraph"/>
              <w:numPr>
                <w:ilvl w:val="0"/>
                <w:numId w:val="4"/>
              </w:numPr>
              <w:tabs>
                <w:tab w:val="left" w:pos="817"/>
              </w:tabs>
              <w:spacing w:line="276" w:lineRule="exact"/>
              <w:ind w:right="98" w:firstLine="175"/>
              <w:jc w:val="both"/>
              <w:rPr>
                <w:sz w:val="24"/>
              </w:rPr>
            </w:pPr>
            <w:r>
              <w:rPr>
                <w:sz w:val="24"/>
              </w:rPr>
              <w:t>нормы защиты нарушенных прав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споров.</w:t>
            </w:r>
          </w:p>
        </w:tc>
      </w:tr>
    </w:tbl>
    <w:p w:rsidR="00137A05" w:rsidRDefault="006409E9">
      <w:pPr>
        <w:pStyle w:val="a3"/>
        <w:ind w:left="941"/>
      </w:pPr>
      <w:r>
        <w:t>ОК.</w:t>
      </w:r>
      <w:r>
        <w:rPr>
          <w:spacing w:val="-4"/>
        </w:rPr>
        <w:t xml:space="preserve"> </w:t>
      </w:r>
      <w:r>
        <w:t>04.</w:t>
      </w:r>
      <w:r>
        <w:rPr>
          <w:spacing w:val="-3"/>
        </w:rPr>
        <w:t xml:space="preserve"> </w:t>
      </w:r>
      <w:r>
        <w:t>Эффективно</w:t>
      </w:r>
      <w:r>
        <w:rPr>
          <w:spacing w:val="-2"/>
        </w:rPr>
        <w:t xml:space="preserve"> </w:t>
      </w:r>
      <w:r>
        <w:t>взаимодействовать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работать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команде;</w:t>
      </w:r>
    </w:p>
    <w:p w:rsidR="00137A05" w:rsidRDefault="006409E9">
      <w:pPr>
        <w:pStyle w:val="a3"/>
        <w:spacing w:before="42" w:line="276" w:lineRule="auto"/>
        <w:ind w:left="232" w:right="413" w:firstLine="708"/>
        <w:jc w:val="both"/>
      </w:pPr>
      <w:r>
        <w:t>ОК. 05. Осуществлять устную и письменную коммуникацию на государственном языке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контекста;</w:t>
      </w:r>
    </w:p>
    <w:p w:rsidR="00137A05" w:rsidRDefault="00137A05">
      <w:pPr>
        <w:spacing w:line="276" w:lineRule="auto"/>
        <w:jc w:val="both"/>
        <w:sectPr w:rsidR="00137A05">
          <w:pgSz w:w="11910" w:h="16840"/>
          <w:pgMar w:top="1160" w:right="440" w:bottom="920" w:left="900" w:header="0" w:footer="659" w:gutter="0"/>
          <w:cols w:space="720"/>
        </w:sectPr>
      </w:pPr>
    </w:p>
    <w:p w:rsidR="00137A05" w:rsidRDefault="006409E9">
      <w:pPr>
        <w:pStyle w:val="a3"/>
        <w:spacing w:before="73" w:line="276" w:lineRule="auto"/>
        <w:ind w:left="232" w:right="410" w:firstLine="708"/>
        <w:jc w:val="both"/>
      </w:pPr>
      <w:r>
        <w:lastRenderedPageBreak/>
        <w:t>ОК. 06. Проявлять гражданско-патриотическую позицию, демонстрировать осознанное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стандарты</w:t>
      </w:r>
      <w:r>
        <w:rPr>
          <w:spacing w:val="1"/>
        </w:rPr>
        <w:t xml:space="preserve"> </w:t>
      </w:r>
      <w:r>
        <w:t>антикоррупционного</w:t>
      </w:r>
      <w:r>
        <w:rPr>
          <w:spacing w:val="-1"/>
        </w:rPr>
        <w:t xml:space="preserve"> </w:t>
      </w:r>
      <w:r>
        <w:t>поведения;</w:t>
      </w:r>
    </w:p>
    <w:p w:rsidR="00137A05" w:rsidRDefault="006409E9">
      <w:pPr>
        <w:pStyle w:val="a3"/>
        <w:spacing w:before="1" w:line="276" w:lineRule="auto"/>
        <w:ind w:left="232" w:right="416" w:firstLine="708"/>
        <w:jc w:val="both"/>
      </w:pPr>
      <w:r>
        <w:t>ОК. 07. Содействовать сохранению окружающей среды, ресурсосбережению, применять</w:t>
      </w:r>
      <w:r>
        <w:rPr>
          <w:spacing w:val="1"/>
        </w:rPr>
        <w:t xml:space="preserve"> </w:t>
      </w:r>
      <w:r>
        <w:t>знания об изменении климата, принципы бережливого производства, эффективно действо</w:t>
      </w:r>
      <w:r>
        <w:t>вать в</w:t>
      </w:r>
      <w:r>
        <w:rPr>
          <w:spacing w:val="-57"/>
        </w:rPr>
        <w:t xml:space="preserve"> </w:t>
      </w:r>
      <w:r>
        <w:t>чрезвычайных</w:t>
      </w:r>
      <w:r>
        <w:rPr>
          <w:spacing w:val="-1"/>
        </w:rPr>
        <w:t xml:space="preserve"> </w:t>
      </w:r>
      <w:r>
        <w:t>ситуациях;</w:t>
      </w:r>
    </w:p>
    <w:p w:rsidR="00137A05" w:rsidRDefault="006409E9">
      <w:pPr>
        <w:pStyle w:val="a3"/>
        <w:spacing w:line="276" w:lineRule="auto"/>
        <w:ind w:left="232" w:right="413" w:firstLine="708"/>
        <w:jc w:val="both"/>
      </w:pPr>
      <w:r>
        <w:t>ПК</w:t>
      </w:r>
      <w:r>
        <w:rPr>
          <w:spacing w:val="1"/>
        </w:rPr>
        <w:t xml:space="preserve"> </w:t>
      </w:r>
      <w:r>
        <w:t>6.2.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деятельности.</w:t>
      </w:r>
    </w:p>
    <w:p w:rsidR="00137A05" w:rsidRDefault="006409E9">
      <w:pPr>
        <w:pStyle w:val="a3"/>
        <w:spacing w:before="2" w:line="276" w:lineRule="auto"/>
        <w:ind w:left="232" w:right="416" w:firstLine="708"/>
        <w:jc w:val="both"/>
      </w:pPr>
      <w:r>
        <w:t>ПК</w:t>
      </w:r>
      <w:r>
        <w:rPr>
          <w:spacing w:val="1"/>
        </w:rPr>
        <w:t xml:space="preserve"> </w:t>
      </w:r>
      <w:r>
        <w:t>6.3.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распоряжении</w:t>
      </w:r>
      <w:r>
        <w:rPr>
          <w:spacing w:val="-1"/>
        </w:rPr>
        <w:t xml:space="preserve"> </w:t>
      </w:r>
      <w:r>
        <w:t>персонала.</w:t>
      </w:r>
    </w:p>
    <w:p w:rsidR="00137A05" w:rsidRDefault="006409E9">
      <w:pPr>
        <w:pStyle w:val="a3"/>
        <w:spacing w:line="276" w:lineRule="auto"/>
        <w:ind w:left="232" w:right="408" w:firstLine="708"/>
        <w:jc w:val="both"/>
      </w:pPr>
      <w:r>
        <w:t>ПК</w:t>
      </w:r>
      <w:r>
        <w:rPr>
          <w:spacing w:val="1"/>
        </w:rPr>
        <w:t xml:space="preserve"> </w:t>
      </w:r>
      <w:r>
        <w:t>6.7.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пациентов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-1"/>
        </w:rPr>
        <w:t xml:space="preserve"> </w:t>
      </w:r>
      <w:r>
        <w:t>врачебную тайну.</w:t>
      </w:r>
    </w:p>
    <w:p w:rsidR="00137A05" w:rsidRDefault="00137A05">
      <w:pPr>
        <w:pStyle w:val="a3"/>
        <w:rPr>
          <w:sz w:val="26"/>
        </w:rPr>
      </w:pPr>
    </w:p>
    <w:p w:rsidR="00137A05" w:rsidRDefault="00137A05">
      <w:pPr>
        <w:pStyle w:val="a3"/>
        <w:rPr>
          <w:sz w:val="26"/>
        </w:rPr>
      </w:pPr>
    </w:p>
    <w:p w:rsidR="00137A05" w:rsidRDefault="00137A05">
      <w:pPr>
        <w:pStyle w:val="a3"/>
        <w:rPr>
          <w:sz w:val="26"/>
        </w:rPr>
      </w:pPr>
    </w:p>
    <w:p w:rsidR="00137A05" w:rsidRDefault="00137A05">
      <w:pPr>
        <w:pStyle w:val="a3"/>
        <w:rPr>
          <w:sz w:val="26"/>
        </w:rPr>
      </w:pPr>
    </w:p>
    <w:p w:rsidR="00137A05" w:rsidRDefault="00137A05">
      <w:pPr>
        <w:pStyle w:val="a3"/>
        <w:spacing w:before="11"/>
        <w:rPr>
          <w:sz w:val="27"/>
        </w:rPr>
      </w:pPr>
    </w:p>
    <w:p w:rsidR="00137A05" w:rsidRDefault="006409E9">
      <w:pPr>
        <w:pStyle w:val="1"/>
        <w:numPr>
          <w:ilvl w:val="1"/>
          <w:numId w:val="7"/>
        </w:numPr>
        <w:tabs>
          <w:tab w:val="left" w:pos="1918"/>
        </w:tabs>
        <w:ind w:left="1918" w:hanging="240"/>
        <w:jc w:val="left"/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137A05" w:rsidRDefault="00137A05">
      <w:pPr>
        <w:pStyle w:val="a3"/>
        <w:spacing w:before="10"/>
        <w:rPr>
          <w:b/>
          <w:sz w:val="20"/>
        </w:rPr>
      </w:pPr>
    </w:p>
    <w:p w:rsidR="00137A05" w:rsidRDefault="006409E9">
      <w:pPr>
        <w:pStyle w:val="a4"/>
        <w:numPr>
          <w:ilvl w:val="1"/>
          <w:numId w:val="3"/>
        </w:numPr>
        <w:tabs>
          <w:tab w:val="left" w:pos="1362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работы</w:t>
      </w:r>
    </w:p>
    <w:p w:rsidR="00137A05" w:rsidRDefault="00137A05">
      <w:pPr>
        <w:pStyle w:val="a3"/>
        <w:spacing w:before="11"/>
        <w:rPr>
          <w:b/>
          <w:sz w:val="20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137A05">
        <w:trPr>
          <w:trHeight w:val="645"/>
        </w:trPr>
        <w:tc>
          <w:tcPr>
            <w:tcW w:w="7905" w:type="dxa"/>
          </w:tcPr>
          <w:p w:rsidR="00137A05" w:rsidRDefault="006409E9">
            <w:pPr>
              <w:pStyle w:val="TableParagraph"/>
              <w:ind w:left="2641" w:right="26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800" w:type="dxa"/>
          </w:tcPr>
          <w:p w:rsidR="00137A05" w:rsidRDefault="006409E9">
            <w:pPr>
              <w:pStyle w:val="TableParagraph"/>
              <w:spacing w:line="322" w:lineRule="exact"/>
              <w:ind w:left="124" w:right="87" w:firstLine="37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часов/зач.ед.</w:t>
            </w:r>
          </w:p>
        </w:tc>
      </w:tr>
      <w:tr w:rsidR="00137A05">
        <w:trPr>
          <w:trHeight w:val="321"/>
        </w:trPr>
        <w:tc>
          <w:tcPr>
            <w:tcW w:w="7905" w:type="dxa"/>
          </w:tcPr>
          <w:p w:rsidR="00137A05" w:rsidRDefault="006409E9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Объем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00" w:type="dxa"/>
          </w:tcPr>
          <w:p w:rsidR="00137A05" w:rsidRDefault="005263FA">
            <w:pPr>
              <w:pStyle w:val="TableParagraph"/>
              <w:spacing w:line="301" w:lineRule="exact"/>
              <w:ind w:left="457" w:right="44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52</w:t>
            </w:r>
          </w:p>
        </w:tc>
      </w:tr>
      <w:tr w:rsidR="00137A05">
        <w:trPr>
          <w:trHeight w:val="321"/>
        </w:trPr>
        <w:tc>
          <w:tcPr>
            <w:tcW w:w="9705" w:type="dxa"/>
            <w:gridSpan w:val="2"/>
          </w:tcPr>
          <w:p w:rsidR="00137A05" w:rsidRDefault="006409E9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</w:tr>
      <w:tr w:rsidR="00137A05">
        <w:trPr>
          <w:trHeight w:val="323"/>
        </w:trPr>
        <w:tc>
          <w:tcPr>
            <w:tcW w:w="7905" w:type="dxa"/>
          </w:tcPr>
          <w:p w:rsidR="00137A05" w:rsidRDefault="006409E9">
            <w:pPr>
              <w:pStyle w:val="TableParagraph"/>
              <w:spacing w:before="2"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Учебные занятия</w:t>
            </w:r>
          </w:p>
        </w:tc>
        <w:tc>
          <w:tcPr>
            <w:tcW w:w="1800" w:type="dxa"/>
          </w:tcPr>
          <w:p w:rsidR="00137A05" w:rsidRDefault="005263FA">
            <w:pPr>
              <w:pStyle w:val="TableParagraph"/>
              <w:spacing w:before="2" w:line="301" w:lineRule="exact"/>
              <w:ind w:left="457" w:right="439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26</w:t>
            </w:r>
          </w:p>
        </w:tc>
      </w:tr>
      <w:tr w:rsidR="00137A05">
        <w:trPr>
          <w:trHeight w:val="321"/>
        </w:trPr>
        <w:tc>
          <w:tcPr>
            <w:tcW w:w="7905" w:type="dxa"/>
          </w:tcPr>
          <w:p w:rsidR="00137A05" w:rsidRDefault="006409E9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них:</w:t>
            </w:r>
          </w:p>
        </w:tc>
        <w:tc>
          <w:tcPr>
            <w:tcW w:w="1800" w:type="dxa"/>
          </w:tcPr>
          <w:p w:rsidR="00137A05" w:rsidRDefault="00137A05">
            <w:pPr>
              <w:pStyle w:val="TableParagraph"/>
              <w:rPr>
                <w:sz w:val="24"/>
              </w:rPr>
            </w:pPr>
          </w:p>
        </w:tc>
      </w:tr>
      <w:tr w:rsidR="00137A05">
        <w:trPr>
          <w:trHeight w:val="323"/>
        </w:trPr>
        <w:tc>
          <w:tcPr>
            <w:tcW w:w="7905" w:type="dxa"/>
          </w:tcPr>
          <w:p w:rsidR="00137A05" w:rsidRDefault="006409E9">
            <w:pPr>
              <w:pStyle w:val="TableParagraph"/>
              <w:spacing w:line="30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00" w:type="dxa"/>
          </w:tcPr>
          <w:p w:rsidR="00137A05" w:rsidRDefault="005263FA">
            <w:pPr>
              <w:pStyle w:val="TableParagraph"/>
              <w:spacing w:line="303" w:lineRule="exact"/>
              <w:ind w:left="457" w:right="439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26</w:t>
            </w:r>
          </w:p>
        </w:tc>
      </w:tr>
      <w:tr w:rsidR="00137A05">
        <w:trPr>
          <w:trHeight w:val="320"/>
        </w:trPr>
        <w:tc>
          <w:tcPr>
            <w:tcW w:w="7905" w:type="dxa"/>
          </w:tcPr>
          <w:p w:rsidR="00137A05" w:rsidRDefault="006409E9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аттестация:</w:t>
            </w:r>
          </w:p>
        </w:tc>
        <w:tc>
          <w:tcPr>
            <w:tcW w:w="1800" w:type="dxa"/>
          </w:tcPr>
          <w:p w:rsidR="00137A05" w:rsidRDefault="00137A05">
            <w:pPr>
              <w:pStyle w:val="TableParagraph"/>
              <w:rPr>
                <w:sz w:val="24"/>
              </w:rPr>
            </w:pPr>
          </w:p>
        </w:tc>
      </w:tr>
      <w:tr w:rsidR="00137A05">
        <w:trPr>
          <w:trHeight w:val="321"/>
        </w:trPr>
        <w:tc>
          <w:tcPr>
            <w:tcW w:w="7905" w:type="dxa"/>
          </w:tcPr>
          <w:p w:rsidR="00137A05" w:rsidRDefault="006409E9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дифференцированный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зачёт</w:t>
            </w:r>
          </w:p>
        </w:tc>
        <w:tc>
          <w:tcPr>
            <w:tcW w:w="1800" w:type="dxa"/>
          </w:tcPr>
          <w:p w:rsidR="00137A05" w:rsidRDefault="00137A05">
            <w:pPr>
              <w:pStyle w:val="TableParagraph"/>
              <w:rPr>
                <w:sz w:val="24"/>
              </w:rPr>
            </w:pPr>
          </w:p>
        </w:tc>
      </w:tr>
      <w:tr w:rsidR="00137A05">
        <w:trPr>
          <w:trHeight w:val="645"/>
        </w:trPr>
        <w:tc>
          <w:tcPr>
            <w:tcW w:w="7905" w:type="dxa"/>
          </w:tcPr>
          <w:p w:rsidR="00137A05" w:rsidRDefault="006409E9">
            <w:pPr>
              <w:pStyle w:val="TableParagraph"/>
              <w:tabs>
                <w:tab w:val="left" w:pos="2669"/>
                <w:tab w:val="left" w:pos="3837"/>
                <w:tab w:val="left" w:pos="4452"/>
                <w:tab w:val="left" w:pos="6192"/>
                <w:tab w:val="left" w:pos="6667"/>
              </w:tabs>
              <w:spacing w:line="322" w:lineRule="exact"/>
              <w:ind w:left="110" w:right="90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z w:val="28"/>
              </w:rPr>
              <w:tab/>
              <w:t>работа</w:t>
            </w:r>
            <w:r>
              <w:rPr>
                <w:b/>
                <w:sz w:val="28"/>
              </w:rPr>
              <w:tab/>
              <w:t>по</w:t>
            </w:r>
            <w:r>
              <w:rPr>
                <w:b/>
                <w:sz w:val="28"/>
              </w:rPr>
              <w:tab/>
              <w:t>подготовке</w:t>
            </w:r>
            <w:r>
              <w:rPr>
                <w:b/>
                <w:sz w:val="28"/>
              </w:rPr>
              <w:tab/>
              <w:t>к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учебным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занятиям</w:t>
            </w:r>
          </w:p>
        </w:tc>
        <w:tc>
          <w:tcPr>
            <w:tcW w:w="1800" w:type="dxa"/>
          </w:tcPr>
          <w:p w:rsidR="00137A05" w:rsidRDefault="005263FA">
            <w:pPr>
              <w:pStyle w:val="TableParagraph"/>
              <w:spacing w:before="2"/>
              <w:ind w:left="2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26</w:t>
            </w:r>
          </w:p>
        </w:tc>
      </w:tr>
    </w:tbl>
    <w:p w:rsidR="00137A05" w:rsidRDefault="00137A05">
      <w:pPr>
        <w:jc w:val="center"/>
        <w:rPr>
          <w:sz w:val="28"/>
        </w:rPr>
        <w:sectPr w:rsidR="00137A05">
          <w:pgSz w:w="11910" w:h="16840"/>
          <w:pgMar w:top="1040" w:right="440" w:bottom="920" w:left="900" w:header="0" w:footer="659" w:gutter="0"/>
          <w:cols w:space="720"/>
        </w:sectPr>
      </w:pPr>
    </w:p>
    <w:p w:rsidR="00137A05" w:rsidRDefault="006409E9">
      <w:pPr>
        <w:pStyle w:val="1"/>
        <w:numPr>
          <w:ilvl w:val="1"/>
          <w:numId w:val="3"/>
        </w:numPr>
        <w:tabs>
          <w:tab w:val="left" w:pos="5774"/>
        </w:tabs>
        <w:spacing w:before="66"/>
        <w:ind w:left="5773" w:hanging="421"/>
        <w:jc w:val="left"/>
      </w:pPr>
      <w:r>
        <w:lastRenderedPageBreak/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 дисциплины</w:t>
      </w:r>
    </w:p>
    <w:p w:rsidR="00137A05" w:rsidRDefault="00137A05">
      <w:pPr>
        <w:pStyle w:val="a3"/>
        <w:rPr>
          <w:b/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9847"/>
        <w:gridCol w:w="1126"/>
        <w:gridCol w:w="1830"/>
      </w:tblGrid>
      <w:tr w:rsidR="00137A05">
        <w:trPr>
          <w:trHeight w:val="760"/>
        </w:trPr>
        <w:tc>
          <w:tcPr>
            <w:tcW w:w="2835" w:type="dxa"/>
          </w:tcPr>
          <w:p w:rsidR="00137A05" w:rsidRDefault="006409E9">
            <w:pPr>
              <w:pStyle w:val="TableParagraph"/>
              <w:ind w:left="1250" w:right="172" w:hanging="1047"/>
            </w:pPr>
            <w:r>
              <w:t>Наименование разделов и</w:t>
            </w:r>
            <w:r>
              <w:rPr>
                <w:spacing w:val="-52"/>
              </w:rPr>
              <w:t xml:space="preserve"> </w:t>
            </w:r>
            <w:r>
              <w:t>тем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51" w:lineRule="exact"/>
              <w:ind w:left="1343"/>
            </w:pP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учебного</w:t>
            </w:r>
            <w:r>
              <w:rPr>
                <w:spacing w:val="-2"/>
              </w:rPr>
              <w:t xml:space="preserve"> </w:t>
            </w:r>
            <w:r>
              <w:t>материала и</w:t>
            </w:r>
            <w:r>
              <w:rPr>
                <w:spacing w:val="-4"/>
              </w:rPr>
              <w:t xml:space="preserve"> </w:t>
            </w:r>
            <w:r>
              <w:t>формы организации деятельности</w:t>
            </w:r>
            <w:r>
              <w:rPr>
                <w:spacing w:val="-1"/>
              </w:rPr>
              <w:t xml:space="preserve"> </w:t>
            </w:r>
            <w:r>
              <w:t>обучающихся</w:t>
            </w:r>
          </w:p>
        </w:tc>
        <w:tc>
          <w:tcPr>
            <w:tcW w:w="1126" w:type="dxa"/>
          </w:tcPr>
          <w:p w:rsidR="00137A05" w:rsidRDefault="006409E9">
            <w:pPr>
              <w:pStyle w:val="TableParagraph"/>
              <w:ind w:left="306" w:right="144" w:hanging="135"/>
            </w:pPr>
            <w:r>
              <w:t>Объем в</w:t>
            </w:r>
            <w:r>
              <w:rPr>
                <w:spacing w:val="-52"/>
              </w:rPr>
              <w:t xml:space="preserve"> </w:t>
            </w:r>
            <w:r>
              <w:t>часах</w:t>
            </w:r>
          </w:p>
        </w:tc>
        <w:tc>
          <w:tcPr>
            <w:tcW w:w="1830" w:type="dxa"/>
          </w:tcPr>
          <w:p w:rsidR="00137A05" w:rsidRDefault="006409E9">
            <w:pPr>
              <w:pStyle w:val="TableParagraph"/>
              <w:spacing w:line="251" w:lineRule="exact"/>
              <w:ind w:left="245" w:firstLine="410"/>
            </w:pPr>
            <w:r>
              <w:t>Коды</w:t>
            </w:r>
          </w:p>
          <w:p w:rsidR="00137A05" w:rsidRDefault="006409E9">
            <w:pPr>
              <w:pStyle w:val="TableParagraph"/>
              <w:spacing w:line="252" w:lineRule="exact"/>
              <w:ind w:left="296" w:right="220" w:hanging="51"/>
            </w:pPr>
            <w:r>
              <w:t>формируемых</w:t>
            </w:r>
            <w:r>
              <w:rPr>
                <w:spacing w:val="-52"/>
              </w:rPr>
              <w:t xml:space="preserve"> </w:t>
            </w:r>
            <w:r>
              <w:t>компетенций</w:t>
            </w:r>
          </w:p>
        </w:tc>
      </w:tr>
      <w:tr w:rsidR="00137A05">
        <w:trPr>
          <w:trHeight w:val="388"/>
        </w:trPr>
        <w:tc>
          <w:tcPr>
            <w:tcW w:w="2835" w:type="dxa"/>
          </w:tcPr>
          <w:p w:rsidR="00137A05" w:rsidRDefault="006409E9">
            <w:pPr>
              <w:pStyle w:val="TableParagraph"/>
              <w:spacing w:line="275" w:lineRule="exact"/>
              <w:ind w:left="1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5" w:lineRule="exact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126" w:type="dxa"/>
          </w:tcPr>
          <w:p w:rsidR="00137A05" w:rsidRDefault="006409E9">
            <w:pPr>
              <w:pStyle w:val="TableParagraph"/>
              <w:spacing w:line="275" w:lineRule="exact"/>
              <w:ind w:left="50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830" w:type="dxa"/>
          </w:tcPr>
          <w:p w:rsidR="00137A05" w:rsidRDefault="006409E9">
            <w:pPr>
              <w:pStyle w:val="TableParagraph"/>
              <w:spacing w:line="275" w:lineRule="exact"/>
              <w:ind w:lef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</w:tr>
      <w:tr w:rsidR="00137A05">
        <w:trPr>
          <w:trHeight w:val="321"/>
        </w:trPr>
        <w:tc>
          <w:tcPr>
            <w:tcW w:w="12682" w:type="dxa"/>
            <w:gridSpan w:val="2"/>
          </w:tcPr>
          <w:p w:rsidR="00137A05" w:rsidRDefault="006409E9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права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</w:pPr>
          </w:p>
        </w:tc>
        <w:tc>
          <w:tcPr>
            <w:tcW w:w="1830" w:type="dxa"/>
          </w:tcPr>
          <w:p w:rsidR="00137A05" w:rsidRDefault="00137A05">
            <w:pPr>
              <w:pStyle w:val="TableParagraph"/>
            </w:pPr>
          </w:p>
        </w:tc>
      </w:tr>
      <w:tr w:rsidR="00137A05">
        <w:trPr>
          <w:trHeight w:val="292"/>
        </w:trPr>
        <w:tc>
          <w:tcPr>
            <w:tcW w:w="2835" w:type="dxa"/>
            <w:vMerge w:val="restart"/>
          </w:tcPr>
          <w:p w:rsidR="00137A05" w:rsidRDefault="006409E9">
            <w:pPr>
              <w:pStyle w:val="TableParagraph"/>
              <w:spacing w:before="2"/>
              <w:ind w:left="107" w:right="778"/>
              <w:rPr>
                <w:b/>
                <w:sz w:val="24"/>
              </w:rPr>
            </w:pPr>
            <w:r>
              <w:rPr>
                <w:b/>
                <w:sz w:val="26"/>
              </w:rPr>
              <w:t xml:space="preserve">Тема 1.1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юридической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терминологии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  <w:tc>
          <w:tcPr>
            <w:tcW w:w="1830" w:type="dxa"/>
            <w:vMerge w:val="restart"/>
          </w:tcPr>
          <w:p w:rsidR="00137A05" w:rsidRDefault="006409E9">
            <w:pPr>
              <w:pStyle w:val="TableParagraph"/>
              <w:spacing w:line="275" w:lineRule="exact"/>
              <w:ind w:left="4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137A05" w:rsidRDefault="006409E9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6.2-6.3;</w:t>
            </w:r>
          </w:p>
          <w:p w:rsidR="00137A05" w:rsidRDefault="006409E9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</w:p>
          <w:p w:rsidR="00137A05" w:rsidRDefault="006409E9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ЛР 13-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  <w:tr w:rsidR="00137A05">
        <w:trPr>
          <w:trHeight w:val="828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137A05" w:rsidRDefault="006409E9">
            <w:pPr>
              <w:pStyle w:val="TableParagraph"/>
              <w:spacing w:line="270" w:lineRule="atLeast"/>
              <w:ind w:left="110" w:right="902"/>
              <w:rPr>
                <w:sz w:val="24"/>
              </w:rPr>
            </w:pPr>
            <w:r>
              <w:rPr>
                <w:sz w:val="24"/>
              </w:rPr>
              <w:t>Источники права. Правоотношения (субъекты, юридические факты).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юридическая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275"/>
        </w:trPr>
        <w:tc>
          <w:tcPr>
            <w:tcW w:w="2835" w:type="dxa"/>
            <w:vMerge w:val="restart"/>
          </w:tcPr>
          <w:p w:rsidR="00137A05" w:rsidRDefault="006409E9">
            <w:pPr>
              <w:pStyle w:val="TableParagraph"/>
              <w:spacing w:before="2"/>
              <w:ind w:left="107" w:right="169"/>
              <w:rPr>
                <w:b/>
                <w:sz w:val="24"/>
              </w:rPr>
            </w:pPr>
            <w:r>
              <w:rPr>
                <w:b/>
                <w:sz w:val="26"/>
              </w:rPr>
              <w:t>Тема 1.2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гражданского,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уголовного,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административного,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2207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before="1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правоотношений.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гражданско-правового договора.</w:t>
            </w:r>
          </w:p>
          <w:p w:rsidR="00137A05" w:rsidRDefault="006409E9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Понятие и источники трудового права. Содержание трудового договора, виды. 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прекращения 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  <w:p w:rsidR="00137A05" w:rsidRDefault="006409E9">
            <w:pPr>
              <w:pStyle w:val="TableParagraph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Уголовный кодекс РФ. Понятие и состав преступления. Категории преступлений. Уголовная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  <w:p w:rsidR="00137A05" w:rsidRDefault="006409E9">
            <w:pPr>
              <w:pStyle w:val="TableParagraph"/>
              <w:spacing w:line="25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b/>
                <w:sz w:val="26"/>
              </w:rPr>
            </w:pPr>
          </w:p>
          <w:p w:rsidR="00137A05" w:rsidRDefault="00137A05">
            <w:pPr>
              <w:pStyle w:val="TableParagraph"/>
              <w:rPr>
                <w:b/>
                <w:sz w:val="26"/>
              </w:rPr>
            </w:pPr>
          </w:p>
          <w:p w:rsidR="00137A05" w:rsidRDefault="00137A05">
            <w:pPr>
              <w:pStyle w:val="TableParagraph"/>
              <w:rPr>
                <w:b/>
                <w:sz w:val="32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304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</w:tc>
        <w:tc>
          <w:tcPr>
            <w:tcW w:w="1126" w:type="dxa"/>
          </w:tcPr>
          <w:p w:rsidR="00137A05" w:rsidRDefault="006409E9">
            <w:pPr>
              <w:pStyle w:val="TableParagraph"/>
              <w:spacing w:before="13" w:line="271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1103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5" w:lineRule="exact"/>
              <w:ind w:left="1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137A05" w:rsidRDefault="006409E9">
            <w:pPr>
              <w:pStyle w:val="TableParagraph"/>
              <w:spacing w:line="270" w:lineRule="atLeast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договора. Прекращение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трудового договора.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b/>
                <w:sz w:val="36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275"/>
        </w:trPr>
        <w:tc>
          <w:tcPr>
            <w:tcW w:w="2835" w:type="dxa"/>
            <w:vMerge w:val="restart"/>
          </w:tcPr>
          <w:p w:rsidR="00137A05" w:rsidRDefault="006409E9">
            <w:pPr>
              <w:pStyle w:val="TableParagraph"/>
              <w:ind w:left="107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 Понятие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процессуального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права: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гражданский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уголовный процессы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  <w:tc>
          <w:tcPr>
            <w:tcW w:w="1830" w:type="dxa"/>
            <w:vMerge w:val="restart"/>
          </w:tcPr>
          <w:p w:rsidR="00137A05" w:rsidRDefault="00137A05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37A05" w:rsidRDefault="006409E9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137A05" w:rsidRDefault="006409E9">
            <w:pPr>
              <w:pStyle w:val="TableParagraph"/>
              <w:spacing w:before="1"/>
              <w:ind w:left="34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6.2-6.3;</w:t>
            </w:r>
          </w:p>
          <w:p w:rsidR="00137A05" w:rsidRDefault="006409E9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</w:p>
          <w:p w:rsidR="00137A05" w:rsidRDefault="006409E9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ЛР 13-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  <w:tr w:rsidR="00137A05">
        <w:trPr>
          <w:trHeight w:val="1387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rFonts w:ascii="Calibri" w:hAnsi="Calibri"/>
              </w:rPr>
              <w:t>П</w:t>
            </w:r>
            <w:r>
              <w:rPr>
                <w:sz w:val="24"/>
              </w:rPr>
              <w:t>онятие и цели уголовного процесса. Процессуальные формы. Система стадий уголовного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Досудебное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Уголовно-процессуальные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уголовного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Уголовно-процессуальное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принуждение.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37A05" w:rsidRDefault="006409E9">
            <w:pPr>
              <w:pStyle w:val="TableParagraph"/>
              <w:spacing w:line="270" w:lineRule="atLeast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доказывание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делам: приказное,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исковое, заочное.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b/>
                <w:sz w:val="26"/>
              </w:rPr>
            </w:pPr>
          </w:p>
          <w:p w:rsidR="00137A05" w:rsidRDefault="00137A05">
            <w:pPr>
              <w:pStyle w:val="TableParagraph"/>
              <w:spacing w:before="4"/>
              <w:rPr>
                <w:b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277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</w:tc>
        <w:tc>
          <w:tcPr>
            <w:tcW w:w="1126" w:type="dxa"/>
          </w:tcPr>
          <w:p w:rsidR="00137A05" w:rsidRDefault="006409E9">
            <w:pPr>
              <w:pStyle w:val="TableParagraph"/>
              <w:spacing w:line="258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</w:tbl>
    <w:p w:rsidR="00137A05" w:rsidRDefault="00137A05">
      <w:pPr>
        <w:rPr>
          <w:sz w:val="2"/>
          <w:szCs w:val="2"/>
        </w:rPr>
        <w:sectPr w:rsidR="00137A05">
          <w:footerReference w:type="default" r:id="rId10"/>
          <w:pgSz w:w="16840" w:h="11910" w:orient="landscape"/>
          <w:pgMar w:top="920" w:right="460" w:bottom="1400" w:left="460" w:header="0" w:footer="1211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9847"/>
        <w:gridCol w:w="1126"/>
        <w:gridCol w:w="1830"/>
      </w:tblGrid>
      <w:tr w:rsidR="00137A05">
        <w:trPr>
          <w:trHeight w:val="321"/>
        </w:trPr>
        <w:tc>
          <w:tcPr>
            <w:tcW w:w="13808" w:type="dxa"/>
            <w:gridSpan w:val="3"/>
          </w:tcPr>
          <w:p w:rsidR="00137A05" w:rsidRDefault="006409E9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Правовое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обеспечение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профессиональной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медицинских работников</w:t>
            </w:r>
          </w:p>
        </w:tc>
        <w:tc>
          <w:tcPr>
            <w:tcW w:w="1830" w:type="dxa"/>
          </w:tcPr>
          <w:p w:rsidR="00137A05" w:rsidRDefault="00137A05">
            <w:pPr>
              <w:pStyle w:val="TableParagraph"/>
              <w:rPr>
                <w:sz w:val="24"/>
              </w:rPr>
            </w:pPr>
          </w:p>
        </w:tc>
      </w:tr>
      <w:tr w:rsidR="00137A05">
        <w:trPr>
          <w:trHeight w:val="275"/>
        </w:trPr>
        <w:tc>
          <w:tcPr>
            <w:tcW w:w="2835" w:type="dxa"/>
            <w:vMerge w:val="restart"/>
          </w:tcPr>
          <w:p w:rsidR="00137A05" w:rsidRDefault="006409E9">
            <w:pPr>
              <w:pStyle w:val="TableParagraph"/>
              <w:spacing w:line="275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</w:p>
          <w:p w:rsidR="00137A05" w:rsidRDefault="006409E9">
            <w:pPr>
              <w:pStyle w:val="TableParagraph"/>
              <w:ind w:left="107" w:right="1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законы, определяющие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политику государства 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охраны</w:t>
            </w:r>
          </w:p>
          <w:p w:rsidR="00137A05" w:rsidRDefault="006409E9">
            <w:pPr>
              <w:pStyle w:val="TableParagraph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здоровья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  <w:tc>
          <w:tcPr>
            <w:tcW w:w="1830" w:type="dxa"/>
            <w:vMerge w:val="restart"/>
          </w:tcPr>
          <w:p w:rsidR="00137A05" w:rsidRDefault="00137A05">
            <w:pPr>
              <w:pStyle w:val="TableParagraph"/>
              <w:rPr>
                <w:b/>
                <w:sz w:val="26"/>
              </w:rPr>
            </w:pPr>
          </w:p>
          <w:p w:rsidR="00137A05" w:rsidRDefault="00137A0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37A05" w:rsidRDefault="006409E9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137A05" w:rsidRDefault="006409E9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6.2-6.3;</w:t>
            </w:r>
          </w:p>
          <w:p w:rsidR="00137A05" w:rsidRDefault="006409E9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</w:p>
          <w:p w:rsidR="00137A05" w:rsidRDefault="006409E9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ЛР 13-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  <w:tr w:rsidR="00137A05">
        <w:trPr>
          <w:trHeight w:val="1655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6" w:lineRule="exac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здравоохранения: Федеральный закон от 21.11.2011 N 323-ФЗ "Об основах охраны 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29.11.2010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326-ФЗ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обязательном медицинском страховании в Россий</w:t>
            </w:r>
            <w:r>
              <w:rPr>
                <w:sz w:val="24"/>
              </w:rPr>
              <w:t>ской Федерации"; Закон РФ 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07.02.1992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2300-1"О защите 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потребителей".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b/>
                <w:sz w:val="26"/>
              </w:rPr>
            </w:pPr>
          </w:p>
          <w:p w:rsidR="00137A05" w:rsidRDefault="00137A05">
            <w:pPr>
              <w:pStyle w:val="TableParagraph"/>
              <w:rPr>
                <w:b/>
                <w:sz w:val="34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828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137A05" w:rsidRDefault="006409E9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правового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 деятельности.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278"/>
        </w:trPr>
        <w:tc>
          <w:tcPr>
            <w:tcW w:w="2835" w:type="dxa"/>
            <w:vMerge w:val="restart"/>
          </w:tcPr>
          <w:p w:rsidR="00137A05" w:rsidRDefault="006409E9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</w:p>
          <w:p w:rsidR="00137A05" w:rsidRDefault="006409E9">
            <w:pPr>
              <w:pStyle w:val="TableParagraph"/>
              <w:ind w:left="107" w:right="591"/>
              <w:rPr>
                <w:b/>
                <w:sz w:val="24"/>
              </w:rPr>
            </w:pPr>
            <w:r>
              <w:rPr>
                <w:b/>
                <w:sz w:val="24"/>
              </w:rPr>
              <w:t>Правонарушения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здравоохранении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юридическая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ответственность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работников 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профессиональные</w:t>
            </w:r>
          </w:p>
          <w:p w:rsidR="00137A05" w:rsidRDefault="006409E9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нарушения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  <w:tc>
          <w:tcPr>
            <w:tcW w:w="1830" w:type="dxa"/>
            <w:vMerge w:val="restart"/>
          </w:tcPr>
          <w:p w:rsidR="00137A05" w:rsidRDefault="006409E9">
            <w:pPr>
              <w:pStyle w:val="TableParagraph"/>
              <w:spacing w:before="1"/>
              <w:ind w:left="4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137A05" w:rsidRDefault="006409E9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6.2-6.3;</w:t>
            </w:r>
          </w:p>
          <w:p w:rsidR="00137A05" w:rsidRDefault="006409E9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</w:p>
          <w:p w:rsidR="00137A05" w:rsidRDefault="006409E9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ЛР 13-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  <w:tr w:rsidR="00137A05">
        <w:trPr>
          <w:trHeight w:val="2198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неисполнение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ненадлежащее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медицинскими работниками.</w:t>
            </w:r>
          </w:p>
          <w:p w:rsidR="00137A05" w:rsidRDefault="006409E9">
            <w:pPr>
              <w:pStyle w:val="TableParagraph"/>
              <w:tabs>
                <w:tab w:val="left" w:pos="1469"/>
                <w:tab w:val="left" w:pos="3374"/>
                <w:tab w:val="left" w:pos="3728"/>
                <w:tab w:val="left" w:pos="7266"/>
                <w:tab w:val="left" w:pos="8372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Моральная</w:t>
            </w:r>
            <w:r>
              <w:rPr>
                <w:sz w:val="24"/>
              </w:rPr>
              <w:tab/>
              <w:t>ответственность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профессионально-нравственные</w:t>
            </w:r>
            <w:r>
              <w:rPr>
                <w:sz w:val="24"/>
              </w:rPr>
              <w:tab/>
              <w:t>качества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</w:p>
          <w:p w:rsidR="00137A05" w:rsidRDefault="006409E9">
            <w:pPr>
              <w:pStyle w:val="TableParagraph"/>
              <w:ind w:left="110" w:right="433"/>
              <w:rPr>
                <w:sz w:val="24"/>
              </w:rPr>
            </w:pPr>
            <w:r>
              <w:rPr>
                <w:sz w:val="24"/>
              </w:rPr>
              <w:t>Дисциплинарная ответственность, виды взысканий и порядок их наложения.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ущерба.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b/>
                <w:sz w:val="26"/>
              </w:rPr>
            </w:pPr>
          </w:p>
          <w:p w:rsidR="00137A05" w:rsidRDefault="00137A05">
            <w:pPr>
              <w:pStyle w:val="TableParagraph"/>
              <w:rPr>
                <w:b/>
                <w:sz w:val="26"/>
              </w:rPr>
            </w:pPr>
          </w:p>
          <w:p w:rsidR="00137A05" w:rsidRDefault="00137A05">
            <w:pPr>
              <w:pStyle w:val="TableParagraph"/>
              <w:spacing w:before="4"/>
              <w:rPr>
                <w:b/>
                <w:sz w:val="31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275"/>
        </w:trPr>
        <w:tc>
          <w:tcPr>
            <w:tcW w:w="2835" w:type="dxa"/>
            <w:vMerge w:val="restart"/>
          </w:tcPr>
          <w:p w:rsidR="00137A05" w:rsidRDefault="006409E9">
            <w:pPr>
              <w:pStyle w:val="TableParagraph"/>
              <w:spacing w:line="276" w:lineRule="exact"/>
              <w:ind w:left="107" w:right="323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 Гражданско-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ответственность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работников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  <w:tc>
          <w:tcPr>
            <w:tcW w:w="1830" w:type="dxa"/>
            <w:vMerge w:val="restart"/>
          </w:tcPr>
          <w:p w:rsidR="00137A05" w:rsidRDefault="006409E9">
            <w:pPr>
              <w:pStyle w:val="TableParagraph"/>
              <w:spacing w:line="275" w:lineRule="exact"/>
              <w:ind w:left="4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137A05" w:rsidRDefault="006409E9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6.2-6.3;</w:t>
            </w:r>
          </w:p>
          <w:p w:rsidR="00137A05" w:rsidRDefault="006409E9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</w:p>
          <w:p w:rsidR="00137A05" w:rsidRDefault="006409E9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ЛР 13-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  <w:tr w:rsidR="00137A05">
        <w:trPr>
          <w:trHeight w:val="1094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Гражданско-правовая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вреда;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вследствие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недостатка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 и услуг.</w:t>
            </w:r>
          </w:p>
        </w:tc>
        <w:tc>
          <w:tcPr>
            <w:tcW w:w="1126" w:type="dxa"/>
          </w:tcPr>
          <w:p w:rsidR="00137A05" w:rsidRDefault="006409E9">
            <w:pPr>
              <w:pStyle w:val="TableParagraph"/>
              <w:spacing w:line="275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275"/>
        </w:trPr>
        <w:tc>
          <w:tcPr>
            <w:tcW w:w="2835" w:type="dxa"/>
            <w:vMerge w:val="restart"/>
          </w:tcPr>
          <w:p w:rsidR="00137A05" w:rsidRDefault="006409E9">
            <w:pPr>
              <w:pStyle w:val="TableParagraph"/>
              <w:ind w:left="107" w:right="56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2.4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Уголовная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ответственность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работников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871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Умышленные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неосторожные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преступления.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spacing w:before="9"/>
              <w:rPr>
                <w:b/>
                <w:sz w:val="25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829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137A05" w:rsidRDefault="006409E9">
            <w:pPr>
              <w:pStyle w:val="TableParagraph"/>
              <w:tabs>
                <w:tab w:val="left" w:pos="1361"/>
                <w:tab w:val="left" w:pos="2812"/>
                <w:tab w:val="left" w:pos="4041"/>
                <w:tab w:val="left" w:pos="5537"/>
                <w:tab w:val="left" w:pos="6060"/>
                <w:tab w:val="left" w:pos="8264"/>
                <w:tab w:val="left" w:pos="8666"/>
              </w:tabs>
              <w:spacing w:line="270" w:lineRule="atLeast"/>
              <w:ind w:left="110" w:right="10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материалов</w:t>
            </w:r>
            <w:r>
              <w:rPr>
                <w:sz w:val="24"/>
              </w:rPr>
              <w:tab/>
              <w:t>судебной</w:t>
            </w:r>
            <w:r>
              <w:rPr>
                <w:sz w:val="24"/>
              </w:rPr>
              <w:tab/>
              <w:t>практики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административной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уголовной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ответственности медицинских работников.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</w:tbl>
    <w:p w:rsidR="00137A05" w:rsidRDefault="00137A05">
      <w:pPr>
        <w:rPr>
          <w:sz w:val="2"/>
          <w:szCs w:val="2"/>
        </w:rPr>
        <w:sectPr w:rsidR="00137A05">
          <w:pgSz w:w="16840" w:h="11910" w:orient="landscape"/>
          <w:pgMar w:top="980" w:right="460" w:bottom="1400" w:left="460" w:header="0" w:footer="1211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9847"/>
        <w:gridCol w:w="1126"/>
        <w:gridCol w:w="1830"/>
      </w:tblGrid>
      <w:tr w:rsidR="00137A05">
        <w:trPr>
          <w:trHeight w:val="275"/>
        </w:trPr>
        <w:tc>
          <w:tcPr>
            <w:tcW w:w="2835" w:type="dxa"/>
            <w:vMerge w:val="restart"/>
          </w:tcPr>
          <w:p w:rsidR="00137A05" w:rsidRDefault="006409E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2.5</w:t>
            </w:r>
          </w:p>
          <w:p w:rsidR="00137A05" w:rsidRDefault="006409E9">
            <w:pPr>
              <w:pStyle w:val="TableParagraph"/>
              <w:spacing w:line="270" w:lineRule="atLeast"/>
              <w:ind w:left="107"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>Законодательные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предпринимательской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  <w:tc>
          <w:tcPr>
            <w:tcW w:w="1830" w:type="dxa"/>
            <w:vMerge w:val="restart"/>
          </w:tcPr>
          <w:p w:rsidR="00137A05" w:rsidRDefault="006409E9">
            <w:pPr>
              <w:pStyle w:val="TableParagraph"/>
              <w:spacing w:line="275" w:lineRule="exact"/>
              <w:ind w:left="4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137A05" w:rsidRDefault="006409E9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6.2-6.3;</w:t>
            </w:r>
          </w:p>
          <w:p w:rsidR="00137A05" w:rsidRDefault="006409E9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</w:p>
          <w:p w:rsidR="00137A05" w:rsidRDefault="006409E9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ЛР 13-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  <w:tr w:rsidR="00137A05">
        <w:trPr>
          <w:trHeight w:val="1103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ind w:left="110" w:right="3328"/>
              <w:rPr>
                <w:sz w:val="24"/>
              </w:rPr>
            </w:pPr>
            <w:r>
              <w:rPr>
                <w:sz w:val="24"/>
              </w:rPr>
              <w:t>Правовое регулирование предпринимательской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заключения договоров.</w:t>
            </w:r>
          </w:p>
          <w:p w:rsidR="00137A05" w:rsidRDefault="006409E9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Система оплаты труда медицинских работников. Квалификационные группы. Выплаты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компенсационного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стимулирующего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заработной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платы.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b/>
                <w:sz w:val="36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275"/>
        </w:trPr>
        <w:tc>
          <w:tcPr>
            <w:tcW w:w="2835" w:type="dxa"/>
            <w:vMerge w:val="restart"/>
          </w:tcPr>
          <w:p w:rsidR="00137A05" w:rsidRDefault="006409E9">
            <w:pPr>
              <w:pStyle w:val="TableParagraph"/>
              <w:ind w:left="107" w:right="411"/>
              <w:rPr>
                <w:b/>
                <w:sz w:val="24"/>
              </w:rPr>
            </w:pPr>
            <w:r>
              <w:rPr>
                <w:b/>
                <w:sz w:val="24"/>
              </w:rPr>
              <w:t>Тема 2.6 Социальное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</w:p>
          <w:p w:rsidR="00137A05" w:rsidRDefault="006409E9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5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1380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ind w:left="110" w:right="433"/>
              <w:rPr>
                <w:sz w:val="24"/>
              </w:rPr>
            </w:pPr>
            <w:r>
              <w:rPr>
                <w:sz w:val="24"/>
              </w:rPr>
              <w:t>Понятие социальной защиты и ее значение .Социальные риски, понятие и классификация.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гарантии установленные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 РФ.</w:t>
            </w:r>
          </w:p>
          <w:p w:rsidR="00137A05" w:rsidRDefault="006409E9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обеспечения.</w:t>
            </w:r>
          </w:p>
          <w:p w:rsidR="00137A05" w:rsidRDefault="006409E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пенсий.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компенсаций.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b/>
                <w:sz w:val="26"/>
              </w:rPr>
            </w:pPr>
          </w:p>
          <w:p w:rsidR="00137A05" w:rsidRDefault="00137A0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491"/>
        </w:trPr>
        <w:tc>
          <w:tcPr>
            <w:tcW w:w="13808" w:type="dxa"/>
            <w:gridSpan w:val="3"/>
          </w:tcPr>
          <w:p w:rsidR="00137A05" w:rsidRDefault="006409E9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Правовое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отдельных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830" w:type="dxa"/>
          </w:tcPr>
          <w:p w:rsidR="00137A05" w:rsidRDefault="00137A05">
            <w:pPr>
              <w:pStyle w:val="TableParagraph"/>
              <w:rPr>
                <w:sz w:val="24"/>
              </w:rPr>
            </w:pPr>
          </w:p>
        </w:tc>
      </w:tr>
      <w:tr w:rsidR="00137A05">
        <w:trPr>
          <w:trHeight w:val="357"/>
        </w:trPr>
        <w:tc>
          <w:tcPr>
            <w:tcW w:w="2835" w:type="dxa"/>
            <w:vMerge w:val="restart"/>
          </w:tcPr>
          <w:p w:rsidR="00137A05" w:rsidRDefault="006409E9">
            <w:pPr>
              <w:pStyle w:val="TableParagraph"/>
              <w:ind w:left="107" w:right="682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 Правовое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психиатрической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sz w:val="24"/>
              </w:rPr>
            </w:pPr>
          </w:p>
        </w:tc>
        <w:tc>
          <w:tcPr>
            <w:tcW w:w="1830" w:type="dxa"/>
          </w:tcPr>
          <w:p w:rsidR="00137A05" w:rsidRDefault="00137A05">
            <w:pPr>
              <w:pStyle w:val="TableParagraph"/>
              <w:rPr>
                <w:sz w:val="24"/>
              </w:rPr>
            </w:pPr>
          </w:p>
        </w:tc>
      </w:tr>
      <w:tr w:rsidR="00137A05">
        <w:trPr>
          <w:trHeight w:val="1656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before="1"/>
              <w:ind w:left="110" w:right="5329"/>
              <w:rPr>
                <w:sz w:val="24"/>
              </w:rPr>
            </w:pPr>
            <w:r>
              <w:rPr>
                <w:sz w:val="24"/>
              </w:rPr>
              <w:t>Неотложная психиатрическая помощь.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Консультативно-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Психопрофилактическая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  <w:p w:rsidR="00137A05" w:rsidRDefault="006409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Реабилитационная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  <w:p w:rsidR="00137A05" w:rsidRDefault="006409E9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психиатрической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психиатрической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гарантиях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оказании».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b/>
                <w:sz w:val="26"/>
              </w:rPr>
            </w:pPr>
          </w:p>
          <w:p w:rsidR="00137A05" w:rsidRDefault="00137A05">
            <w:pPr>
              <w:pStyle w:val="TableParagraph"/>
              <w:rPr>
                <w:b/>
                <w:sz w:val="34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 w:val="restart"/>
          </w:tcPr>
          <w:p w:rsidR="00137A05" w:rsidRDefault="006409E9">
            <w:pPr>
              <w:pStyle w:val="TableParagraph"/>
              <w:spacing w:before="1"/>
              <w:ind w:left="4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137A05" w:rsidRDefault="006409E9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6.2-6.3;</w:t>
            </w:r>
          </w:p>
          <w:p w:rsidR="00137A05" w:rsidRDefault="006409E9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137A05" w:rsidRDefault="006409E9">
            <w:pPr>
              <w:pStyle w:val="TableParagraph"/>
              <w:spacing w:before="1" w:line="275" w:lineRule="exact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</w:p>
          <w:p w:rsidR="00137A05" w:rsidRDefault="006409E9">
            <w:pPr>
              <w:pStyle w:val="TableParagraph"/>
              <w:spacing w:line="275" w:lineRule="exact"/>
              <w:ind w:left="425"/>
              <w:rPr>
                <w:sz w:val="24"/>
              </w:rPr>
            </w:pPr>
            <w:r>
              <w:rPr>
                <w:sz w:val="24"/>
              </w:rPr>
              <w:t>ЛР 13-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  <w:tr w:rsidR="00137A05">
        <w:trPr>
          <w:trHeight w:val="830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  <w:r>
              <w:rPr>
                <w:sz w:val="24"/>
              </w:rPr>
              <w:t>.</w:t>
            </w:r>
          </w:p>
          <w:p w:rsidR="00137A05" w:rsidRDefault="006409E9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конспекта.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практических ситуаций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регулируемых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275"/>
        </w:trPr>
        <w:tc>
          <w:tcPr>
            <w:tcW w:w="2835" w:type="dxa"/>
            <w:vMerge w:val="restart"/>
          </w:tcPr>
          <w:p w:rsidR="00137A05" w:rsidRDefault="006409E9">
            <w:pPr>
              <w:pStyle w:val="TableParagraph"/>
              <w:ind w:left="107" w:right="165"/>
              <w:rPr>
                <w:b/>
                <w:sz w:val="24"/>
              </w:rPr>
            </w:pPr>
            <w:r>
              <w:rPr>
                <w:b/>
                <w:sz w:val="24"/>
              </w:rPr>
              <w:t>Тема 3.2 Правовое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планированию семьи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репродукции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трансплантации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донорства</w:t>
            </w: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  <w:tc>
          <w:tcPr>
            <w:tcW w:w="1830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</w:tr>
      <w:tr w:rsidR="00137A05">
        <w:trPr>
          <w:trHeight w:val="1380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Искусственное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оплодотворение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имплантация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эмбриона.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стерилизация.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прерывание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беременности.</w:t>
            </w:r>
          </w:p>
          <w:p w:rsidR="00137A05" w:rsidRDefault="006409E9">
            <w:pPr>
              <w:pStyle w:val="TableParagraph"/>
              <w:ind w:left="110" w:right="2623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трансплантации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донорстве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компонентов».</w:t>
            </w:r>
          </w:p>
          <w:p w:rsidR="00137A05" w:rsidRDefault="006409E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Презумпция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изъятие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rPr>
                <w:b/>
                <w:sz w:val="26"/>
              </w:rPr>
            </w:pPr>
          </w:p>
          <w:p w:rsidR="00137A05" w:rsidRDefault="00137A0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 w:val="restart"/>
          </w:tcPr>
          <w:p w:rsidR="00137A05" w:rsidRDefault="006409E9">
            <w:pPr>
              <w:pStyle w:val="TableParagraph"/>
              <w:spacing w:line="275" w:lineRule="exact"/>
              <w:ind w:left="40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07</w:t>
            </w:r>
          </w:p>
          <w:p w:rsidR="00137A05" w:rsidRDefault="006409E9">
            <w:pPr>
              <w:pStyle w:val="TableParagraph"/>
              <w:ind w:left="34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6.2-6.3;</w:t>
            </w:r>
          </w:p>
          <w:p w:rsidR="00137A05" w:rsidRDefault="006409E9">
            <w:pPr>
              <w:pStyle w:val="TableParagraph"/>
              <w:ind w:left="56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6.7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</w:p>
          <w:p w:rsidR="00137A05" w:rsidRDefault="006409E9">
            <w:pPr>
              <w:pStyle w:val="TableParagraph"/>
              <w:ind w:left="577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</w:p>
          <w:p w:rsidR="00137A05" w:rsidRDefault="006409E9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ЛР 13-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</w:tr>
      <w:tr w:rsidR="00137A05">
        <w:trPr>
          <w:trHeight w:val="827"/>
        </w:trPr>
        <w:tc>
          <w:tcPr>
            <w:tcW w:w="2835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  <w:p w:rsidR="00137A05" w:rsidRDefault="006409E9">
            <w:pPr>
              <w:pStyle w:val="TableParagraph"/>
              <w:tabs>
                <w:tab w:val="left" w:pos="3685"/>
                <w:tab w:val="left" w:pos="8366"/>
              </w:tabs>
              <w:spacing w:line="270" w:lineRule="atLeast"/>
              <w:ind w:left="110" w:right="10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  <w:t>по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медицинских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</w:p>
        </w:tc>
        <w:tc>
          <w:tcPr>
            <w:tcW w:w="1126" w:type="dxa"/>
          </w:tcPr>
          <w:p w:rsidR="00137A05" w:rsidRDefault="00137A05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37A05" w:rsidRDefault="006409E9">
            <w:pPr>
              <w:pStyle w:val="TableParagraph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  <w:vMerge/>
            <w:tcBorders>
              <w:top w:val="nil"/>
            </w:tcBorders>
          </w:tcPr>
          <w:p w:rsidR="00137A05" w:rsidRDefault="00137A05">
            <w:pPr>
              <w:rPr>
                <w:sz w:val="2"/>
                <w:szCs w:val="2"/>
              </w:rPr>
            </w:pPr>
          </w:p>
        </w:tc>
      </w:tr>
      <w:tr w:rsidR="00137A05">
        <w:trPr>
          <w:trHeight w:val="275"/>
        </w:trPr>
        <w:tc>
          <w:tcPr>
            <w:tcW w:w="2835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Дифференцированный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зачёт</w:t>
            </w:r>
          </w:p>
        </w:tc>
        <w:tc>
          <w:tcPr>
            <w:tcW w:w="1126" w:type="dxa"/>
          </w:tcPr>
          <w:p w:rsidR="00137A05" w:rsidRDefault="006409E9">
            <w:pPr>
              <w:pStyle w:val="TableParagraph"/>
              <w:spacing w:line="256" w:lineRule="exact"/>
              <w:ind w:left="5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0" w:type="dxa"/>
          </w:tcPr>
          <w:p w:rsidR="00137A05" w:rsidRDefault="00137A05">
            <w:pPr>
              <w:pStyle w:val="TableParagraph"/>
              <w:rPr>
                <w:sz w:val="20"/>
              </w:rPr>
            </w:pPr>
          </w:p>
        </w:tc>
      </w:tr>
    </w:tbl>
    <w:p w:rsidR="00137A05" w:rsidRDefault="00137A05">
      <w:pPr>
        <w:rPr>
          <w:sz w:val="20"/>
        </w:rPr>
        <w:sectPr w:rsidR="00137A05">
          <w:pgSz w:w="16840" w:h="11910" w:orient="landscape"/>
          <w:pgMar w:top="980" w:right="460" w:bottom="1400" w:left="460" w:header="0" w:footer="1211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9847"/>
        <w:gridCol w:w="1126"/>
        <w:gridCol w:w="1830"/>
      </w:tblGrid>
      <w:tr w:rsidR="00137A05">
        <w:trPr>
          <w:trHeight w:val="552"/>
        </w:trPr>
        <w:tc>
          <w:tcPr>
            <w:tcW w:w="2835" w:type="dxa"/>
          </w:tcPr>
          <w:p w:rsidR="00137A05" w:rsidRDefault="00137A05">
            <w:pPr>
              <w:pStyle w:val="TableParagraph"/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  <w:tc>
          <w:tcPr>
            <w:tcW w:w="1126" w:type="dxa"/>
          </w:tcPr>
          <w:p w:rsidR="00137A05" w:rsidRDefault="005263FA">
            <w:pPr>
              <w:pStyle w:val="TableParagraph"/>
              <w:spacing w:before="13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30" w:type="dxa"/>
          </w:tcPr>
          <w:p w:rsidR="00137A05" w:rsidRDefault="00137A05">
            <w:pPr>
              <w:pStyle w:val="TableParagraph"/>
            </w:pPr>
          </w:p>
        </w:tc>
      </w:tr>
      <w:tr w:rsidR="00137A05">
        <w:trPr>
          <w:trHeight w:val="323"/>
        </w:trPr>
        <w:tc>
          <w:tcPr>
            <w:tcW w:w="2835" w:type="dxa"/>
          </w:tcPr>
          <w:p w:rsidR="00137A05" w:rsidRDefault="00137A05">
            <w:pPr>
              <w:pStyle w:val="TableParagraph"/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преподавателем</w:t>
            </w:r>
          </w:p>
        </w:tc>
        <w:tc>
          <w:tcPr>
            <w:tcW w:w="1126" w:type="dxa"/>
          </w:tcPr>
          <w:p w:rsidR="00137A05" w:rsidRDefault="005263FA">
            <w:pPr>
              <w:pStyle w:val="TableParagraph"/>
              <w:spacing w:before="23"/>
              <w:ind w:left="179" w:right="169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830" w:type="dxa"/>
          </w:tcPr>
          <w:p w:rsidR="00137A05" w:rsidRDefault="00137A05">
            <w:pPr>
              <w:pStyle w:val="TableParagraph"/>
            </w:pPr>
          </w:p>
        </w:tc>
      </w:tr>
      <w:tr w:rsidR="00137A05">
        <w:trPr>
          <w:trHeight w:val="491"/>
        </w:trPr>
        <w:tc>
          <w:tcPr>
            <w:tcW w:w="2835" w:type="dxa"/>
          </w:tcPr>
          <w:p w:rsidR="00137A05" w:rsidRDefault="00137A05">
            <w:pPr>
              <w:pStyle w:val="TableParagraph"/>
            </w:pPr>
          </w:p>
        </w:tc>
        <w:tc>
          <w:tcPr>
            <w:tcW w:w="9847" w:type="dxa"/>
          </w:tcPr>
          <w:p w:rsidR="00137A05" w:rsidRDefault="006409E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</w:p>
        </w:tc>
        <w:tc>
          <w:tcPr>
            <w:tcW w:w="1126" w:type="dxa"/>
          </w:tcPr>
          <w:p w:rsidR="00137A05" w:rsidRDefault="005263FA">
            <w:pPr>
              <w:pStyle w:val="TableParagraph"/>
              <w:spacing w:before="107"/>
              <w:ind w:left="180" w:right="169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830" w:type="dxa"/>
          </w:tcPr>
          <w:p w:rsidR="00137A05" w:rsidRDefault="00137A05">
            <w:pPr>
              <w:pStyle w:val="TableParagraph"/>
            </w:pPr>
          </w:p>
        </w:tc>
      </w:tr>
    </w:tbl>
    <w:p w:rsidR="00137A05" w:rsidRDefault="006409E9">
      <w:pPr>
        <w:spacing w:before="6"/>
        <w:ind w:left="672"/>
      </w:pPr>
      <w:r>
        <w:t>Рабочей</w:t>
      </w:r>
      <w:r>
        <w:rPr>
          <w:spacing w:val="43"/>
        </w:rPr>
        <w:t xml:space="preserve"> </w:t>
      </w:r>
      <w:r>
        <w:t>программой</w:t>
      </w:r>
      <w:r>
        <w:rPr>
          <w:spacing w:val="44"/>
        </w:rPr>
        <w:t xml:space="preserve"> </w:t>
      </w:r>
      <w:r>
        <w:t>предусмотрено</w:t>
      </w:r>
      <w:r>
        <w:rPr>
          <w:spacing w:val="42"/>
        </w:rPr>
        <w:t xml:space="preserve"> </w:t>
      </w:r>
      <w:r>
        <w:t>выполнение</w:t>
      </w:r>
      <w:r>
        <w:rPr>
          <w:spacing w:val="41"/>
        </w:rPr>
        <w:t xml:space="preserve"> </w:t>
      </w:r>
      <w:r>
        <w:t>отдельных</w:t>
      </w:r>
      <w:r>
        <w:rPr>
          <w:spacing w:val="44"/>
        </w:rPr>
        <w:t xml:space="preserve"> </w:t>
      </w:r>
      <w:r>
        <w:t>видов</w:t>
      </w:r>
      <w:r>
        <w:rPr>
          <w:spacing w:val="43"/>
        </w:rPr>
        <w:t xml:space="preserve"> </w:t>
      </w:r>
      <w:r>
        <w:t>работ,</w:t>
      </w:r>
      <w:r>
        <w:rPr>
          <w:spacing w:val="41"/>
        </w:rPr>
        <w:t xml:space="preserve"> </w:t>
      </w:r>
      <w:r>
        <w:t>связанных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будущей</w:t>
      </w:r>
      <w:r>
        <w:rPr>
          <w:spacing w:val="43"/>
        </w:rPr>
        <w:t xml:space="preserve"> </w:t>
      </w:r>
      <w:r>
        <w:t>профессиональной</w:t>
      </w:r>
      <w:r>
        <w:rPr>
          <w:spacing w:val="44"/>
        </w:rPr>
        <w:t xml:space="preserve"> </w:t>
      </w:r>
      <w:r>
        <w:t>деятельностью,</w:t>
      </w:r>
      <w:r>
        <w:rPr>
          <w:spacing w:val="44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форме</w:t>
      </w:r>
      <w:r>
        <w:rPr>
          <w:spacing w:val="44"/>
        </w:rPr>
        <w:t xml:space="preserve"> </w:t>
      </w:r>
      <w:r>
        <w:t>практической</w:t>
      </w:r>
      <w:r>
        <w:rPr>
          <w:spacing w:val="-52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объёме</w:t>
      </w:r>
      <w:r>
        <w:rPr>
          <w:spacing w:val="1"/>
        </w:rPr>
        <w:t xml:space="preserve"> </w:t>
      </w:r>
      <w:r w:rsidR="005263FA">
        <w:t>26</w:t>
      </w:r>
      <w:r>
        <w:t xml:space="preserve"> часов</w:t>
      </w:r>
    </w:p>
    <w:p w:rsidR="00137A05" w:rsidRDefault="00137A05">
      <w:pPr>
        <w:sectPr w:rsidR="00137A05">
          <w:pgSz w:w="16840" w:h="11910" w:orient="landscape"/>
          <w:pgMar w:top="980" w:right="460" w:bottom="1400" w:left="460" w:header="0" w:footer="1211" w:gutter="0"/>
          <w:cols w:space="720"/>
        </w:sectPr>
      </w:pPr>
      <w:bookmarkStart w:id="0" w:name="_GoBack"/>
      <w:bookmarkEnd w:id="0"/>
    </w:p>
    <w:p w:rsidR="00137A05" w:rsidRDefault="006409E9">
      <w:pPr>
        <w:pStyle w:val="1"/>
        <w:numPr>
          <w:ilvl w:val="1"/>
          <w:numId w:val="7"/>
        </w:numPr>
        <w:tabs>
          <w:tab w:val="left" w:pos="463"/>
        </w:tabs>
        <w:spacing w:before="73"/>
        <w:ind w:left="462" w:hanging="241"/>
        <w:jc w:val="left"/>
      </w:pPr>
      <w:r>
        <w:lastRenderedPageBreak/>
        <w:t>УСЛОВИЯ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</w:p>
    <w:p w:rsidR="00137A05" w:rsidRDefault="00137A05">
      <w:pPr>
        <w:pStyle w:val="a3"/>
        <w:spacing w:before="6"/>
        <w:rPr>
          <w:b/>
          <w:sz w:val="34"/>
        </w:rPr>
      </w:pPr>
    </w:p>
    <w:p w:rsidR="00137A05" w:rsidRDefault="006409E9">
      <w:pPr>
        <w:pStyle w:val="a4"/>
        <w:numPr>
          <w:ilvl w:val="2"/>
          <w:numId w:val="7"/>
        </w:numPr>
        <w:tabs>
          <w:tab w:val="left" w:pos="1358"/>
        </w:tabs>
        <w:ind w:right="123" w:firstLine="707"/>
        <w:jc w:val="both"/>
        <w:rPr>
          <w:sz w:val="24"/>
        </w:rPr>
      </w:pPr>
      <w:r>
        <w:rPr>
          <w:sz w:val="24"/>
        </w:rPr>
        <w:t>Для реализации программы учебной дисциплины ОП.11 Правовое 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</w:t>
      </w:r>
      <w:r>
        <w:rPr>
          <w:sz w:val="24"/>
        </w:rPr>
        <w:t>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социально-гуманитарных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-1"/>
          <w:sz w:val="24"/>
        </w:rPr>
        <w:t xml:space="preserve"> </w:t>
      </w:r>
      <w:r>
        <w:rPr>
          <w:sz w:val="24"/>
        </w:rPr>
        <w:t>оснащенный:</w:t>
      </w:r>
    </w:p>
    <w:p w:rsidR="00137A05" w:rsidRDefault="006409E9">
      <w:pPr>
        <w:pStyle w:val="a3"/>
        <w:ind w:left="930"/>
      </w:pP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преподавателя:</w:t>
      </w:r>
    </w:p>
    <w:p w:rsidR="00137A05" w:rsidRDefault="006409E9">
      <w:pPr>
        <w:pStyle w:val="a4"/>
        <w:numPr>
          <w:ilvl w:val="0"/>
          <w:numId w:val="2"/>
        </w:numPr>
        <w:tabs>
          <w:tab w:val="left" w:pos="1070"/>
        </w:tabs>
        <w:ind w:left="1069"/>
        <w:rPr>
          <w:sz w:val="24"/>
        </w:rPr>
      </w:pPr>
      <w:r>
        <w:rPr>
          <w:sz w:val="24"/>
        </w:rPr>
        <w:t>стол</w:t>
      </w:r>
      <w:r>
        <w:rPr>
          <w:spacing w:val="-1"/>
          <w:sz w:val="24"/>
        </w:rPr>
        <w:t xml:space="preserve"> </w:t>
      </w:r>
      <w:r>
        <w:rPr>
          <w:sz w:val="24"/>
        </w:rPr>
        <w:t>-1шт.;</w:t>
      </w:r>
    </w:p>
    <w:p w:rsidR="00137A05" w:rsidRDefault="006409E9">
      <w:pPr>
        <w:pStyle w:val="a4"/>
        <w:numPr>
          <w:ilvl w:val="0"/>
          <w:numId w:val="2"/>
        </w:numPr>
        <w:tabs>
          <w:tab w:val="left" w:pos="1070"/>
        </w:tabs>
        <w:ind w:left="1069"/>
        <w:rPr>
          <w:sz w:val="24"/>
        </w:rPr>
      </w:pPr>
      <w:r>
        <w:rPr>
          <w:sz w:val="24"/>
        </w:rPr>
        <w:t>кресло-1шт.;</w:t>
      </w:r>
    </w:p>
    <w:p w:rsidR="00137A05" w:rsidRDefault="006409E9">
      <w:pPr>
        <w:pStyle w:val="a4"/>
        <w:numPr>
          <w:ilvl w:val="0"/>
          <w:numId w:val="2"/>
        </w:numPr>
        <w:tabs>
          <w:tab w:val="left" w:pos="1070"/>
        </w:tabs>
        <w:ind w:left="1069"/>
        <w:rPr>
          <w:sz w:val="24"/>
        </w:rPr>
      </w:pPr>
      <w:r>
        <w:rPr>
          <w:sz w:val="24"/>
        </w:rPr>
        <w:t>тумба-2шт.;</w:t>
      </w:r>
    </w:p>
    <w:p w:rsidR="00137A05" w:rsidRDefault="006409E9">
      <w:pPr>
        <w:pStyle w:val="a4"/>
        <w:numPr>
          <w:ilvl w:val="0"/>
          <w:numId w:val="2"/>
        </w:numPr>
        <w:tabs>
          <w:tab w:val="left" w:pos="1070"/>
        </w:tabs>
        <w:ind w:left="1069"/>
        <w:rPr>
          <w:sz w:val="24"/>
        </w:rPr>
      </w:pPr>
      <w:r>
        <w:rPr>
          <w:sz w:val="24"/>
        </w:rPr>
        <w:t>компьютер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сборе-1шт.;</w:t>
      </w:r>
    </w:p>
    <w:p w:rsidR="00137A05" w:rsidRPr="005263FA" w:rsidRDefault="006409E9">
      <w:pPr>
        <w:pStyle w:val="a3"/>
        <w:ind w:left="222" w:firstLine="707"/>
        <w:rPr>
          <w:lang w:val="en-US"/>
        </w:rPr>
      </w:pPr>
      <w:r>
        <w:t>лицензионное</w:t>
      </w:r>
      <w:r w:rsidRPr="005263FA">
        <w:rPr>
          <w:spacing w:val="48"/>
          <w:lang w:val="en-US"/>
        </w:rPr>
        <w:t xml:space="preserve"> </w:t>
      </w:r>
      <w:r>
        <w:t>программное</w:t>
      </w:r>
      <w:r w:rsidRPr="005263FA">
        <w:rPr>
          <w:spacing w:val="46"/>
          <w:lang w:val="en-US"/>
        </w:rPr>
        <w:t xml:space="preserve"> </w:t>
      </w:r>
      <w:r>
        <w:t>обеспечение</w:t>
      </w:r>
      <w:r w:rsidRPr="005263FA">
        <w:rPr>
          <w:lang w:val="en-US"/>
        </w:rPr>
        <w:t>:</w:t>
      </w:r>
      <w:r w:rsidRPr="005263FA">
        <w:rPr>
          <w:spacing w:val="47"/>
          <w:lang w:val="en-US"/>
        </w:rPr>
        <w:t xml:space="preserve"> </w:t>
      </w:r>
      <w:r w:rsidRPr="005263FA">
        <w:rPr>
          <w:lang w:val="en-US"/>
        </w:rPr>
        <w:t>Microsoft</w:t>
      </w:r>
      <w:r w:rsidRPr="005263FA">
        <w:rPr>
          <w:spacing w:val="46"/>
          <w:lang w:val="en-US"/>
        </w:rPr>
        <w:t xml:space="preserve"> </w:t>
      </w:r>
      <w:r w:rsidRPr="005263FA">
        <w:rPr>
          <w:lang w:val="en-US"/>
        </w:rPr>
        <w:t>Word,</w:t>
      </w:r>
      <w:r w:rsidRPr="005263FA">
        <w:rPr>
          <w:spacing w:val="46"/>
          <w:lang w:val="en-US"/>
        </w:rPr>
        <w:t xml:space="preserve"> </w:t>
      </w:r>
      <w:r w:rsidRPr="005263FA">
        <w:rPr>
          <w:lang w:val="en-US"/>
        </w:rPr>
        <w:t>Ex</w:t>
      </w:r>
      <w:r>
        <w:t>с</w:t>
      </w:r>
      <w:r w:rsidRPr="005263FA">
        <w:rPr>
          <w:lang w:val="en-US"/>
        </w:rPr>
        <w:t>el,</w:t>
      </w:r>
      <w:r w:rsidRPr="005263FA">
        <w:rPr>
          <w:spacing w:val="49"/>
          <w:lang w:val="en-US"/>
        </w:rPr>
        <w:t xml:space="preserve"> </w:t>
      </w:r>
      <w:r w:rsidRPr="005263FA">
        <w:rPr>
          <w:lang w:val="en-US"/>
        </w:rPr>
        <w:t>Power</w:t>
      </w:r>
      <w:r w:rsidRPr="005263FA">
        <w:rPr>
          <w:spacing w:val="46"/>
          <w:lang w:val="en-US"/>
        </w:rPr>
        <w:t xml:space="preserve"> </w:t>
      </w:r>
      <w:r w:rsidRPr="005263FA">
        <w:rPr>
          <w:lang w:val="en-US"/>
        </w:rPr>
        <w:t>point,</w:t>
      </w:r>
      <w:r w:rsidRPr="005263FA">
        <w:rPr>
          <w:spacing w:val="-57"/>
          <w:lang w:val="en-US"/>
        </w:rPr>
        <w:t xml:space="preserve"> </w:t>
      </w:r>
      <w:r w:rsidRPr="005263FA">
        <w:rPr>
          <w:lang w:val="en-US"/>
        </w:rPr>
        <w:t>Outlook</w:t>
      </w:r>
      <w:r w:rsidRPr="005263FA">
        <w:rPr>
          <w:spacing w:val="-1"/>
          <w:lang w:val="en-US"/>
        </w:rPr>
        <w:t xml:space="preserve"> </w:t>
      </w:r>
      <w:r w:rsidRPr="005263FA">
        <w:rPr>
          <w:lang w:val="en-US"/>
        </w:rPr>
        <w:t>2010, Adobe</w:t>
      </w:r>
      <w:r w:rsidRPr="005263FA">
        <w:rPr>
          <w:spacing w:val="-1"/>
          <w:lang w:val="en-US"/>
        </w:rPr>
        <w:t xml:space="preserve"> </w:t>
      </w:r>
      <w:r w:rsidRPr="005263FA">
        <w:rPr>
          <w:lang w:val="en-US"/>
        </w:rPr>
        <w:t>Reader X,</w:t>
      </w:r>
      <w:r w:rsidRPr="005263FA">
        <w:rPr>
          <w:spacing w:val="2"/>
          <w:lang w:val="en-US"/>
        </w:rPr>
        <w:t xml:space="preserve"> </w:t>
      </w:r>
      <w:r w:rsidRPr="005263FA">
        <w:rPr>
          <w:lang w:val="en-US"/>
        </w:rPr>
        <w:t>Kaspersky Endpoint Security 10,</w:t>
      </w:r>
    </w:p>
    <w:p w:rsidR="00137A05" w:rsidRDefault="006409E9">
      <w:pPr>
        <w:pStyle w:val="a3"/>
        <w:ind w:left="930" w:right="9"/>
      </w:pPr>
      <w:r>
        <w:t>Google</w:t>
      </w:r>
      <w:r>
        <w:rPr>
          <w:spacing w:val="-4"/>
        </w:rPr>
        <w:t xml:space="preserve"> </w:t>
      </w:r>
      <w:r>
        <w:t>Chrome,</w:t>
      </w:r>
      <w:r>
        <w:rPr>
          <w:spacing w:val="-2"/>
        </w:rPr>
        <w:t xml:space="preserve"> </w:t>
      </w:r>
      <w:r>
        <w:t>комплект</w:t>
      </w:r>
      <w:r>
        <w:rPr>
          <w:spacing w:val="-3"/>
        </w:rPr>
        <w:t xml:space="preserve"> </w:t>
      </w:r>
      <w:r>
        <w:t>оборудования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подключения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«Интернет»;</w:t>
      </w:r>
      <w:r>
        <w:rPr>
          <w:spacing w:val="-57"/>
        </w:rPr>
        <w:t xml:space="preserve"> </w:t>
      </w:r>
      <w:r>
        <w:t>рабочие</w:t>
      </w:r>
      <w:r>
        <w:rPr>
          <w:spacing w:val="-1"/>
        </w:rPr>
        <w:t xml:space="preserve"> </w:t>
      </w:r>
      <w:r>
        <w:t>места обучающихся:</w:t>
      </w:r>
    </w:p>
    <w:p w:rsidR="00137A05" w:rsidRDefault="006409E9">
      <w:pPr>
        <w:pStyle w:val="a3"/>
        <w:spacing w:before="1"/>
        <w:ind w:left="930"/>
      </w:pPr>
      <w:r>
        <w:t>-ученические</w:t>
      </w:r>
      <w:r>
        <w:rPr>
          <w:spacing w:val="-4"/>
        </w:rPr>
        <w:t xml:space="preserve"> </w:t>
      </w:r>
      <w:r>
        <w:t>столы-16шт.;</w:t>
      </w:r>
    </w:p>
    <w:p w:rsidR="00137A05" w:rsidRDefault="006409E9">
      <w:pPr>
        <w:pStyle w:val="a3"/>
        <w:ind w:left="930"/>
      </w:pPr>
      <w:r>
        <w:t>-стулья-32шт.;</w:t>
      </w:r>
    </w:p>
    <w:p w:rsidR="00137A05" w:rsidRDefault="006409E9">
      <w:pPr>
        <w:pStyle w:val="a3"/>
        <w:ind w:left="930"/>
      </w:pPr>
      <w:r>
        <w:t>-стеллажи</w:t>
      </w:r>
      <w:r>
        <w:rPr>
          <w:spacing w:val="-2"/>
        </w:rPr>
        <w:t xml:space="preserve"> </w:t>
      </w:r>
      <w:r>
        <w:t>закрытые-3шт.;</w:t>
      </w:r>
    </w:p>
    <w:p w:rsidR="00137A05" w:rsidRDefault="006409E9">
      <w:pPr>
        <w:pStyle w:val="a4"/>
        <w:numPr>
          <w:ilvl w:val="0"/>
          <w:numId w:val="2"/>
        </w:numPr>
        <w:tabs>
          <w:tab w:val="left" w:pos="1070"/>
        </w:tabs>
        <w:ind w:left="1069"/>
        <w:rPr>
          <w:sz w:val="24"/>
        </w:rPr>
      </w:pP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2"/>
          <w:sz w:val="24"/>
        </w:rPr>
        <w:t xml:space="preserve"> </w:t>
      </w:r>
      <w:r>
        <w:rPr>
          <w:sz w:val="24"/>
        </w:rPr>
        <w:t>комбинированная-1шт.;</w:t>
      </w:r>
    </w:p>
    <w:p w:rsidR="00137A05" w:rsidRDefault="006409E9">
      <w:pPr>
        <w:pStyle w:val="a4"/>
        <w:numPr>
          <w:ilvl w:val="0"/>
          <w:numId w:val="2"/>
        </w:numPr>
        <w:tabs>
          <w:tab w:val="left" w:pos="1163"/>
        </w:tabs>
        <w:ind w:right="133" w:firstLine="707"/>
        <w:rPr>
          <w:sz w:val="24"/>
        </w:rPr>
      </w:pPr>
      <w:r>
        <w:rPr>
          <w:sz w:val="24"/>
        </w:rPr>
        <w:t>технические</w:t>
      </w:r>
      <w:r>
        <w:rPr>
          <w:spacing w:val="3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30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31"/>
          <w:sz w:val="24"/>
        </w:rPr>
        <w:t xml:space="preserve"> </w:t>
      </w:r>
      <w:r>
        <w:rPr>
          <w:sz w:val="24"/>
        </w:rPr>
        <w:t>аудиовизуальные</w:t>
      </w:r>
      <w:r>
        <w:rPr>
          <w:spacing w:val="2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31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57"/>
          <w:sz w:val="24"/>
        </w:rPr>
        <w:t xml:space="preserve"> </w:t>
      </w:r>
      <w:r>
        <w:rPr>
          <w:sz w:val="24"/>
        </w:rPr>
        <w:t>(телевизор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стойке)-1 шт.;</w:t>
      </w:r>
    </w:p>
    <w:p w:rsidR="00137A05" w:rsidRDefault="006409E9">
      <w:pPr>
        <w:pStyle w:val="a3"/>
        <w:ind w:left="930"/>
      </w:pPr>
      <w:r>
        <w:t>информационные</w:t>
      </w:r>
      <w:r>
        <w:rPr>
          <w:spacing w:val="-5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стенды.</w:t>
      </w:r>
    </w:p>
    <w:p w:rsidR="00137A05" w:rsidRDefault="00137A05">
      <w:pPr>
        <w:pStyle w:val="a3"/>
      </w:pPr>
    </w:p>
    <w:p w:rsidR="00137A05" w:rsidRDefault="006409E9">
      <w:pPr>
        <w:pStyle w:val="1"/>
        <w:numPr>
          <w:ilvl w:val="2"/>
          <w:numId w:val="7"/>
        </w:numPr>
        <w:tabs>
          <w:tab w:val="left" w:pos="1350"/>
        </w:tabs>
        <w:ind w:left="1350" w:hanging="420"/>
        <w:jc w:val="both"/>
      </w:pP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программы</w:t>
      </w:r>
    </w:p>
    <w:p w:rsidR="00137A05" w:rsidRDefault="00137A05">
      <w:pPr>
        <w:pStyle w:val="a3"/>
        <w:rPr>
          <w:b/>
        </w:rPr>
      </w:pPr>
    </w:p>
    <w:p w:rsidR="00137A05" w:rsidRDefault="006409E9">
      <w:pPr>
        <w:ind w:left="930"/>
        <w:jc w:val="both"/>
        <w:rPr>
          <w:b/>
          <w:sz w:val="24"/>
        </w:rPr>
      </w:pPr>
      <w:r>
        <w:rPr>
          <w:b/>
          <w:sz w:val="24"/>
        </w:rPr>
        <w:t>3.2.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Информационное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</w:p>
    <w:p w:rsidR="00137A05" w:rsidRDefault="006409E9">
      <w:pPr>
        <w:pStyle w:val="a3"/>
        <w:ind w:left="222" w:right="126" w:firstLine="707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библиотечный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процессе</w:t>
      </w:r>
    </w:p>
    <w:p w:rsidR="00137A05" w:rsidRDefault="00137A05">
      <w:pPr>
        <w:pStyle w:val="a3"/>
        <w:spacing w:before="6"/>
        <w:rPr>
          <w:sz w:val="27"/>
        </w:rPr>
      </w:pPr>
    </w:p>
    <w:p w:rsidR="00137A05" w:rsidRDefault="006409E9">
      <w:pPr>
        <w:spacing w:before="1"/>
        <w:ind w:left="4049" w:right="3248"/>
        <w:jc w:val="center"/>
        <w:rPr>
          <w:b/>
          <w:sz w:val="24"/>
        </w:rPr>
      </w:pPr>
      <w:r>
        <w:rPr>
          <w:b/>
          <w:sz w:val="24"/>
          <w:u w:val="thick"/>
        </w:rPr>
        <w:t>Основная литература</w:t>
      </w:r>
    </w:p>
    <w:p w:rsidR="00137A05" w:rsidRDefault="00137A05">
      <w:pPr>
        <w:pStyle w:val="a3"/>
        <w:spacing w:before="5"/>
        <w:rPr>
          <w:b/>
          <w:sz w:val="23"/>
        </w:rPr>
      </w:pPr>
    </w:p>
    <w:p w:rsidR="00137A05" w:rsidRDefault="006409E9">
      <w:pPr>
        <w:pStyle w:val="a3"/>
        <w:spacing w:before="90" w:line="276" w:lineRule="auto"/>
        <w:ind w:left="222" w:right="124" w:firstLine="707"/>
        <w:jc w:val="both"/>
      </w:pPr>
      <w:r>
        <w:rPr>
          <w:b/>
        </w:rPr>
        <w:t>Волков А. М.</w:t>
      </w:r>
      <w:r>
        <w:rPr>
          <w:b/>
          <w:spacing w:val="1"/>
        </w:rPr>
        <w:t xml:space="preserve"> </w:t>
      </w:r>
      <w:r>
        <w:t>Правовые основы профессиональной деятельности : учебник для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Волков.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r>
        <w:t>Юрайт,</w:t>
      </w:r>
      <w:r>
        <w:rPr>
          <w:spacing w:val="1"/>
        </w:rPr>
        <w:t xml:space="preserve"> </w:t>
      </w:r>
      <w:r>
        <w:t>2021.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274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(Профессиональное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t>https: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urait.ru.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подписке.</w:t>
      </w:r>
    </w:p>
    <w:p w:rsidR="00137A05" w:rsidRDefault="006409E9">
      <w:pPr>
        <w:pStyle w:val="a3"/>
        <w:spacing w:line="276" w:lineRule="auto"/>
        <w:ind w:left="222" w:right="126" w:firstLine="707"/>
        <w:jc w:val="both"/>
      </w:pPr>
      <w:r>
        <w:rPr>
          <w:b/>
        </w:rPr>
        <w:t>Анисимов А. П.</w:t>
      </w:r>
      <w:r>
        <w:rPr>
          <w:b/>
          <w:spacing w:val="1"/>
        </w:rPr>
        <w:t xml:space="preserve"> </w:t>
      </w:r>
      <w:r>
        <w:t>Правовое обеспечение профессиональной деятельности : учебник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практикум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Анисимов,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Рыженков,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Чикильдина</w:t>
      </w:r>
      <w:r>
        <w:rPr>
          <w:spacing w:val="1"/>
        </w:rPr>
        <w:t xml:space="preserve"> </w:t>
      </w:r>
      <w:r>
        <w:t>;</w:t>
      </w:r>
      <w:r>
        <w:rPr>
          <w:spacing w:val="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 А. Я. Рыженкова. — 4-е изд., перераб. и доп. — Москва : Издательство Юрайт,</w:t>
      </w:r>
      <w:r>
        <w:rPr>
          <w:spacing w:val="1"/>
        </w:rPr>
        <w:t xml:space="preserve"> </w:t>
      </w:r>
      <w:r>
        <w:t>2021. — 317 с. — (Профессиональн</w:t>
      </w:r>
      <w:r>
        <w:t>ое образование). — URL: https: // urait.ru. — Режим</w:t>
      </w:r>
      <w:r>
        <w:rPr>
          <w:spacing w:val="1"/>
        </w:rPr>
        <w:t xml:space="preserve"> </w:t>
      </w:r>
      <w:r>
        <w:t>доступа:</w:t>
      </w:r>
      <w:r>
        <w:rPr>
          <w:spacing w:val="-1"/>
        </w:rPr>
        <w:t xml:space="preserve"> </w:t>
      </w:r>
      <w:r>
        <w:t>по подписке.</w:t>
      </w:r>
    </w:p>
    <w:p w:rsidR="00137A05" w:rsidRDefault="006409E9">
      <w:pPr>
        <w:spacing w:line="276" w:lineRule="auto"/>
        <w:ind w:left="222" w:right="128" w:firstLine="707"/>
        <w:jc w:val="both"/>
        <w:rPr>
          <w:sz w:val="24"/>
        </w:rPr>
      </w:pPr>
      <w:r>
        <w:rPr>
          <w:b/>
          <w:sz w:val="24"/>
        </w:rPr>
        <w:t xml:space="preserve">Правовое обеспечение профессиональной деятельности </w:t>
      </w:r>
      <w:r>
        <w:rPr>
          <w:sz w:val="24"/>
        </w:rPr>
        <w:t>: учебник и 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СПО</w:t>
      </w:r>
      <w:r>
        <w:rPr>
          <w:spacing w:val="9"/>
          <w:sz w:val="24"/>
        </w:rPr>
        <w:t xml:space="preserve"> </w:t>
      </w:r>
      <w:r>
        <w:rPr>
          <w:sz w:val="24"/>
        </w:rPr>
        <w:t>/</w:t>
      </w:r>
      <w:r>
        <w:rPr>
          <w:spacing w:val="11"/>
          <w:sz w:val="24"/>
        </w:rPr>
        <w:t xml:space="preserve"> </w:t>
      </w:r>
      <w:r>
        <w:rPr>
          <w:sz w:val="24"/>
        </w:rPr>
        <w:t>А.</w:t>
      </w:r>
      <w:r>
        <w:rPr>
          <w:spacing w:val="13"/>
          <w:sz w:val="24"/>
        </w:rPr>
        <w:t xml:space="preserve"> </w:t>
      </w:r>
      <w:r>
        <w:rPr>
          <w:sz w:val="24"/>
        </w:rPr>
        <w:t>П.</w:t>
      </w:r>
      <w:r>
        <w:rPr>
          <w:spacing w:val="12"/>
          <w:sz w:val="24"/>
        </w:rPr>
        <w:t xml:space="preserve"> </w:t>
      </w:r>
      <w:r>
        <w:rPr>
          <w:sz w:val="24"/>
        </w:rPr>
        <w:t>Альбов</w:t>
      </w:r>
      <w:r>
        <w:rPr>
          <w:spacing w:val="13"/>
          <w:sz w:val="24"/>
        </w:rPr>
        <w:t xml:space="preserve"> </w:t>
      </w:r>
      <w:r>
        <w:rPr>
          <w:sz w:val="24"/>
        </w:rPr>
        <w:t>[и</w:t>
      </w:r>
      <w:r>
        <w:rPr>
          <w:spacing w:val="11"/>
          <w:sz w:val="24"/>
        </w:rPr>
        <w:t xml:space="preserve"> </w:t>
      </w:r>
      <w:r>
        <w:rPr>
          <w:sz w:val="24"/>
        </w:rPr>
        <w:t>др.]</w:t>
      </w:r>
      <w:r>
        <w:rPr>
          <w:spacing w:val="13"/>
          <w:sz w:val="24"/>
        </w:rPr>
        <w:t xml:space="preserve"> </w:t>
      </w:r>
      <w:r>
        <w:rPr>
          <w:sz w:val="24"/>
        </w:rPr>
        <w:t>;</w:t>
      </w:r>
      <w:r>
        <w:rPr>
          <w:spacing w:val="11"/>
          <w:sz w:val="24"/>
        </w:rPr>
        <w:t xml:space="preserve"> </w:t>
      </w:r>
      <w:r>
        <w:rPr>
          <w:sz w:val="24"/>
        </w:rPr>
        <w:t>под</w:t>
      </w:r>
      <w:r>
        <w:rPr>
          <w:spacing w:val="1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2"/>
          <w:sz w:val="24"/>
        </w:rPr>
        <w:t xml:space="preserve"> </w:t>
      </w:r>
      <w:r>
        <w:rPr>
          <w:sz w:val="24"/>
        </w:rPr>
        <w:t>А.</w:t>
      </w:r>
      <w:r>
        <w:rPr>
          <w:spacing w:val="10"/>
          <w:sz w:val="24"/>
        </w:rPr>
        <w:t xml:space="preserve"> </w:t>
      </w:r>
      <w:r>
        <w:rPr>
          <w:sz w:val="24"/>
        </w:rPr>
        <w:t>П.</w:t>
      </w:r>
      <w:r>
        <w:rPr>
          <w:spacing w:val="10"/>
          <w:sz w:val="24"/>
        </w:rPr>
        <w:t xml:space="preserve"> </w:t>
      </w:r>
      <w:r>
        <w:rPr>
          <w:sz w:val="24"/>
        </w:rPr>
        <w:t>Альбова,</w:t>
      </w:r>
      <w:r>
        <w:rPr>
          <w:spacing w:val="10"/>
          <w:sz w:val="24"/>
        </w:rPr>
        <w:t xml:space="preserve"> </w:t>
      </w:r>
      <w:r>
        <w:rPr>
          <w:sz w:val="24"/>
        </w:rPr>
        <w:t>С.</w:t>
      </w:r>
      <w:r>
        <w:rPr>
          <w:spacing w:val="11"/>
          <w:sz w:val="24"/>
        </w:rPr>
        <w:t xml:space="preserve"> </w:t>
      </w:r>
      <w:r>
        <w:rPr>
          <w:sz w:val="24"/>
        </w:rPr>
        <w:t>В.</w:t>
      </w:r>
      <w:r>
        <w:rPr>
          <w:spacing w:val="10"/>
          <w:sz w:val="24"/>
        </w:rPr>
        <w:t xml:space="preserve"> </w:t>
      </w:r>
      <w:r>
        <w:rPr>
          <w:sz w:val="24"/>
        </w:rPr>
        <w:t>Николюкина.</w:t>
      </w:r>
    </w:p>
    <w:p w:rsidR="00137A05" w:rsidRDefault="006409E9">
      <w:pPr>
        <w:pStyle w:val="a3"/>
        <w:spacing w:before="2" w:line="276" w:lineRule="auto"/>
        <w:ind w:left="222" w:right="128"/>
        <w:jc w:val="both"/>
      </w:pPr>
      <w:r>
        <w:t>—</w:t>
      </w:r>
      <w:r>
        <w:rPr>
          <w:spacing w:val="1"/>
        </w:rPr>
        <w:t xml:space="preserve"> </w:t>
      </w:r>
      <w:r>
        <w:t>2-е</w:t>
      </w:r>
      <w:r>
        <w:rPr>
          <w:spacing w:val="1"/>
        </w:rPr>
        <w:t xml:space="preserve"> </w:t>
      </w:r>
      <w:r>
        <w:t>изд.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Издательство</w:t>
      </w:r>
      <w:r>
        <w:rPr>
          <w:spacing w:val="1"/>
        </w:rPr>
        <w:t xml:space="preserve"> </w:t>
      </w:r>
      <w:r>
        <w:t>Юрайт,</w:t>
      </w:r>
      <w:r>
        <w:rPr>
          <w:spacing w:val="1"/>
        </w:rPr>
        <w:t xml:space="preserve"> </w:t>
      </w:r>
      <w:r>
        <w:t>2021.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458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(Профессиональное</w:t>
      </w:r>
      <w:r>
        <w:rPr>
          <w:spacing w:val="-57"/>
        </w:rPr>
        <w:t xml:space="preserve"> </w:t>
      </w:r>
      <w:r>
        <w:t>образование).</w:t>
      </w:r>
      <w:r>
        <w:rPr>
          <w:spacing w:val="-1"/>
        </w:rPr>
        <w:t xml:space="preserve"> </w:t>
      </w:r>
      <w:r>
        <w:t>— URL:</w:t>
      </w:r>
      <w:r>
        <w:rPr>
          <w:spacing w:val="-1"/>
        </w:rPr>
        <w:t xml:space="preserve"> </w:t>
      </w:r>
      <w:r>
        <w:t>https: // urait.ru. — Режим</w:t>
      </w:r>
      <w:r>
        <w:rPr>
          <w:spacing w:val="-2"/>
        </w:rPr>
        <w:t xml:space="preserve"> </w:t>
      </w:r>
      <w:r>
        <w:t>доступа: по подписке.</w:t>
      </w:r>
    </w:p>
    <w:p w:rsidR="00137A05" w:rsidRDefault="006409E9">
      <w:pPr>
        <w:pStyle w:val="a3"/>
        <w:spacing w:line="276" w:lineRule="auto"/>
        <w:ind w:left="222" w:right="124" w:firstLine="707"/>
        <w:jc w:val="both"/>
      </w:pPr>
      <w:r>
        <w:rPr>
          <w:b/>
        </w:rPr>
        <w:t xml:space="preserve">Некрасов С.И. </w:t>
      </w:r>
      <w:r>
        <w:t>Правовое обеспечение профессиональной деятельности : 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С.И.</w:t>
      </w:r>
      <w:r>
        <w:rPr>
          <w:spacing w:val="1"/>
        </w:rPr>
        <w:t xml:space="preserve"> </w:t>
      </w:r>
      <w:r>
        <w:t>Некрасов,</w:t>
      </w:r>
      <w:r>
        <w:rPr>
          <w:spacing w:val="1"/>
        </w:rPr>
        <w:t xml:space="preserve"> </w:t>
      </w:r>
      <w:r>
        <w:t>Е.В.</w:t>
      </w:r>
      <w:r>
        <w:rPr>
          <w:spacing w:val="1"/>
        </w:rPr>
        <w:t xml:space="preserve"> </w:t>
      </w:r>
      <w:r>
        <w:t>Зайцева-Савкович,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Питрюк.-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Юстиция,</w:t>
      </w:r>
      <w:r>
        <w:rPr>
          <w:spacing w:val="-1"/>
        </w:rPr>
        <w:t xml:space="preserve"> </w:t>
      </w:r>
      <w:r>
        <w:t>2020.-</w:t>
      </w:r>
      <w:r>
        <w:rPr>
          <w:spacing w:val="-1"/>
        </w:rPr>
        <w:t xml:space="preserve"> </w:t>
      </w:r>
      <w:r>
        <w:t>212 с.</w:t>
      </w:r>
      <w:r>
        <w:rPr>
          <w:spacing w:val="-1"/>
        </w:rPr>
        <w:t xml:space="preserve"> </w:t>
      </w:r>
      <w:r>
        <w:t>— (Среднее</w:t>
      </w:r>
      <w:r>
        <w:rPr>
          <w:spacing w:val="-1"/>
        </w:rPr>
        <w:t xml:space="preserve"> </w:t>
      </w:r>
      <w:r>
        <w:t>профессиональное</w:t>
      </w:r>
      <w:r>
        <w:rPr>
          <w:spacing w:val="-2"/>
        </w:rPr>
        <w:t xml:space="preserve"> </w:t>
      </w:r>
      <w:r>
        <w:t>образование). – 75 экз.</w:t>
      </w:r>
    </w:p>
    <w:p w:rsidR="00137A05" w:rsidRDefault="00137A05">
      <w:pPr>
        <w:spacing w:line="276" w:lineRule="auto"/>
        <w:jc w:val="both"/>
        <w:sectPr w:rsidR="00137A05">
          <w:footerReference w:type="default" r:id="rId11"/>
          <w:pgSz w:w="11910" w:h="16840"/>
          <w:pgMar w:top="1160" w:right="720" w:bottom="1480" w:left="1480" w:header="0" w:footer="1289" w:gutter="0"/>
          <w:cols w:space="720"/>
        </w:sectPr>
      </w:pPr>
    </w:p>
    <w:p w:rsidR="00137A05" w:rsidRDefault="006409E9">
      <w:pPr>
        <w:pStyle w:val="a3"/>
        <w:spacing w:before="73" w:line="276" w:lineRule="auto"/>
        <w:ind w:left="222" w:right="123" w:firstLine="707"/>
        <w:jc w:val="both"/>
      </w:pPr>
      <w:r>
        <w:rPr>
          <w:b/>
        </w:rPr>
        <w:lastRenderedPageBreak/>
        <w:t xml:space="preserve">Некрасов С.И. </w:t>
      </w:r>
      <w:r>
        <w:t>Правовое обеспечение профессиональной деятельности : учебное</w:t>
      </w:r>
      <w:r>
        <w:rPr>
          <w:spacing w:val="1"/>
        </w:rPr>
        <w:t xml:space="preserve"> </w:t>
      </w:r>
      <w:r>
        <w:t>пособие для СПО / Некрасов С.И., Зайцева-Савкович Е.В., Питрюк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— Москва :</w:t>
      </w:r>
      <w:r>
        <w:rPr>
          <w:spacing w:val="1"/>
        </w:rPr>
        <w:t xml:space="preserve"> </w:t>
      </w:r>
      <w:r>
        <w:t>Юстиция,</w:t>
      </w:r>
      <w:r>
        <w:rPr>
          <w:spacing w:val="1"/>
        </w:rPr>
        <w:t xml:space="preserve"> </w:t>
      </w:r>
      <w:r>
        <w:t>2020.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211</w:t>
      </w:r>
      <w:r>
        <w:rPr>
          <w:spacing w:val="1"/>
        </w:rPr>
        <w:t xml:space="preserve"> </w:t>
      </w:r>
      <w:r>
        <w:t>с. —</w:t>
      </w:r>
      <w:r>
        <w:rPr>
          <w:spacing w:val="1"/>
        </w:rPr>
        <w:t xml:space="preserve"> </w:t>
      </w:r>
      <w:r>
        <w:t>(Среднее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12">
        <w:r>
          <w:t>https://www.book.ru</w:t>
        </w:r>
      </w:hyperlink>
      <w:r>
        <w:t>.</w:t>
      </w:r>
      <w:r>
        <w:rPr>
          <w:spacing w:val="-1"/>
        </w:rPr>
        <w:t xml:space="preserve"> </w:t>
      </w:r>
      <w:r>
        <w:t>— Режим</w:t>
      </w:r>
      <w:r>
        <w:rPr>
          <w:spacing w:val="-1"/>
        </w:rPr>
        <w:t xml:space="preserve"> </w:t>
      </w:r>
      <w:r>
        <w:t>доступа: по подписке.</w:t>
      </w:r>
    </w:p>
    <w:p w:rsidR="00137A05" w:rsidRDefault="00137A05">
      <w:pPr>
        <w:pStyle w:val="a3"/>
        <w:spacing w:before="9"/>
        <w:rPr>
          <w:sz w:val="27"/>
        </w:rPr>
      </w:pPr>
    </w:p>
    <w:p w:rsidR="00137A05" w:rsidRDefault="006409E9">
      <w:pPr>
        <w:ind w:left="3688"/>
        <w:rPr>
          <w:b/>
          <w:sz w:val="24"/>
        </w:rPr>
      </w:pPr>
      <w:r>
        <w:rPr>
          <w:b/>
          <w:sz w:val="24"/>
          <w:u w:val="thick"/>
        </w:rPr>
        <w:t>Дополнительн</w:t>
      </w:r>
      <w:r>
        <w:rPr>
          <w:b/>
          <w:sz w:val="24"/>
          <w:u w:val="thick"/>
        </w:rPr>
        <w:t>ая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литература</w:t>
      </w:r>
    </w:p>
    <w:p w:rsidR="00137A05" w:rsidRDefault="006409E9">
      <w:pPr>
        <w:spacing w:before="41" w:line="276" w:lineRule="auto"/>
        <w:ind w:left="222" w:right="125" w:firstLine="707"/>
        <w:jc w:val="both"/>
        <w:rPr>
          <w:sz w:val="24"/>
        </w:rPr>
      </w:pPr>
      <w:r>
        <w:rPr>
          <w:b/>
          <w:sz w:val="24"/>
        </w:rPr>
        <w:t xml:space="preserve">Российская Федерация. Законы. Земельный кодекс Российской Федерации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состоянию на 1 марта 2018 г. + путеводитель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 судебной практике и сравнительная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последних изменений.</w:t>
      </w:r>
      <w:r>
        <w:rPr>
          <w:spacing w:val="1"/>
          <w:sz w:val="24"/>
        </w:rPr>
        <w:t xml:space="preserve"> </w:t>
      </w:r>
      <w:r>
        <w:rPr>
          <w:sz w:val="24"/>
        </w:rPr>
        <w:t>– 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 Проспект,</w:t>
      </w:r>
      <w:r>
        <w:rPr>
          <w:spacing w:val="-1"/>
          <w:sz w:val="24"/>
        </w:rPr>
        <w:t xml:space="preserve"> </w:t>
      </w:r>
      <w:r>
        <w:rPr>
          <w:sz w:val="24"/>
        </w:rPr>
        <w:t>2018.-224 с.</w:t>
      </w:r>
      <w:r>
        <w:rPr>
          <w:spacing w:val="-1"/>
          <w:sz w:val="24"/>
        </w:rPr>
        <w:t xml:space="preserve"> </w:t>
      </w:r>
      <w:r>
        <w:rPr>
          <w:sz w:val="24"/>
        </w:rPr>
        <w:t>– 25</w:t>
      </w:r>
      <w:r>
        <w:rPr>
          <w:spacing w:val="-1"/>
          <w:sz w:val="24"/>
        </w:rPr>
        <w:t xml:space="preserve"> </w:t>
      </w:r>
      <w:r>
        <w:rPr>
          <w:sz w:val="24"/>
        </w:rPr>
        <w:t>экз.</w:t>
      </w:r>
    </w:p>
    <w:p w:rsidR="00137A05" w:rsidRDefault="006409E9">
      <w:pPr>
        <w:spacing w:before="1" w:line="276" w:lineRule="auto"/>
        <w:ind w:left="222" w:right="124" w:firstLine="707"/>
        <w:jc w:val="both"/>
        <w:rPr>
          <w:sz w:val="24"/>
        </w:rPr>
      </w:pPr>
      <w:r>
        <w:rPr>
          <w:b/>
          <w:sz w:val="24"/>
        </w:rPr>
        <w:t>Российская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Федерация.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Законы.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Кодекс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22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25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1</w:t>
      </w:r>
      <w:r>
        <w:rPr>
          <w:spacing w:val="22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25"/>
          <w:sz w:val="24"/>
        </w:rPr>
        <w:t xml:space="preserve"> </w:t>
      </w:r>
      <w:r>
        <w:rPr>
          <w:sz w:val="24"/>
        </w:rPr>
        <w:t>2019</w:t>
      </w:r>
      <w:r>
        <w:rPr>
          <w:spacing w:val="25"/>
          <w:sz w:val="24"/>
        </w:rPr>
        <w:t xml:space="preserve"> </w:t>
      </w:r>
      <w:r>
        <w:rPr>
          <w:sz w:val="24"/>
        </w:rPr>
        <w:t>г.</w:t>
      </w:r>
      <w:r>
        <w:rPr>
          <w:spacing w:val="25"/>
          <w:sz w:val="24"/>
        </w:rPr>
        <w:t xml:space="preserve"> </w:t>
      </w:r>
      <w:r>
        <w:rPr>
          <w:sz w:val="24"/>
        </w:rPr>
        <w:t>+</w:t>
      </w:r>
      <w:r>
        <w:rPr>
          <w:spacing w:val="24"/>
          <w:sz w:val="24"/>
        </w:rPr>
        <w:t xml:space="preserve"> </w:t>
      </w:r>
      <w:r>
        <w:rPr>
          <w:sz w:val="24"/>
        </w:rPr>
        <w:t>путеводитель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-1"/>
          <w:sz w:val="24"/>
        </w:rPr>
        <w:t xml:space="preserve"> </w:t>
      </w:r>
      <w:r>
        <w:rPr>
          <w:sz w:val="24"/>
        </w:rPr>
        <w:t>2019. -</w:t>
      </w:r>
      <w:r>
        <w:rPr>
          <w:spacing w:val="-1"/>
          <w:sz w:val="24"/>
        </w:rPr>
        <w:t xml:space="preserve"> </w:t>
      </w:r>
      <w:r>
        <w:rPr>
          <w:sz w:val="24"/>
        </w:rPr>
        <w:t>688 с.</w:t>
      </w:r>
      <w:r>
        <w:rPr>
          <w:spacing w:val="3"/>
          <w:sz w:val="24"/>
        </w:rPr>
        <w:t xml:space="preserve"> </w:t>
      </w:r>
      <w:r>
        <w:rPr>
          <w:sz w:val="24"/>
        </w:rPr>
        <w:t>– 25 экз.</w:t>
      </w:r>
    </w:p>
    <w:p w:rsidR="00137A05" w:rsidRDefault="006409E9">
      <w:pPr>
        <w:spacing w:before="1" w:line="276" w:lineRule="auto"/>
        <w:ind w:left="222" w:right="123" w:firstLine="707"/>
        <w:jc w:val="both"/>
        <w:rPr>
          <w:sz w:val="24"/>
        </w:rPr>
      </w:pPr>
      <w:r>
        <w:rPr>
          <w:b/>
          <w:sz w:val="24"/>
        </w:rPr>
        <w:t xml:space="preserve">Российская Федерация. Законы. Гражданский кодекс Российской </w:t>
      </w:r>
      <w:r>
        <w:rPr>
          <w:sz w:val="24"/>
        </w:rPr>
        <w:t>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Части 1,2,3,4 по состоянию на 10 марта 2019 г. + путеводитель по судебной практике 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последних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-1"/>
          <w:sz w:val="24"/>
        </w:rPr>
        <w:t xml:space="preserve"> </w:t>
      </w:r>
      <w:r>
        <w:rPr>
          <w:sz w:val="24"/>
        </w:rPr>
        <w:t>2019.-</w:t>
      </w:r>
      <w:r>
        <w:rPr>
          <w:spacing w:val="-3"/>
          <w:sz w:val="24"/>
        </w:rPr>
        <w:t xml:space="preserve"> </w:t>
      </w:r>
      <w:r>
        <w:rPr>
          <w:sz w:val="24"/>
        </w:rPr>
        <w:t>704</w:t>
      </w:r>
      <w:r>
        <w:rPr>
          <w:spacing w:val="-1"/>
          <w:sz w:val="24"/>
        </w:rPr>
        <w:t xml:space="preserve"> </w:t>
      </w:r>
      <w:r>
        <w:rPr>
          <w:sz w:val="24"/>
        </w:rPr>
        <w:t>с.-</w:t>
      </w:r>
      <w:r>
        <w:rPr>
          <w:spacing w:val="-3"/>
          <w:sz w:val="24"/>
        </w:rPr>
        <w:t xml:space="preserve"> </w:t>
      </w:r>
      <w:r>
        <w:rPr>
          <w:sz w:val="24"/>
        </w:rPr>
        <w:t>25</w:t>
      </w:r>
      <w:r>
        <w:rPr>
          <w:spacing w:val="-1"/>
          <w:sz w:val="24"/>
        </w:rPr>
        <w:t xml:space="preserve"> </w:t>
      </w:r>
      <w:r>
        <w:rPr>
          <w:sz w:val="24"/>
        </w:rPr>
        <w:t>экз.</w:t>
      </w:r>
    </w:p>
    <w:p w:rsidR="00137A05" w:rsidRDefault="006409E9">
      <w:pPr>
        <w:spacing w:line="276" w:lineRule="auto"/>
        <w:ind w:left="222" w:right="124" w:firstLine="707"/>
        <w:jc w:val="both"/>
        <w:rPr>
          <w:sz w:val="24"/>
        </w:rPr>
      </w:pPr>
      <w:r>
        <w:rPr>
          <w:b/>
          <w:sz w:val="24"/>
        </w:rPr>
        <w:t>Российская Фе</w:t>
      </w:r>
      <w:r>
        <w:rPr>
          <w:b/>
          <w:sz w:val="24"/>
        </w:rPr>
        <w:t>дерация. Законы. Трудовой кодекс Российской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Федерации 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состоянию на 10 марта 2019 г. + путеводитель по судебной практике и сравнительная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последних изменений.</w:t>
      </w:r>
      <w:r>
        <w:rPr>
          <w:spacing w:val="1"/>
          <w:sz w:val="24"/>
        </w:rPr>
        <w:t xml:space="preserve"> </w:t>
      </w:r>
      <w:r>
        <w:rPr>
          <w:sz w:val="24"/>
        </w:rPr>
        <w:t>– 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 Проспект,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272 с.</w:t>
      </w:r>
      <w:r>
        <w:rPr>
          <w:spacing w:val="-1"/>
          <w:sz w:val="24"/>
        </w:rPr>
        <w:t xml:space="preserve"> </w:t>
      </w:r>
      <w:r>
        <w:rPr>
          <w:sz w:val="24"/>
        </w:rPr>
        <w:t>– 25</w:t>
      </w:r>
      <w:r>
        <w:rPr>
          <w:spacing w:val="59"/>
          <w:sz w:val="24"/>
        </w:rPr>
        <w:t xml:space="preserve"> </w:t>
      </w:r>
      <w:r>
        <w:rPr>
          <w:sz w:val="24"/>
        </w:rPr>
        <w:t>экз.</w:t>
      </w:r>
    </w:p>
    <w:p w:rsidR="00137A05" w:rsidRDefault="006409E9">
      <w:pPr>
        <w:spacing w:line="276" w:lineRule="auto"/>
        <w:ind w:left="222" w:right="124" w:firstLine="707"/>
        <w:jc w:val="both"/>
        <w:rPr>
          <w:sz w:val="24"/>
        </w:rPr>
      </w:pPr>
      <w:r>
        <w:rPr>
          <w:b/>
          <w:sz w:val="24"/>
        </w:rPr>
        <w:t>Российская Федерация. Законы. Уголовный ко</w:t>
      </w:r>
      <w:r>
        <w:rPr>
          <w:b/>
          <w:sz w:val="24"/>
        </w:rPr>
        <w:t xml:space="preserve">декс Российской </w:t>
      </w:r>
      <w:r>
        <w:rPr>
          <w:sz w:val="24"/>
        </w:rPr>
        <w:t>Федерации 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состоянию на 10 февраля 2019 г. + путеводитель по судебной практике и сравнительная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последних изменений. – Москва</w:t>
      </w:r>
      <w:r>
        <w:rPr>
          <w:spacing w:val="-3"/>
          <w:sz w:val="24"/>
        </w:rPr>
        <w:t xml:space="preserve"> </w:t>
      </w:r>
      <w:r>
        <w:rPr>
          <w:sz w:val="24"/>
        </w:rPr>
        <w:t>: Проспект,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336</w:t>
      </w:r>
      <w:r>
        <w:rPr>
          <w:spacing w:val="-1"/>
          <w:sz w:val="24"/>
        </w:rPr>
        <w:t xml:space="preserve"> </w:t>
      </w:r>
      <w:r>
        <w:rPr>
          <w:sz w:val="24"/>
        </w:rPr>
        <w:t>с. –</w:t>
      </w:r>
      <w:r>
        <w:rPr>
          <w:spacing w:val="-1"/>
          <w:sz w:val="24"/>
        </w:rPr>
        <w:t xml:space="preserve"> </w:t>
      </w:r>
      <w:r>
        <w:rPr>
          <w:sz w:val="24"/>
        </w:rPr>
        <w:t>15 экз.</w:t>
      </w:r>
    </w:p>
    <w:p w:rsidR="00137A05" w:rsidRDefault="006409E9">
      <w:pPr>
        <w:spacing w:line="276" w:lineRule="auto"/>
        <w:ind w:left="222" w:right="124" w:firstLine="707"/>
        <w:jc w:val="both"/>
        <w:rPr>
          <w:sz w:val="24"/>
        </w:rPr>
      </w:pPr>
      <w:r>
        <w:rPr>
          <w:b/>
          <w:sz w:val="24"/>
        </w:rPr>
        <w:t>Российская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Федерация.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Законы.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Налоговый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кодекс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Федерации.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Части 1 и 2 по состоянию на 15.03.2020 с путеводителем по судебной практике. – Москва 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Проспект,</w:t>
      </w:r>
      <w:r>
        <w:rPr>
          <w:spacing w:val="-1"/>
          <w:sz w:val="24"/>
        </w:rPr>
        <w:t xml:space="preserve"> </w:t>
      </w:r>
      <w:r>
        <w:rPr>
          <w:sz w:val="24"/>
        </w:rPr>
        <w:t>2020. – 1184 с. -</w:t>
      </w:r>
      <w:r>
        <w:rPr>
          <w:spacing w:val="-1"/>
          <w:sz w:val="24"/>
        </w:rPr>
        <w:t xml:space="preserve"> </w:t>
      </w:r>
      <w:r>
        <w:rPr>
          <w:sz w:val="24"/>
        </w:rPr>
        <w:t>30 экз.</w:t>
      </w:r>
    </w:p>
    <w:p w:rsidR="00137A05" w:rsidRDefault="006409E9">
      <w:pPr>
        <w:pStyle w:val="a3"/>
        <w:spacing w:line="276" w:lineRule="auto"/>
        <w:ind w:left="222" w:right="123" w:firstLine="707"/>
        <w:jc w:val="both"/>
      </w:pPr>
      <w:r>
        <w:rPr>
          <w:b/>
        </w:rPr>
        <w:t>Основы</w:t>
      </w:r>
      <w:r>
        <w:rPr>
          <w:b/>
          <w:spacing w:val="44"/>
        </w:rPr>
        <w:t xml:space="preserve"> </w:t>
      </w:r>
      <w:r>
        <w:rPr>
          <w:b/>
        </w:rPr>
        <w:t>права</w:t>
      </w:r>
      <w:r>
        <w:rPr>
          <w:b/>
          <w:spacing w:val="46"/>
        </w:rPr>
        <w:t xml:space="preserve"> </w:t>
      </w:r>
      <w:r>
        <w:t>:</w:t>
      </w:r>
      <w:r>
        <w:rPr>
          <w:spacing w:val="44"/>
        </w:rPr>
        <w:t xml:space="preserve"> </w:t>
      </w:r>
      <w:r>
        <w:t>учебник</w:t>
      </w:r>
      <w:r>
        <w:rPr>
          <w:spacing w:val="43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практикум</w:t>
      </w:r>
      <w:r>
        <w:rPr>
          <w:spacing w:val="43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СПО</w:t>
      </w:r>
      <w:r>
        <w:rPr>
          <w:spacing w:val="43"/>
        </w:rPr>
        <w:t xml:space="preserve"> </w:t>
      </w:r>
      <w:r>
        <w:t>/</w:t>
      </w:r>
      <w:r>
        <w:rPr>
          <w:spacing w:val="45"/>
        </w:rPr>
        <w:t xml:space="preserve"> </w:t>
      </w:r>
      <w:r>
        <w:t>А.</w:t>
      </w:r>
      <w:r>
        <w:rPr>
          <w:spacing w:val="44"/>
        </w:rPr>
        <w:t xml:space="preserve"> </w:t>
      </w:r>
      <w:r>
        <w:t>А.</w:t>
      </w:r>
      <w:r>
        <w:rPr>
          <w:spacing w:val="43"/>
        </w:rPr>
        <w:t xml:space="preserve"> </w:t>
      </w:r>
      <w:r>
        <w:t>Вологдин</w:t>
      </w:r>
      <w:r>
        <w:rPr>
          <w:spacing w:val="46"/>
        </w:rPr>
        <w:t xml:space="preserve"> </w:t>
      </w:r>
      <w:r>
        <w:t>[и</w:t>
      </w:r>
      <w:r>
        <w:rPr>
          <w:spacing w:val="44"/>
        </w:rPr>
        <w:t xml:space="preserve"> </w:t>
      </w:r>
      <w:r>
        <w:t>др.]</w:t>
      </w:r>
      <w:r>
        <w:rPr>
          <w:spacing w:val="44"/>
        </w:rPr>
        <w:t xml:space="preserve"> </w:t>
      </w:r>
      <w:r>
        <w:t>;</w:t>
      </w:r>
      <w:r>
        <w:rPr>
          <w:spacing w:val="45"/>
        </w:rPr>
        <w:t xml:space="preserve"> </w:t>
      </w:r>
      <w:r>
        <w:t>под</w:t>
      </w:r>
      <w:r>
        <w:rPr>
          <w:spacing w:val="-58"/>
        </w:rPr>
        <w:t xml:space="preserve"> </w:t>
      </w:r>
      <w:r>
        <w:t>общей редакцией А. А. Вологдина. — 2-е изд., перераб. и д</w:t>
      </w:r>
      <w:r>
        <w:t>оп. — Москва : Издательство</w:t>
      </w:r>
      <w:r>
        <w:rPr>
          <w:spacing w:val="1"/>
        </w:rPr>
        <w:t xml:space="preserve"> </w:t>
      </w:r>
      <w:r>
        <w:t>Юрайт, 2021. — 372 с. — (Профессиональное образование). — URL: https: // urait.ru. —</w:t>
      </w:r>
      <w:r>
        <w:rPr>
          <w:spacing w:val="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доступа: по подписке.</w:t>
      </w:r>
    </w:p>
    <w:p w:rsidR="00137A05" w:rsidRDefault="006409E9">
      <w:pPr>
        <w:pStyle w:val="a3"/>
        <w:ind w:left="930"/>
        <w:jc w:val="both"/>
      </w:pPr>
      <w:r>
        <w:rPr>
          <w:b/>
        </w:rPr>
        <w:t>Хабибулин</w:t>
      </w:r>
      <w:r>
        <w:rPr>
          <w:b/>
          <w:spacing w:val="14"/>
        </w:rPr>
        <w:t xml:space="preserve"> </w:t>
      </w:r>
      <w:r>
        <w:rPr>
          <w:b/>
        </w:rPr>
        <w:t>А.Г.</w:t>
      </w:r>
      <w:r>
        <w:rPr>
          <w:b/>
          <w:spacing w:val="17"/>
        </w:rPr>
        <w:t xml:space="preserve"> </w:t>
      </w:r>
      <w:r>
        <w:t>Правовое</w:t>
      </w:r>
      <w:r>
        <w:rPr>
          <w:spacing w:val="14"/>
        </w:rPr>
        <w:t xml:space="preserve"> </w:t>
      </w:r>
      <w:r>
        <w:t>обеспечение</w:t>
      </w:r>
      <w:r>
        <w:rPr>
          <w:spacing w:val="14"/>
        </w:rPr>
        <w:t xml:space="preserve"> </w:t>
      </w:r>
      <w:r>
        <w:t>профессиональной</w:t>
      </w:r>
      <w:r>
        <w:rPr>
          <w:spacing w:val="13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:</w:t>
      </w:r>
      <w:r>
        <w:rPr>
          <w:spacing w:val="15"/>
        </w:rPr>
        <w:t xml:space="preserve"> </w:t>
      </w:r>
      <w:r>
        <w:t>учебник</w:t>
      </w:r>
    </w:p>
    <w:p w:rsidR="00137A05" w:rsidRDefault="006409E9">
      <w:pPr>
        <w:pStyle w:val="a3"/>
        <w:spacing w:before="41" w:line="276" w:lineRule="auto"/>
        <w:ind w:left="222" w:right="122"/>
        <w:jc w:val="both"/>
      </w:pPr>
      <w:r>
        <w:t>/ А.Г. Хабибулин, К.Р. Мурсалимов. — Москва : ИД «ФОРУМ» : ИНФРА-М, 2021. — 333</w:t>
      </w:r>
      <w:r>
        <w:rPr>
          <w:spacing w:val="1"/>
        </w:rPr>
        <w:t xml:space="preserve"> </w:t>
      </w:r>
      <w:r>
        <w:t>с. — (Среднее профессиональное образование). — URL:</w:t>
      </w:r>
      <w:r>
        <w:rPr>
          <w:spacing w:val="1"/>
        </w:rPr>
        <w:t xml:space="preserve"> </w:t>
      </w:r>
      <w:hyperlink r:id="rId13">
        <w:r>
          <w:t>http://znanium.com.</w:t>
        </w:r>
      </w:hyperlink>
      <w:r>
        <w:t xml:space="preserve"> — Режим</w:t>
      </w:r>
      <w:r>
        <w:rPr>
          <w:spacing w:val="1"/>
        </w:rPr>
        <w:t xml:space="preserve"> </w:t>
      </w:r>
      <w:r>
        <w:t>доступа:</w:t>
      </w:r>
      <w:r>
        <w:rPr>
          <w:spacing w:val="-1"/>
        </w:rPr>
        <w:t xml:space="preserve"> </w:t>
      </w:r>
      <w:r>
        <w:t>по подписке.</w:t>
      </w:r>
    </w:p>
    <w:p w:rsidR="00137A05" w:rsidRDefault="006409E9">
      <w:pPr>
        <w:pStyle w:val="a3"/>
        <w:spacing w:line="276" w:lineRule="auto"/>
        <w:ind w:left="222" w:right="125" w:firstLine="707"/>
        <w:jc w:val="both"/>
      </w:pPr>
      <w:r>
        <w:rPr>
          <w:b/>
        </w:rPr>
        <w:t>Правовое обеспечение профессиональн</w:t>
      </w:r>
      <w:r>
        <w:rPr>
          <w:b/>
        </w:rPr>
        <w:t xml:space="preserve">ой деятельности </w:t>
      </w:r>
      <w:r>
        <w:t>: учебник для СПО / В.</w:t>
      </w:r>
      <w:r>
        <w:rPr>
          <w:spacing w:val="1"/>
        </w:rPr>
        <w:t xml:space="preserve"> </w:t>
      </w:r>
      <w:r>
        <w:t>И. Авдийский [и др.] ; под редакцией В. И. Авдийского. — 4-е изд., перераб. и доп. —</w:t>
      </w:r>
      <w:r>
        <w:rPr>
          <w:spacing w:val="1"/>
        </w:rPr>
        <w:t xml:space="preserve"> </w:t>
      </w:r>
      <w:r>
        <w:t>Москва : Издательство Юрайт, 2021. — 333 с. — (Профессиональное образование). —</w:t>
      </w:r>
      <w:r>
        <w:rPr>
          <w:spacing w:val="1"/>
        </w:rPr>
        <w:t xml:space="preserve"> </w:t>
      </w:r>
      <w:r>
        <w:t>URL:</w:t>
      </w:r>
      <w:r>
        <w:rPr>
          <w:spacing w:val="-1"/>
        </w:rPr>
        <w:t xml:space="preserve"> </w:t>
      </w:r>
      <w:r>
        <w:t>https: // urait.ru.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доступа: по подписк</w:t>
      </w:r>
      <w:r>
        <w:t>е.</w:t>
      </w:r>
      <w:r>
        <w:rPr>
          <w:spacing w:val="1"/>
        </w:rPr>
        <w:t xml:space="preserve"> </w:t>
      </w:r>
      <w:r>
        <w:t>.</w:t>
      </w:r>
    </w:p>
    <w:p w:rsidR="00137A05" w:rsidRDefault="006409E9">
      <w:pPr>
        <w:pStyle w:val="a3"/>
        <w:spacing w:line="278" w:lineRule="auto"/>
        <w:ind w:left="222" w:right="132" w:firstLine="707"/>
        <w:jc w:val="both"/>
      </w:pPr>
      <w:r>
        <w:rPr>
          <w:b/>
        </w:rPr>
        <w:t>Климова</w:t>
      </w:r>
      <w:r>
        <w:rPr>
          <w:b/>
          <w:spacing w:val="1"/>
        </w:rPr>
        <w:t xml:space="preserve"> </w:t>
      </w:r>
      <w:r>
        <w:rPr>
          <w:b/>
        </w:rPr>
        <w:t>Ю.</w:t>
      </w:r>
      <w:r>
        <w:rPr>
          <w:b/>
          <w:spacing w:val="1"/>
        </w:rPr>
        <w:t xml:space="preserve"> </w:t>
      </w:r>
      <w:r>
        <w:rPr>
          <w:b/>
        </w:rPr>
        <w:t>Р.</w:t>
      </w:r>
      <w:r>
        <w:rPr>
          <w:b/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медицинских</w:t>
      </w:r>
      <w:r>
        <w:rPr>
          <w:spacing w:val="-1"/>
        </w:rPr>
        <w:t xml:space="preserve"> </w:t>
      </w:r>
      <w:r>
        <w:t>работников:</w:t>
      </w:r>
      <w:r>
        <w:rPr>
          <w:spacing w:val="-1"/>
        </w:rPr>
        <w:t xml:space="preserve"> </w:t>
      </w:r>
      <w:r>
        <w:t>Учебник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СПО.</w:t>
      </w:r>
      <w:r>
        <w:rPr>
          <w:spacing w:val="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"Лань",</w:t>
      </w:r>
      <w:r>
        <w:rPr>
          <w:spacing w:val="-2"/>
        </w:rPr>
        <w:t xml:space="preserve"> </w:t>
      </w:r>
      <w:r>
        <w:t>2021.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100 с.</w:t>
      </w:r>
    </w:p>
    <w:p w:rsidR="00137A05" w:rsidRDefault="00137A05">
      <w:pPr>
        <w:pStyle w:val="a3"/>
        <w:rPr>
          <w:sz w:val="26"/>
        </w:rPr>
      </w:pPr>
    </w:p>
    <w:p w:rsidR="00137A05" w:rsidRDefault="00137A05">
      <w:pPr>
        <w:pStyle w:val="a3"/>
        <w:spacing w:before="8"/>
        <w:rPr>
          <w:sz w:val="28"/>
        </w:rPr>
      </w:pPr>
    </w:p>
    <w:p w:rsidR="00137A05" w:rsidRDefault="006409E9">
      <w:pPr>
        <w:pStyle w:val="1"/>
        <w:spacing w:line="278" w:lineRule="auto"/>
        <w:ind w:left="222" w:right="241" w:firstLine="707"/>
        <w:jc w:val="both"/>
      </w:pPr>
      <w:r>
        <w:t>Интернет-ресурсы, р для самостоятельной подготовки и как дополнительный</w:t>
      </w:r>
      <w:r>
        <w:rPr>
          <w:spacing w:val="-57"/>
        </w:rPr>
        <w:t xml:space="preserve"> </w:t>
      </w:r>
      <w:r>
        <w:t>источник</w:t>
      </w:r>
      <w:r>
        <w:rPr>
          <w:spacing w:val="-1"/>
        </w:rPr>
        <w:t xml:space="preserve"> </w:t>
      </w:r>
      <w:r>
        <w:t>информации:</w:t>
      </w:r>
    </w:p>
    <w:p w:rsidR="00137A05" w:rsidRDefault="006409E9">
      <w:pPr>
        <w:pStyle w:val="a4"/>
        <w:numPr>
          <w:ilvl w:val="0"/>
          <w:numId w:val="1"/>
        </w:numPr>
        <w:tabs>
          <w:tab w:val="left" w:pos="1637"/>
          <w:tab w:val="left" w:pos="1638"/>
        </w:tabs>
        <w:spacing w:line="272" w:lineRule="exact"/>
        <w:rPr>
          <w:sz w:val="24"/>
        </w:rPr>
      </w:pPr>
      <w:hyperlink r:id="rId14">
        <w:r>
          <w:rPr>
            <w:sz w:val="24"/>
          </w:rPr>
          <w:t>http://www.rospotrebnadzor.ru/</w:t>
        </w:r>
      </w:hyperlink>
    </w:p>
    <w:p w:rsidR="00137A05" w:rsidRDefault="00137A05">
      <w:pPr>
        <w:spacing w:line="272" w:lineRule="exact"/>
        <w:rPr>
          <w:sz w:val="24"/>
        </w:rPr>
        <w:sectPr w:rsidR="00137A05">
          <w:pgSz w:w="11910" w:h="16840"/>
          <w:pgMar w:top="1040" w:right="720" w:bottom="1480" w:left="1480" w:header="0" w:footer="1289" w:gutter="0"/>
          <w:cols w:space="720"/>
        </w:sectPr>
      </w:pPr>
    </w:p>
    <w:p w:rsidR="00137A05" w:rsidRDefault="006409E9">
      <w:pPr>
        <w:pStyle w:val="a4"/>
        <w:numPr>
          <w:ilvl w:val="0"/>
          <w:numId w:val="1"/>
        </w:numPr>
        <w:tabs>
          <w:tab w:val="left" w:pos="1637"/>
          <w:tab w:val="left" w:pos="1638"/>
        </w:tabs>
        <w:spacing w:before="73"/>
        <w:rPr>
          <w:sz w:val="24"/>
        </w:rPr>
      </w:pPr>
      <w:hyperlink r:id="rId15">
        <w:r>
          <w:rPr>
            <w:sz w:val="24"/>
          </w:rPr>
          <w:t>http://www.fcgsen.ru/</w:t>
        </w:r>
      </w:hyperlink>
    </w:p>
    <w:p w:rsidR="00137A05" w:rsidRDefault="006409E9">
      <w:pPr>
        <w:pStyle w:val="a4"/>
        <w:numPr>
          <w:ilvl w:val="0"/>
          <w:numId w:val="1"/>
        </w:numPr>
        <w:tabs>
          <w:tab w:val="left" w:pos="1637"/>
          <w:tab w:val="left" w:pos="1638"/>
        </w:tabs>
        <w:spacing w:before="44"/>
        <w:rPr>
          <w:sz w:val="24"/>
        </w:rPr>
      </w:pPr>
      <w:hyperlink r:id="rId16">
        <w:r>
          <w:rPr>
            <w:sz w:val="24"/>
          </w:rPr>
          <w:t>http://www.minzdravsoc.ru/</w:t>
        </w:r>
      </w:hyperlink>
    </w:p>
    <w:p w:rsidR="00137A05" w:rsidRDefault="006409E9">
      <w:pPr>
        <w:pStyle w:val="a4"/>
        <w:numPr>
          <w:ilvl w:val="0"/>
          <w:numId w:val="1"/>
        </w:numPr>
        <w:tabs>
          <w:tab w:val="left" w:pos="1637"/>
          <w:tab w:val="left" w:pos="1638"/>
        </w:tabs>
        <w:spacing w:before="41"/>
        <w:rPr>
          <w:sz w:val="24"/>
        </w:rPr>
      </w:pPr>
      <w:hyperlink r:id="rId17">
        <w:r>
          <w:rPr>
            <w:sz w:val="24"/>
          </w:rPr>
          <w:t>http://www.bankstandartov.ru/standarts/sanpin/</w:t>
        </w:r>
      </w:hyperlink>
    </w:p>
    <w:p w:rsidR="00137A05" w:rsidRDefault="006409E9">
      <w:pPr>
        <w:pStyle w:val="a4"/>
        <w:numPr>
          <w:ilvl w:val="0"/>
          <w:numId w:val="1"/>
        </w:numPr>
        <w:tabs>
          <w:tab w:val="left" w:pos="1637"/>
          <w:tab w:val="left" w:pos="1638"/>
        </w:tabs>
        <w:spacing w:before="41"/>
        <w:rPr>
          <w:sz w:val="24"/>
        </w:rPr>
      </w:pPr>
      <w:hyperlink r:id="rId18">
        <w:r>
          <w:rPr>
            <w:color w:val="0000FF"/>
            <w:sz w:val="24"/>
            <w:u w:val="single" w:color="0000FF"/>
          </w:rPr>
          <w:t>http://www.garant.ru/</w:t>
        </w:r>
      </w:hyperlink>
    </w:p>
    <w:p w:rsidR="00137A05" w:rsidRDefault="00137A05">
      <w:pPr>
        <w:rPr>
          <w:sz w:val="24"/>
        </w:rPr>
        <w:sectPr w:rsidR="00137A05">
          <w:pgSz w:w="11910" w:h="16840"/>
          <w:pgMar w:top="1040" w:right="720" w:bottom="1480" w:left="1480" w:header="0" w:footer="1289" w:gutter="0"/>
          <w:cols w:space="720"/>
        </w:sectPr>
      </w:pPr>
    </w:p>
    <w:p w:rsidR="00137A05" w:rsidRDefault="006409E9">
      <w:pPr>
        <w:pStyle w:val="1"/>
        <w:spacing w:before="73" w:line="278" w:lineRule="auto"/>
        <w:ind w:left="3318" w:right="1636" w:hanging="1578"/>
      </w:pPr>
      <w:r>
        <w:lastRenderedPageBreak/>
        <w:t>4. КОНТРОЛЬ И ОЦЕНКА РЕЗУЛЬТАТОВ ОСВОЕНИЯ</w:t>
      </w:r>
      <w:r>
        <w:rPr>
          <w:spacing w:val="-5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</w:p>
    <w:p w:rsidR="00137A05" w:rsidRDefault="00137A05">
      <w:pPr>
        <w:pStyle w:val="a3"/>
        <w:spacing w:before="3" w:after="1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3545"/>
        <w:gridCol w:w="2290"/>
      </w:tblGrid>
      <w:tr w:rsidR="00137A05">
        <w:trPr>
          <w:trHeight w:val="477"/>
        </w:trPr>
        <w:tc>
          <w:tcPr>
            <w:tcW w:w="3509" w:type="dxa"/>
          </w:tcPr>
          <w:p w:rsidR="00137A05" w:rsidRDefault="006409E9">
            <w:pPr>
              <w:pStyle w:val="TableParagraph"/>
              <w:spacing w:line="275" w:lineRule="exact"/>
              <w:ind w:left="5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Результаты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обучения</w:t>
            </w:r>
          </w:p>
        </w:tc>
        <w:tc>
          <w:tcPr>
            <w:tcW w:w="3545" w:type="dxa"/>
          </w:tcPr>
          <w:p w:rsidR="00137A05" w:rsidRDefault="006409E9">
            <w:pPr>
              <w:pStyle w:val="TableParagraph"/>
              <w:spacing w:line="275" w:lineRule="exact"/>
              <w:ind w:left="81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</w:p>
        </w:tc>
        <w:tc>
          <w:tcPr>
            <w:tcW w:w="2290" w:type="dxa"/>
          </w:tcPr>
          <w:p w:rsidR="00137A05" w:rsidRDefault="006409E9">
            <w:pPr>
              <w:pStyle w:val="TableParagraph"/>
              <w:spacing w:line="275" w:lineRule="exact"/>
              <w:ind w:left="28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Методы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</w:p>
        </w:tc>
      </w:tr>
      <w:tr w:rsidR="00137A05">
        <w:trPr>
          <w:trHeight w:val="275"/>
        </w:trPr>
        <w:tc>
          <w:tcPr>
            <w:tcW w:w="9344" w:type="dxa"/>
            <w:gridSpan w:val="3"/>
          </w:tcPr>
          <w:p w:rsidR="00137A05" w:rsidRDefault="006409E9">
            <w:pPr>
              <w:pStyle w:val="TableParagraph"/>
              <w:spacing w:line="256" w:lineRule="exact"/>
              <w:ind w:left="510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137A05">
        <w:trPr>
          <w:trHeight w:val="10765"/>
        </w:trPr>
        <w:tc>
          <w:tcPr>
            <w:tcW w:w="3509" w:type="dxa"/>
          </w:tcPr>
          <w:p w:rsidR="00137A05" w:rsidRDefault="006409E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>Знать:</w:t>
            </w:r>
          </w:p>
          <w:p w:rsidR="00137A05" w:rsidRDefault="006409E9">
            <w:pPr>
              <w:pStyle w:val="TableParagraph"/>
              <w:tabs>
                <w:tab w:val="left" w:pos="2271"/>
              </w:tabs>
              <w:ind w:left="510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положения</w:t>
            </w:r>
          </w:p>
          <w:p w:rsidR="00137A05" w:rsidRDefault="006409E9">
            <w:pPr>
              <w:pStyle w:val="TableParagraph"/>
              <w:tabs>
                <w:tab w:val="left" w:pos="2206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Конституции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реализации;</w:t>
            </w:r>
          </w:p>
          <w:p w:rsidR="00137A05" w:rsidRDefault="006409E9">
            <w:pPr>
              <w:pStyle w:val="TableParagraph"/>
              <w:tabs>
                <w:tab w:val="left" w:pos="2360"/>
              </w:tabs>
              <w:ind w:left="107" w:right="97" w:firstLine="403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137A05" w:rsidRDefault="006409E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137A05" w:rsidRDefault="006409E9">
            <w:pPr>
              <w:pStyle w:val="TableParagraph"/>
              <w:tabs>
                <w:tab w:val="left" w:pos="2032"/>
              </w:tabs>
              <w:ind w:left="107" w:right="94" w:firstLine="403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нормативные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137A05" w:rsidRDefault="006409E9">
            <w:pPr>
              <w:pStyle w:val="TableParagraph"/>
              <w:ind w:left="510" w:right="279" w:hanging="404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организационно-правовые</w:t>
            </w:r>
          </w:p>
          <w:p w:rsidR="00137A05" w:rsidRDefault="006409E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лиц;</w:t>
            </w:r>
          </w:p>
          <w:p w:rsidR="00137A05" w:rsidRDefault="006409E9">
            <w:pPr>
              <w:pStyle w:val="TableParagraph"/>
              <w:tabs>
                <w:tab w:val="left" w:pos="1990"/>
                <w:tab w:val="left" w:pos="2806"/>
              </w:tabs>
              <w:ind w:left="107" w:right="96" w:firstLine="403"/>
              <w:jc w:val="both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137A05" w:rsidRDefault="006409E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137A05" w:rsidRDefault="006409E9">
            <w:pPr>
              <w:pStyle w:val="TableParagraph"/>
              <w:tabs>
                <w:tab w:val="left" w:pos="1947"/>
                <w:tab w:val="left" w:pos="2190"/>
                <w:tab w:val="left" w:pos="3075"/>
              </w:tabs>
              <w:ind w:left="107" w:right="96" w:firstLine="403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заключения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прекращения;</w:t>
            </w:r>
          </w:p>
          <w:p w:rsidR="00137A05" w:rsidRDefault="006409E9">
            <w:pPr>
              <w:pStyle w:val="TableParagraph"/>
              <w:ind w:left="510" w:right="96"/>
              <w:jc w:val="both"/>
              <w:rPr>
                <w:sz w:val="24"/>
              </w:rPr>
            </w:pPr>
            <w:r>
              <w:rPr>
                <w:sz w:val="24"/>
              </w:rPr>
              <w:t>правила оплаты труда;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  <w:p w:rsidR="00137A05" w:rsidRDefault="006409E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граждан;</w:t>
            </w:r>
          </w:p>
          <w:p w:rsidR="00137A05" w:rsidRDefault="006409E9">
            <w:pPr>
              <w:pStyle w:val="TableParagraph"/>
              <w:ind w:left="107" w:right="97" w:firstLine="403"/>
              <w:jc w:val="both"/>
              <w:rPr>
                <w:sz w:val="24"/>
              </w:rPr>
            </w:pPr>
            <w:r>
              <w:rPr>
                <w:sz w:val="24"/>
              </w:rPr>
              <w:t>понятие дисциплинарной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работника;</w:t>
            </w:r>
          </w:p>
          <w:p w:rsidR="00137A05" w:rsidRDefault="006409E9">
            <w:pPr>
              <w:pStyle w:val="TableParagraph"/>
              <w:tabs>
                <w:tab w:val="left" w:pos="1441"/>
                <w:tab w:val="left" w:pos="3272"/>
              </w:tabs>
              <w:ind w:left="107" w:right="97" w:firstLine="403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административных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ответственности;</w:t>
            </w:r>
          </w:p>
          <w:p w:rsidR="00137A05" w:rsidRDefault="006409E9">
            <w:pPr>
              <w:pStyle w:val="TableParagraph"/>
              <w:spacing w:line="270" w:lineRule="atLeast"/>
              <w:ind w:left="107" w:right="95" w:firstLine="403"/>
              <w:jc w:val="both"/>
              <w:rPr>
                <w:sz w:val="24"/>
              </w:rPr>
            </w:pPr>
            <w:r>
              <w:rPr>
                <w:sz w:val="24"/>
              </w:rPr>
              <w:t>нормы защиты нарушенных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споров</w:t>
            </w:r>
          </w:p>
        </w:tc>
        <w:tc>
          <w:tcPr>
            <w:tcW w:w="3545" w:type="dxa"/>
          </w:tcPr>
          <w:p w:rsidR="00137A05" w:rsidRDefault="006409E9">
            <w:pPr>
              <w:pStyle w:val="TableParagraph"/>
              <w:ind w:left="108" w:right="96" w:firstLine="403"/>
              <w:jc w:val="both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терминологией;</w:t>
            </w:r>
          </w:p>
          <w:p w:rsidR="00137A05" w:rsidRDefault="006409E9">
            <w:pPr>
              <w:pStyle w:val="TableParagraph"/>
              <w:tabs>
                <w:tab w:val="left" w:pos="1520"/>
                <w:tab w:val="left" w:pos="2355"/>
              </w:tabs>
              <w:ind w:left="108" w:right="95" w:firstLine="40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структуре,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проекту;</w:t>
            </w:r>
          </w:p>
          <w:p w:rsidR="00137A05" w:rsidRDefault="006409E9">
            <w:pPr>
              <w:pStyle w:val="TableParagraph"/>
              <w:tabs>
                <w:tab w:val="left" w:pos="1472"/>
                <w:tab w:val="left" w:pos="2259"/>
              </w:tabs>
              <w:ind w:left="108" w:right="95" w:firstLine="40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производства;</w:t>
            </w:r>
          </w:p>
          <w:p w:rsidR="00137A05" w:rsidRDefault="006409E9">
            <w:pPr>
              <w:pStyle w:val="TableParagraph"/>
              <w:ind w:left="108" w:right="95" w:firstLine="40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картировании;</w:t>
            </w:r>
          </w:p>
          <w:p w:rsidR="00137A05" w:rsidRDefault="006409E9">
            <w:pPr>
              <w:pStyle w:val="TableParagraph"/>
              <w:ind w:left="108" w:right="94" w:firstLine="40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2290" w:type="dxa"/>
          </w:tcPr>
          <w:p w:rsidR="00137A05" w:rsidRDefault="00137A05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37A05" w:rsidRDefault="006409E9">
            <w:pPr>
              <w:pStyle w:val="TableParagraph"/>
              <w:ind w:left="202" w:right="188" w:hanging="4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 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  <w:tr w:rsidR="00137A05">
        <w:trPr>
          <w:trHeight w:val="275"/>
        </w:trPr>
        <w:tc>
          <w:tcPr>
            <w:tcW w:w="9344" w:type="dxa"/>
            <w:gridSpan w:val="3"/>
          </w:tcPr>
          <w:p w:rsidR="00137A05" w:rsidRDefault="006409E9">
            <w:pPr>
              <w:pStyle w:val="TableParagraph"/>
              <w:spacing w:line="256" w:lineRule="exact"/>
              <w:ind w:left="510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137A05">
        <w:trPr>
          <w:trHeight w:val="1103"/>
        </w:trPr>
        <w:tc>
          <w:tcPr>
            <w:tcW w:w="3509" w:type="dxa"/>
          </w:tcPr>
          <w:p w:rsidR="00137A05" w:rsidRDefault="006409E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  <w:u w:val="single"/>
              </w:rPr>
              <w:t>Уметь:</w:t>
            </w:r>
          </w:p>
          <w:p w:rsidR="00137A05" w:rsidRDefault="006409E9">
            <w:pPr>
              <w:pStyle w:val="TableParagraph"/>
              <w:tabs>
                <w:tab w:val="left" w:pos="2432"/>
              </w:tabs>
              <w:spacing w:line="270" w:lineRule="atLeast"/>
              <w:ind w:left="107" w:right="96" w:firstLine="403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документы;</w:t>
            </w:r>
          </w:p>
        </w:tc>
        <w:tc>
          <w:tcPr>
            <w:tcW w:w="3545" w:type="dxa"/>
          </w:tcPr>
          <w:p w:rsidR="00137A05" w:rsidRDefault="006409E9">
            <w:pPr>
              <w:pStyle w:val="TableParagraph"/>
              <w:tabs>
                <w:tab w:val="left" w:pos="2694"/>
              </w:tabs>
              <w:spacing w:line="276" w:lineRule="exact"/>
              <w:ind w:left="108" w:right="96" w:firstLine="40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с коллегами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(сокурсниками),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(преподавателем),пациентами,</w:t>
            </w:r>
          </w:p>
        </w:tc>
        <w:tc>
          <w:tcPr>
            <w:tcW w:w="2290" w:type="dxa"/>
          </w:tcPr>
          <w:p w:rsidR="00137A05" w:rsidRDefault="00137A05">
            <w:pPr>
              <w:pStyle w:val="TableParagraph"/>
              <w:rPr>
                <w:sz w:val="24"/>
              </w:rPr>
            </w:pPr>
          </w:p>
        </w:tc>
      </w:tr>
    </w:tbl>
    <w:p w:rsidR="00137A05" w:rsidRDefault="00137A05">
      <w:pPr>
        <w:rPr>
          <w:sz w:val="24"/>
        </w:rPr>
        <w:sectPr w:rsidR="00137A05">
          <w:pgSz w:w="11910" w:h="16840"/>
          <w:pgMar w:top="1040" w:right="720" w:bottom="1480" w:left="1480" w:header="0" w:footer="1289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9"/>
        <w:gridCol w:w="3545"/>
        <w:gridCol w:w="2290"/>
      </w:tblGrid>
      <w:tr w:rsidR="00137A05">
        <w:trPr>
          <w:trHeight w:val="4142"/>
        </w:trPr>
        <w:tc>
          <w:tcPr>
            <w:tcW w:w="3509" w:type="dxa"/>
          </w:tcPr>
          <w:p w:rsidR="00137A05" w:rsidRDefault="006409E9">
            <w:pPr>
              <w:pStyle w:val="TableParagraph"/>
              <w:ind w:left="107" w:right="95" w:firstLine="40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защищать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гражданско-процессуальным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законодательством;</w:t>
            </w:r>
          </w:p>
          <w:p w:rsidR="00137A05" w:rsidRDefault="006409E9">
            <w:pPr>
              <w:pStyle w:val="TableParagraph"/>
              <w:ind w:left="107" w:right="97" w:firstLine="403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 и 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(бездействия)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 зрения</w:t>
            </w:r>
          </w:p>
        </w:tc>
        <w:tc>
          <w:tcPr>
            <w:tcW w:w="3545" w:type="dxa"/>
          </w:tcPr>
          <w:p w:rsidR="00137A05" w:rsidRDefault="006409E9">
            <w:pPr>
              <w:pStyle w:val="TableParagraph"/>
              <w:tabs>
                <w:tab w:val="left" w:pos="2029"/>
                <w:tab w:val="left" w:pos="2967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клиентами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137A05" w:rsidRDefault="006409E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137A05" w:rsidRDefault="006409E9">
            <w:pPr>
              <w:pStyle w:val="TableParagraph"/>
              <w:tabs>
                <w:tab w:val="left" w:pos="2694"/>
              </w:tabs>
              <w:ind w:left="108" w:right="96" w:firstLine="40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</w:p>
          <w:p w:rsidR="00137A05" w:rsidRDefault="006409E9">
            <w:pPr>
              <w:pStyle w:val="TableParagraph"/>
              <w:tabs>
                <w:tab w:val="left" w:pos="2312"/>
                <w:tab w:val="left" w:pos="2694"/>
              </w:tabs>
              <w:ind w:left="108" w:right="95" w:firstLine="403"/>
              <w:jc w:val="both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морали и права</w:t>
            </w:r>
          </w:p>
          <w:p w:rsidR="00137A05" w:rsidRDefault="006409E9">
            <w:pPr>
              <w:pStyle w:val="TableParagraph"/>
              <w:tabs>
                <w:tab w:val="left" w:pos="2451"/>
              </w:tabs>
              <w:ind w:left="108" w:right="96" w:firstLine="403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документы;</w:t>
            </w:r>
          </w:p>
          <w:p w:rsidR="00137A05" w:rsidRDefault="006409E9">
            <w:pPr>
              <w:pStyle w:val="TableParagraph"/>
              <w:tabs>
                <w:tab w:val="left" w:pos="2072"/>
                <w:tab w:val="left" w:pos="2348"/>
              </w:tabs>
              <w:ind w:left="108" w:right="96" w:firstLine="403"/>
              <w:jc w:val="bot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инструменты</w:t>
            </w:r>
          </w:p>
          <w:p w:rsidR="00137A05" w:rsidRDefault="006409E9">
            <w:pPr>
              <w:pStyle w:val="TableParagraph"/>
              <w:spacing w:line="262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2290" w:type="dxa"/>
          </w:tcPr>
          <w:p w:rsidR="00137A05" w:rsidRDefault="00137A05">
            <w:pPr>
              <w:pStyle w:val="TableParagraph"/>
              <w:spacing w:before="7"/>
              <w:rPr>
                <w:b/>
                <w:sz w:val="23"/>
              </w:rPr>
            </w:pPr>
          </w:p>
          <w:p w:rsidR="00137A05" w:rsidRDefault="006409E9">
            <w:pPr>
              <w:pStyle w:val="TableParagraph"/>
              <w:ind w:left="202" w:right="188" w:hanging="4"/>
              <w:jc w:val="center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 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кейсов.</w:t>
            </w:r>
          </w:p>
          <w:p w:rsidR="00137A05" w:rsidRDefault="006409E9">
            <w:pPr>
              <w:pStyle w:val="TableParagraph"/>
              <w:spacing w:before="1"/>
              <w:ind w:left="428" w:right="41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137A05" w:rsidRDefault="00137A05">
      <w:pPr>
        <w:pStyle w:val="a3"/>
        <w:rPr>
          <w:b/>
          <w:sz w:val="20"/>
        </w:rPr>
      </w:pPr>
    </w:p>
    <w:p w:rsidR="00137A05" w:rsidRDefault="00137A05">
      <w:pPr>
        <w:pStyle w:val="a3"/>
        <w:spacing w:before="5"/>
        <w:rPr>
          <w:b/>
          <w:sz w:val="20"/>
        </w:rPr>
      </w:pPr>
    </w:p>
    <w:p w:rsidR="00137A05" w:rsidRDefault="006409E9">
      <w:pPr>
        <w:spacing w:before="89"/>
        <w:ind w:left="222"/>
        <w:rPr>
          <w:sz w:val="28"/>
        </w:rPr>
      </w:pPr>
      <w:r>
        <w:rPr>
          <w:sz w:val="28"/>
        </w:rPr>
        <w:t>Планируемые личностные результаты в ходе реализации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4"/>
          <w:sz w:val="28"/>
        </w:rPr>
        <w:t xml:space="preserve"> </w:t>
      </w:r>
      <w:r>
        <w:rPr>
          <w:sz w:val="28"/>
        </w:rPr>
        <w:t>ОП.09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1"/>
        <w:gridCol w:w="2124"/>
      </w:tblGrid>
      <w:tr w:rsidR="00137A05">
        <w:trPr>
          <w:trHeight w:val="1379"/>
        </w:trPr>
        <w:tc>
          <w:tcPr>
            <w:tcW w:w="7341" w:type="dxa"/>
            <w:tcBorders>
              <w:bottom w:val="single" w:sz="8" w:space="0" w:color="000000"/>
            </w:tcBorders>
          </w:tcPr>
          <w:p w:rsidR="00137A05" w:rsidRDefault="006409E9">
            <w:pPr>
              <w:pStyle w:val="TableParagraph"/>
              <w:ind w:left="1725" w:right="1674" w:firstLine="3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Личностные 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 программы воспитания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(дескрипторы)</w:t>
            </w:r>
          </w:p>
        </w:tc>
        <w:tc>
          <w:tcPr>
            <w:tcW w:w="2124" w:type="dxa"/>
          </w:tcPr>
          <w:p w:rsidR="00137A05" w:rsidRDefault="006409E9">
            <w:pPr>
              <w:pStyle w:val="TableParagraph"/>
              <w:spacing w:line="276" w:lineRule="exact"/>
              <w:ind w:left="402" w:right="107" w:hanging="228"/>
              <w:rPr>
                <w:b/>
                <w:sz w:val="24"/>
              </w:rPr>
            </w:pPr>
            <w:r>
              <w:rPr>
                <w:b/>
                <w:sz w:val="24"/>
              </w:rPr>
              <w:t>Код личностных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</w:tr>
      <w:tr w:rsidR="00137A05">
        <w:trPr>
          <w:trHeight w:val="2482"/>
        </w:trPr>
        <w:tc>
          <w:tcPr>
            <w:tcW w:w="7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A05" w:rsidRDefault="006409E9">
            <w:pPr>
              <w:pStyle w:val="TableParagraph"/>
              <w:ind w:left="107" w:right="86" w:firstLine="424"/>
              <w:jc w:val="both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защитником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поликультурном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многоконфессиональном российском обществе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развитие страны. Проявляющий готовность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суверенитет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достоинство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</w:p>
          <w:p w:rsidR="00137A05" w:rsidRDefault="006409E9">
            <w:pPr>
              <w:pStyle w:val="TableParagraph"/>
              <w:spacing w:line="256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историческую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правду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</w:p>
        </w:tc>
        <w:tc>
          <w:tcPr>
            <w:tcW w:w="2124" w:type="dxa"/>
            <w:tcBorders>
              <w:left w:val="single" w:sz="8" w:space="0" w:color="000000"/>
            </w:tcBorders>
          </w:tcPr>
          <w:p w:rsidR="00137A05" w:rsidRDefault="00137A05">
            <w:pPr>
              <w:pStyle w:val="TableParagraph"/>
              <w:rPr>
                <w:sz w:val="26"/>
              </w:rPr>
            </w:pPr>
          </w:p>
          <w:p w:rsidR="00137A05" w:rsidRDefault="00137A05">
            <w:pPr>
              <w:pStyle w:val="TableParagraph"/>
              <w:rPr>
                <w:sz w:val="26"/>
              </w:rPr>
            </w:pPr>
          </w:p>
          <w:p w:rsidR="00137A05" w:rsidRDefault="00137A05">
            <w:pPr>
              <w:pStyle w:val="TableParagraph"/>
              <w:rPr>
                <w:sz w:val="26"/>
              </w:rPr>
            </w:pPr>
          </w:p>
          <w:p w:rsidR="00137A05" w:rsidRDefault="006409E9">
            <w:pPr>
              <w:pStyle w:val="TableParagraph"/>
              <w:spacing w:before="205"/>
              <w:ind w:right="5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 1</w:t>
            </w:r>
          </w:p>
        </w:tc>
      </w:tr>
      <w:tr w:rsidR="00137A05">
        <w:trPr>
          <w:trHeight w:val="3587"/>
        </w:trPr>
        <w:tc>
          <w:tcPr>
            <w:tcW w:w="7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A05" w:rsidRDefault="006409E9">
            <w:pPr>
              <w:pStyle w:val="TableParagraph"/>
              <w:spacing w:before="1"/>
              <w:ind w:left="107" w:right="85" w:firstLine="424"/>
              <w:jc w:val="both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правопорядка,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сограждан,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деятельно выражающий неприятие дискриминации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социальным, национальным, религиозным признакам;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экстремизма,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терроризма,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коррупции,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самоуправлении,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добровольчестве,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природоохранных,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избирателя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  <w:p w:rsidR="00137A05" w:rsidRDefault="006409E9">
            <w:pPr>
              <w:pStyle w:val="TableParagraph"/>
              <w:spacing w:line="276" w:lineRule="exact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отноше</w:t>
            </w:r>
            <w:r>
              <w:rPr>
                <w:sz w:val="24"/>
              </w:rPr>
              <w:t>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избранниками</w:t>
            </w:r>
          </w:p>
        </w:tc>
        <w:tc>
          <w:tcPr>
            <w:tcW w:w="2124" w:type="dxa"/>
            <w:tcBorders>
              <w:left w:val="single" w:sz="8" w:space="0" w:color="000000"/>
            </w:tcBorders>
          </w:tcPr>
          <w:p w:rsidR="00137A05" w:rsidRDefault="00137A05">
            <w:pPr>
              <w:pStyle w:val="TableParagraph"/>
              <w:rPr>
                <w:sz w:val="26"/>
              </w:rPr>
            </w:pPr>
          </w:p>
          <w:p w:rsidR="00137A05" w:rsidRDefault="00137A05">
            <w:pPr>
              <w:pStyle w:val="TableParagraph"/>
              <w:rPr>
                <w:sz w:val="26"/>
              </w:rPr>
            </w:pPr>
          </w:p>
          <w:p w:rsidR="00137A05" w:rsidRDefault="00137A05">
            <w:pPr>
              <w:pStyle w:val="TableParagraph"/>
              <w:rPr>
                <w:sz w:val="26"/>
              </w:rPr>
            </w:pPr>
          </w:p>
          <w:p w:rsidR="00137A05" w:rsidRDefault="00137A05">
            <w:pPr>
              <w:pStyle w:val="TableParagraph"/>
              <w:rPr>
                <w:sz w:val="26"/>
              </w:rPr>
            </w:pPr>
          </w:p>
          <w:p w:rsidR="00137A05" w:rsidRDefault="00137A05">
            <w:pPr>
              <w:pStyle w:val="TableParagraph"/>
              <w:rPr>
                <w:sz w:val="26"/>
              </w:rPr>
            </w:pPr>
          </w:p>
          <w:p w:rsidR="00137A05" w:rsidRDefault="006409E9">
            <w:pPr>
              <w:pStyle w:val="TableParagraph"/>
              <w:spacing w:before="162"/>
              <w:ind w:right="5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 2</w:t>
            </w:r>
          </w:p>
        </w:tc>
      </w:tr>
      <w:tr w:rsidR="00137A05">
        <w:trPr>
          <w:trHeight w:val="1104"/>
        </w:trPr>
        <w:tc>
          <w:tcPr>
            <w:tcW w:w="7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A05" w:rsidRDefault="006409E9">
            <w:pPr>
              <w:pStyle w:val="TableParagraph"/>
              <w:spacing w:line="270" w:lineRule="atLeast"/>
              <w:ind w:left="107" w:right="90" w:firstLine="424"/>
              <w:jc w:val="both"/>
              <w:rPr>
                <w:sz w:val="24"/>
              </w:rPr>
            </w:pPr>
            <w:r>
              <w:rPr>
                <w:sz w:val="24"/>
              </w:rPr>
              <w:t>Ориентированный на профессиональные достижения, деятельно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</w:tc>
        <w:tc>
          <w:tcPr>
            <w:tcW w:w="2124" w:type="dxa"/>
            <w:tcBorders>
              <w:left w:val="single" w:sz="8" w:space="0" w:color="000000"/>
            </w:tcBorders>
          </w:tcPr>
          <w:p w:rsidR="00137A05" w:rsidRDefault="00137A05">
            <w:pPr>
              <w:pStyle w:val="TableParagraph"/>
              <w:spacing w:before="10"/>
              <w:rPr>
                <w:sz w:val="35"/>
              </w:rPr>
            </w:pPr>
          </w:p>
          <w:p w:rsidR="00137A05" w:rsidRDefault="006409E9">
            <w:pPr>
              <w:pStyle w:val="TableParagraph"/>
              <w:ind w:right="5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ЛР 6</w:t>
            </w:r>
          </w:p>
        </w:tc>
      </w:tr>
    </w:tbl>
    <w:p w:rsidR="00137A05" w:rsidRDefault="00137A05">
      <w:pPr>
        <w:jc w:val="right"/>
        <w:rPr>
          <w:sz w:val="24"/>
        </w:rPr>
        <w:sectPr w:rsidR="00137A05">
          <w:pgSz w:w="11910" w:h="16840"/>
          <w:pgMar w:top="1120" w:right="720" w:bottom="1480" w:left="1480" w:header="0" w:footer="1289" w:gutter="0"/>
          <w:cols w:space="720"/>
        </w:sectPr>
      </w:pPr>
    </w:p>
    <w:p w:rsidR="00137A05" w:rsidRDefault="005263FA">
      <w:pPr>
        <w:pStyle w:val="a3"/>
        <w:ind w:left="109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6010275" cy="1059815"/>
                <wp:effectExtent l="8890" t="6350" r="10160" b="10160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10598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37A05" w:rsidRDefault="006409E9">
                            <w:pPr>
                              <w:pStyle w:val="a3"/>
                              <w:spacing w:before="1"/>
                              <w:ind w:left="103" w:right="102" w:firstLine="424"/>
                              <w:jc w:val="both"/>
                            </w:pPr>
                            <w:r>
                              <w:t>Осознающий и деятельно выражающий приоритетную ценность каждой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человеческой жизни, уважающий достоинство личности каждого человека, собственную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чужую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уникальность,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свободу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мировоззренческого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выбора,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самоопределения.</w:t>
                            </w:r>
                          </w:p>
                          <w:p w:rsidR="00137A05" w:rsidRDefault="006409E9">
                            <w:pPr>
                              <w:pStyle w:val="a3"/>
                              <w:tabs>
                                <w:tab w:val="left" w:pos="3636"/>
                                <w:tab w:val="left" w:pos="7288"/>
                              </w:tabs>
                              <w:spacing w:before="1"/>
                              <w:ind w:left="103" w:right="101" w:firstLine="424"/>
                              <w:jc w:val="both"/>
                            </w:pPr>
                            <w:r>
                              <w:t>Проявляющий бережливое и чуткое отношение к религиозной принадлежности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каждого</w:t>
                            </w:r>
                            <w:r>
                              <w:tab/>
                              <w:t>человека,</w:t>
                            </w:r>
                            <w:r>
                              <w:tab/>
                            </w:r>
                            <w:r>
                              <w:rPr>
                                <w:spacing w:val="-1"/>
                              </w:rPr>
                              <w:t>предупредительный</w:t>
                            </w:r>
                            <w:r>
                              <w:rPr>
                                <w:spacing w:val="-58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отношении выражения прав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и законных интересов других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людей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3.25pt;height:8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" filled="f" strokeweight=".16936mm">
                <v:textbox inset="0,0,0,0">
                  <w:txbxContent>
                    <w:p w:rsidR="00137A05" w:rsidRDefault="006409E9">
                      <w:pPr>
                        <w:pStyle w:val="a3"/>
                        <w:spacing w:before="1"/>
                        <w:ind w:left="103" w:right="102" w:firstLine="424"/>
                        <w:jc w:val="both"/>
                      </w:pPr>
                      <w:r>
                        <w:t>Осознающий и деятельно выражающий приоритетную ценность каждой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человеческой жизни, уважающий достоинство личности каждого человека, собственную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чужую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уникальность,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свободу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мировоззренческого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выбора,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самоопределения.</w:t>
                      </w:r>
                    </w:p>
                    <w:p w:rsidR="00137A05" w:rsidRDefault="006409E9">
                      <w:pPr>
                        <w:pStyle w:val="a3"/>
                        <w:tabs>
                          <w:tab w:val="left" w:pos="3636"/>
                          <w:tab w:val="left" w:pos="7288"/>
                        </w:tabs>
                        <w:spacing w:before="1"/>
                        <w:ind w:left="103" w:right="101" w:firstLine="424"/>
                        <w:jc w:val="both"/>
                      </w:pPr>
                      <w:r>
                        <w:t>Проявляющий бережливое и чуткое отношение к религиозной принадлежности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каждого</w:t>
                      </w:r>
                      <w:r>
                        <w:tab/>
                        <w:t>человека,</w:t>
                      </w:r>
                      <w:r>
                        <w:tab/>
                      </w:r>
                      <w:r>
                        <w:rPr>
                          <w:spacing w:val="-1"/>
                        </w:rPr>
                        <w:t>предупредительный</w:t>
                      </w:r>
                      <w:r>
                        <w:rPr>
                          <w:spacing w:val="-58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отношении выражения прав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и законных интересов других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людей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37A05" w:rsidRDefault="00137A05">
      <w:pPr>
        <w:pStyle w:val="a3"/>
        <w:rPr>
          <w:sz w:val="20"/>
        </w:rPr>
      </w:pPr>
    </w:p>
    <w:p w:rsidR="00137A05" w:rsidRDefault="00137A05">
      <w:pPr>
        <w:pStyle w:val="a3"/>
        <w:spacing w:before="4"/>
        <w:rPr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1"/>
        <w:gridCol w:w="2124"/>
      </w:tblGrid>
      <w:tr w:rsidR="00137A05">
        <w:trPr>
          <w:trHeight w:val="827"/>
        </w:trPr>
        <w:tc>
          <w:tcPr>
            <w:tcW w:w="9465" w:type="dxa"/>
            <w:gridSpan w:val="2"/>
          </w:tcPr>
          <w:p w:rsidR="00137A05" w:rsidRDefault="006409E9">
            <w:pPr>
              <w:pStyle w:val="TableParagraph"/>
              <w:ind w:left="2753" w:right="2712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</w:p>
          <w:p w:rsidR="00137A05" w:rsidRDefault="006409E9">
            <w:pPr>
              <w:pStyle w:val="TableParagraph"/>
              <w:spacing w:line="257" w:lineRule="exact"/>
              <w:ind w:left="629" w:right="6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отраслевыми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требованиями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деловым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</w:t>
            </w:r>
          </w:p>
        </w:tc>
      </w:tr>
      <w:tr w:rsidR="00137A05">
        <w:trPr>
          <w:trHeight w:val="1104"/>
        </w:trPr>
        <w:tc>
          <w:tcPr>
            <w:tcW w:w="7341" w:type="dxa"/>
          </w:tcPr>
          <w:p w:rsidR="00137A05" w:rsidRDefault="006409E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37A05" w:rsidRDefault="006409E9">
            <w:pPr>
              <w:pStyle w:val="TableParagraph"/>
              <w:spacing w:line="270" w:lineRule="atLeast"/>
              <w:ind w:left="107" w:right="189"/>
              <w:rPr>
                <w:sz w:val="24"/>
              </w:rPr>
            </w:pPr>
            <w:r>
              <w:rPr>
                <w:sz w:val="24"/>
              </w:rPr>
              <w:t>другими людьми, достигать в нем взаимопонимания, 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 цели и сотрудничать для их достижения в 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124" w:type="dxa"/>
          </w:tcPr>
          <w:p w:rsidR="00137A05" w:rsidRDefault="00137A05">
            <w:pPr>
              <w:pStyle w:val="TableParagraph"/>
              <w:rPr>
                <w:sz w:val="36"/>
              </w:rPr>
            </w:pPr>
          </w:p>
          <w:p w:rsidR="00137A05" w:rsidRDefault="006409E9">
            <w:pPr>
              <w:pStyle w:val="TableParagraph"/>
              <w:ind w:left="726" w:right="6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</w:p>
        </w:tc>
      </w:tr>
      <w:tr w:rsidR="00137A05">
        <w:trPr>
          <w:trHeight w:val="827"/>
        </w:trPr>
        <w:tc>
          <w:tcPr>
            <w:tcW w:w="7341" w:type="dxa"/>
          </w:tcPr>
          <w:p w:rsidR="00137A05" w:rsidRDefault="006409E9">
            <w:pPr>
              <w:pStyle w:val="TableParagraph"/>
              <w:spacing w:line="276" w:lineRule="exact"/>
              <w:ind w:left="107" w:right="1270"/>
              <w:rPr>
                <w:sz w:val="24"/>
              </w:rPr>
            </w:pPr>
            <w:r>
              <w:rPr>
                <w:sz w:val="24"/>
              </w:rPr>
              <w:t>Проявляющий сознательное отношение к непрерывному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успешной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124" w:type="dxa"/>
          </w:tcPr>
          <w:p w:rsidR="00137A05" w:rsidRDefault="00137A05">
            <w:pPr>
              <w:pStyle w:val="TableParagraph"/>
              <w:spacing w:before="10"/>
              <w:rPr>
                <w:sz w:val="23"/>
              </w:rPr>
            </w:pPr>
          </w:p>
          <w:p w:rsidR="00137A05" w:rsidRDefault="006409E9">
            <w:pPr>
              <w:pStyle w:val="TableParagraph"/>
              <w:ind w:left="726" w:right="6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</w:p>
        </w:tc>
      </w:tr>
      <w:tr w:rsidR="00137A05">
        <w:trPr>
          <w:trHeight w:val="551"/>
        </w:trPr>
        <w:tc>
          <w:tcPr>
            <w:tcW w:w="7341" w:type="dxa"/>
          </w:tcPr>
          <w:p w:rsidR="00137A05" w:rsidRDefault="006409E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Соблюдающий врачебную тайну, принципы медицинской этики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коллегами</w:t>
            </w:r>
          </w:p>
        </w:tc>
        <w:tc>
          <w:tcPr>
            <w:tcW w:w="2124" w:type="dxa"/>
          </w:tcPr>
          <w:p w:rsidR="00137A05" w:rsidRDefault="006409E9">
            <w:pPr>
              <w:pStyle w:val="TableParagraph"/>
              <w:spacing w:before="137"/>
              <w:ind w:left="710" w:right="7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 15</w:t>
            </w:r>
          </w:p>
        </w:tc>
      </w:tr>
      <w:tr w:rsidR="00137A05">
        <w:trPr>
          <w:trHeight w:val="1102"/>
        </w:trPr>
        <w:tc>
          <w:tcPr>
            <w:tcW w:w="7341" w:type="dxa"/>
          </w:tcPr>
          <w:p w:rsidR="00137A05" w:rsidRDefault="006409E9">
            <w:pPr>
              <w:pStyle w:val="TableParagraph"/>
              <w:ind w:left="107" w:right="309"/>
              <w:jc w:val="both"/>
              <w:rPr>
                <w:sz w:val="24"/>
              </w:rPr>
            </w:pPr>
            <w:r>
              <w:rPr>
                <w:sz w:val="24"/>
              </w:rPr>
              <w:t>Соблюдающий программы государственных гарантий бесплатного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 здоровья граждан,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</w:p>
          <w:p w:rsidR="00137A05" w:rsidRDefault="006409E9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124" w:type="dxa"/>
          </w:tcPr>
          <w:p w:rsidR="00137A05" w:rsidRDefault="006409E9">
            <w:pPr>
              <w:pStyle w:val="TableParagraph"/>
              <w:spacing w:line="274" w:lineRule="exact"/>
              <w:ind w:left="710" w:right="7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</w:p>
        </w:tc>
      </w:tr>
      <w:tr w:rsidR="00137A05">
        <w:trPr>
          <w:trHeight w:val="553"/>
        </w:trPr>
        <w:tc>
          <w:tcPr>
            <w:tcW w:w="7341" w:type="dxa"/>
          </w:tcPr>
          <w:p w:rsidR="00137A05" w:rsidRDefault="006409E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Соблюдающий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2124" w:type="dxa"/>
          </w:tcPr>
          <w:p w:rsidR="00137A05" w:rsidRDefault="006409E9">
            <w:pPr>
              <w:pStyle w:val="TableParagraph"/>
              <w:spacing w:before="1"/>
              <w:ind w:left="710" w:right="7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</w:p>
        </w:tc>
      </w:tr>
    </w:tbl>
    <w:p w:rsidR="006409E9" w:rsidRDefault="006409E9"/>
    <w:sectPr w:rsidR="006409E9">
      <w:pgSz w:w="11910" w:h="16840"/>
      <w:pgMar w:top="1120" w:right="720" w:bottom="1480" w:left="1480" w:header="0" w:footer="12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9E9" w:rsidRDefault="006409E9">
      <w:r>
        <w:separator/>
      </w:r>
    </w:p>
  </w:endnote>
  <w:endnote w:type="continuationSeparator" w:id="0">
    <w:p w:rsidR="006409E9" w:rsidRDefault="0064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A05" w:rsidRDefault="005263F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89664" behindDoc="1" locked="0" layoutInCell="1" allowOverlap="1">
              <wp:simplePos x="0" y="0"/>
              <wp:positionH relativeFrom="page">
                <wp:posOffset>6906260</wp:posOffset>
              </wp:positionH>
              <wp:positionV relativeFrom="page">
                <wp:posOffset>10083800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7A05" w:rsidRDefault="006409E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263FA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543.8pt;margin-top:794pt;width:12pt;height:15.3pt;z-index:-1622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+ET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" filled="f" stroked="f">
              <v:textbox inset="0,0,0,0">
                <w:txbxContent>
                  <w:p w:rsidR="00137A05" w:rsidRDefault="006409E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263FA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A05" w:rsidRDefault="005263F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90176" behindDoc="1" locked="0" layoutInCell="1" allowOverlap="1">
              <wp:simplePos x="0" y="0"/>
              <wp:positionH relativeFrom="page">
                <wp:posOffset>10218420</wp:posOffset>
              </wp:positionH>
              <wp:positionV relativeFrom="page">
                <wp:posOffset>6600825</wp:posOffset>
              </wp:positionV>
              <wp:extent cx="152400" cy="19431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7A05" w:rsidRDefault="006409E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263FA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04.6pt;margin-top:519.75pt;width:12pt;height:15.3pt;z-index:-1622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" filled="f" stroked="f">
              <v:textbox inset="0,0,0,0">
                <w:txbxContent>
                  <w:p w:rsidR="00137A05" w:rsidRDefault="006409E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263FA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A05" w:rsidRDefault="005263F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90688" behindDoc="1" locked="0" layoutInCell="1" allowOverlap="1">
              <wp:simplePos x="0" y="0"/>
              <wp:positionH relativeFrom="page">
                <wp:posOffset>6831965</wp:posOffset>
              </wp:positionH>
              <wp:positionV relativeFrom="page">
                <wp:posOffset>9734550</wp:posOffset>
              </wp:positionV>
              <wp:extent cx="228600" cy="19431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7A05" w:rsidRDefault="006409E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263FA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37.95pt;margin-top:766.5pt;width:18pt;height:15.3pt;z-index:-162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QdbsQ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" filled="f" stroked="f">
              <v:textbox inset="0,0,0,0">
                <w:txbxContent>
                  <w:p w:rsidR="00137A05" w:rsidRDefault="006409E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263FA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9E9" w:rsidRDefault="006409E9">
      <w:r>
        <w:separator/>
      </w:r>
    </w:p>
  </w:footnote>
  <w:footnote w:type="continuationSeparator" w:id="0">
    <w:p w:rsidR="006409E9" w:rsidRDefault="00640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C4B31"/>
    <w:multiLevelType w:val="multilevel"/>
    <w:tmpl w:val="EA22CF20"/>
    <w:lvl w:ilvl="0">
      <w:start w:val="2"/>
      <w:numFmt w:val="decimal"/>
      <w:lvlText w:val="%1"/>
      <w:lvlJc w:val="left"/>
      <w:pPr>
        <w:ind w:left="136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5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302D6F93"/>
    <w:multiLevelType w:val="hybridMultilevel"/>
    <w:tmpl w:val="5E4CE548"/>
    <w:lvl w:ilvl="0" w:tplc="A97A2466">
      <w:numFmt w:val="bullet"/>
      <w:lvlText w:val=""/>
      <w:lvlJc w:val="left"/>
      <w:pPr>
        <w:ind w:left="110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A017BE">
      <w:numFmt w:val="bullet"/>
      <w:lvlText w:val="•"/>
      <w:lvlJc w:val="left"/>
      <w:pPr>
        <w:ind w:left="526" w:hanging="567"/>
      </w:pPr>
      <w:rPr>
        <w:rFonts w:hint="default"/>
        <w:lang w:val="ru-RU" w:eastAsia="en-US" w:bidi="ar-SA"/>
      </w:rPr>
    </w:lvl>
    <w:lvl w:ilvl="2" w:tplc="33EC6298">
      <w:numFmt w:val="bullet"/>
      <w:lvlText w:val="•"/>
      <w:lvlJc w:val="left"/>
      <w:pPr>
        <w:ind w:left="932" w:hanging="567"/>
      </w:pPr>
      <w:rPr>
        <w:rFonts w:hint="default"/>
        <w:lang w:val="ru-RU" w:eastAsia="en-US" w:bidi="ar-SA"/>
      </w:rPr>
    </w:lvl>
    <w:lvl w:ilvl="3" w:tplc="FAF07A68">
      <w:numFmt w:val="bullet"/>
      <w:lvlText w:val="•"/>
      <w:lvlJc w:val="left"/>
      <w:pPr>
        <w:ind w:left="1338" w:hanging="567"/>
      </w:pPr>
      <w:rPr>
        <w:rFonts w:hint="default"/>
        <w:lang w:val="ru-RU" w:eastAsia="en-US" w:bidi="ar-SA"/>
      </w:rPr>
    </w:lvl>
    <w:lvl w:ilvl="4" w:tplc="5B6802B2">
      <w:numFmt w:val="bullet"/>
      <w:lvlText w:val="•"/>
      <w:lvlJc w:val="left"/>
      <w:pPr>
        <w:ind w:left="1744" w:hanging="567"/>
      </w:pPr>
      <w:rPr>
        <w:rFonts w:hint="default"/>
        <w:lang w:val="ru-RU" w:eastAsia="en-US" w:bidi="ar-SA"/>
      </w:rPr>
    </w:lvl>
    <w:lvl w:ilvl="5" w:tplc="B0424D5E">
      <w:numFmt w:val="bullet"/>
      <w:lvlText w:val="•"/>
      <w:lvlJc w:val="left"/>
      <w:pPr>
        <w:ind w:left="2150" w:hanging="567"/>
      </w:pPr>
      <w:rPr>
        <w:rFonts w:hint="default"/>
        <w:lang w:val="ru-RU" w:eastAsia="en-US" w:bidi="ar-SA"/>
      </w:rPr>
    </w:lvl>
    <w:lvl w:ilvl="6" w:tplc="A470C42A">
      <w:numFmt w:val="bullet"/>
      <w:lvlText w:val="•"/>
      <w:lvlJc w:val="left"/>
      <w:pPr>
        <w:ind w:left="2556" w:hanging="567"/>
      </w:pPr>
      <w:rPr>
        <w:rFonts w:hint="default"/>
        <w:lang w:val="ru-RU" w:eastAsia="en-US" w:bidi="ar-SA"/>
      </w:rPr>
    </w:lvl>
    <w:lvl w:ilvl="7" w:tplc="09C2C144">
      <w:numFmt w:val="bullet"/>
      <w:lvlText w:val="•"/>
      <w:lvlJc w:val="left"/>
      <w:pPr>
        <w:ind w:left="2962" w:hanging="567"/>
      </w:pPr>
      <w:rPr>
        <w:rFonts w:hint="default"/>
        <w:lang w:val="ru-RU" w:eastAsia="en-US" w:bidi="ar-SA"/>
      </w:rPr>
    </w:lvl>
    <w:lvl w:ilvl="8" w:tplc="EF063D36">
      <w:numFmt w:val="bullet"/>
      <w:lvlText w:val="•"/>
      <w:lvlJc w:val="left"/>
      <w:pPr>
        <w:ind w:left="3368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3BFB5338"/>
    <w:multiLevelType w:val="hybridMultilevel"/>
    <w:tmpl w:val="88EA097C"/>
    <w:lvl w:ilvl="0" w:tplc="15827CC8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108184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02E454E6">
      <w:numFmt w:val="bullet"/>
      <w:lvlText w:val="•"/>
      <w:lvlJc w:val="left"/>
      <w:pPr>
        <w:ind w:left="2117" w:hanging="140"/>
      </w:pPr>
      <w:rPr>
        <w:rFonts w:hint="default"/>
        <w:lang w:val="ru-RU" w:eastAsia="en-US" w:bidi="ar-SA"/>
      </w:rPr>
    </w:lvl>
    <w:lvl w:ilvl="3" w:tplc="54D8439C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  <w:lvl w:ilvl="4" w:tplc="187A7634">
      <w:numFmt w:val="bullet"/>
      <w:lvlText w:val="•"/>
      <w:lvlJc w:val="left"/>
      <w:pPr>
        <w:ind w:left="4014" w:hanging="140"/>
      </w:pPr>
      <w:rPr>
        <w:rFonts w:hint="default"/>
        <w:lang w:val="ru-RU" w:eastAsia="en-US" w:bidi="ar-SA"/>
      </w:rPr>
    </w:lvl>
    <w:lvl w:ilvl="5" w:tplc="4E3CD84E">
      <w:numFmt w:val="bullet"/>
      <w:lvlText w:val="•"/>
      <w:lvlJc w:val="left"/>
      <w:pPr>
        <w:ind w:left="4963" w:hanging="140"/>
      </w:pPr>
      <w:rPr>
        <w:rFonts w:hint="default"/>
        <w:lang w:val="ru-RU" w:eastAsia="en-US" w:bidi="ar-SA"/>
      </w:rPr>
    </w:lvl>
    <w:lvl w:ilvl="6" w:tplc="BB983D1E">
      <w:numFmt w:val="bullet"/>
      <w:lvlText w:val="•"/>
      <w:lvlJc w:val="left"/>
      <w:pPr>
        <w:ind w:left="5911" w:hanging="140"/>
      </w:pPr>
      <w:rPr>
        <w:rFonts w:hint="default"/>
        <w:lang w:val="ru-RU" w:eastAsia="en-US" w:bidi="ar-SA"/>
      </w:rPr>
    </w:lvl>
    <w:lvl w:ilvl="7" w:tplc="19A4F3F8">
      <w:numFmt w:val="bullet"/>
      <w:lvlText w:val="•"/>
      <w:lvlJc w:val="left"/>
      <w:pPr>
        <w:ind w:left="6860" w:hanging="140"/>
      </w:pPr>
      <w:rPr>
        <w:rFonts w:hint="default"/>
        <w:lang w:val="ru-RU" w:eastAsia="en-US" w:bidi="ar-SA"/>
      </w:rPr>
    </w:lvl>
    <w:lvl w:ilvl="8" w:tplc="2E442EFE">
      <w:numFmt w:val="bullet"/>
      <w:lvlText w:val="•"/>
      <w:lvlJc w:val="left"/>
      <w:pPr>
        <w:ind w:left="7809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510C7AEF"/>
    <w:multiLevelType w:val="multilevel"/>
    <w:tmpl w:val="A86E17D4"/>
    <w:lvl w:ilvl="0">
      <w:start w:val="1"/>
      <w:numFmt w:val="decimal"/>
      <w:lvlText w:val="%1."/>
      <w:lvlJc w:val="left"/>
      <w:pPr>
        <w:ind w:left="87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723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22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18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16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4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13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11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09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53843242"/>
    <w:multiLevelType w:val="hybridMultilevel"/>
    <w:tmpl w:val="99A4B4A6"/>
    <w:lvl w:ilvl="0" w:tplc="EE26C9D0">
      <w:start w:val="1"/>
      <w:numFmt w:val="decimal"/>
      <w:lvlText w:val="%1."/>
      <w:lvlJc w:val="left"/>
      <w:pPr>
        <w:ind w:left="163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1C4A40">
      <w:numFmt w:val="bullet"/>
      <w:lvlText w:val="•"/>
      <w:lvlJc w:val="left"/>
      <w:pPr>
        <w:ind w:left="3320" w:hanging="708"/>
      </w:pPr>
      <w:rPr>
        <w:rFonts w:hint="default"/>
        <w:lang w:val="ru-RU" w:eastAsia="en-US" w:bidi="ar-SA"/>
      </w:rPr>
    </w:lvl>
    <w:lvl w:ilvl="2" w:tplc="EDEAEFD8">
      <w:numFmt w:val="bullet"/>
      <w:lvlText w:val="•"/>
      <w:lvlJc w:val="left"/>
      <w:pPr>
        <w:ind w:left="4029" w:hanging="708"/>
      </w:pPr>
      <w:rPr>
        <w:rFonts w:hint="default"/>
        <w:lang w:val="ru-RU" w:eastAsia="en-US" w:bidi="ar-SA"/>
      </w:rPr>
    </w:lvl>
    <w:lvl w:ilvl="3" w:tplc="F62C98DE">
      <w:numFmt w:val="bullet"/>
      <w:lvlText w:val="•"/>
      <w:lvlJc w:val="left"/>
      <w:pPr>
        <w:ind w:left="4739" w:hanging="708"/>
      </w:pPr>
      <w:rPr>
        <w:rFonts w:hint="default"/>
        <w:lang w:val="ru-RU" w:eastAsia="en-US" w:bidi="ar-SA"/>
      </w:rPr>
    </w:lvl>
    <w:lvl w:ilvl="4" w:tplc="2B76B4FA">
      <w:numFmt w:val="bullet"/>
      <w:lvlText w:val="•"/>
      <w:lvlJc w:val="left"/>
      <w:pPr>
        <w:ind w:left="5448" w:hanging="708"/>
      </w:pPr>
      <w:rPr>
        <w:rFonts w:hint="default"/>
        <w:lang w:val="ru-RU" w:eastAsia="en-US" w:bidi="ar-SA"/>
      </w:rPr>
    </w:lvl>
    <w:lvl w:ilvl="5" w:tplc="69A8DA72">
      <w:numFmt w:val="bullet"/>
      <w:lvlText w:val="•"/>
      <w:lvlJc w:val="left"/>
      <w:pPr>
        <w:ind w:left="6158" w:hanging="708"/>
      </w:pPr>
      <w:rPr>
        <w:rFonts w:hint="default"/>
        <w:lang w:val="ru-RU" w:eastAsia="en-US" w:bidi="ar-SA"/>
      </w:rPr>
    </w:lvl>
    <w:lvl w:ilvl="6" w:tplc="FC943FDE">
      <w:numFmt w:val="bullet"/>
      <w:lvlText w:val="•"/>
      <w:lvlJc w:val="left"/>
      <w:pPr>
        <w:ind w:left="6868" w:hanging="708"/>
      </w:pPr>
      <w:rPr>
        <w:rFonts w:hint="default"/>
        <w:lang w:val="ru-RU" w:eastAsia="en-US" w:bidi="ar-SA"/>
      </w:rPr>
    </w:lvl>
    <w:lvl w:ilvl="7" w:tplc="956A9346">
      <w:numFmt w:val="bullet"/>
      <w:lvlText w:val="•"/>
      <w:lvlJc w:val="left"/>
      <w:pPr>
        <w:ind w:left="7577" w:hanging="708"/>
      </w:pPr>
      <w:rPr>
        <w:rFonts w:hint="default"/>
        <w:lang w:val="ru-RU" w:eastAsia="en-US" w:bidi="ar-SA"/>
      </w:rPr>
    </w:lvl>
    <w:lvl w:ilvl="8" w:tplc="845415BE">
      <w:numFmt w:val="bullet"/>
      <w:lvlText w:val="•"/>
      <w:lvlJc w:val="left"/>
      <w:pPr>
        <w:ind w:left="8287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5ED71E1D"/>
    <w:multiLevelType w:val="multilevel"/>
    <w:tmpl w:val="7D769762"/>
    <w:lvl w:ilvl="0">
      <w:start w:val="1"/>
      <w:numFmt w:val="decimal"/>
      <w:lvlText w:val="%1"/>
      <w:lvlJc w:val="left"/>
      <w:pPr>
        <w:ind w:left="148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1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1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9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5EEB16E1"/>
    <w:multiLevelType w:val="hybridMultilevel"/>
    <w:tmpl w:val="C14C05A0"/>
    <w:lvl w:ilvl="0" w:tplc="34C013A4">
      <w:numFmt w:val="bullet"/>
      <w:lvlText w:val=""/>
      <w:lvlJc w:val="left"/>
      <w:pPr>
        <w:ind w:left="108" w:hanging="53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4A68D2">
      <w:numFmt w:val="bullet"/>
      <w:lvlText w:val="•"/>
      <w:lvlJc w:val="left"/>
      <w:pPr>
        <w:ind w:left="542" w:hanging="533"/>
      </w:pPr>
      <w:rPr>
        <w:rFonts w:hint="default"/>
        <w:lang w:val="ru-RU" w:eastAsia="en-US" w:bidi="ar-SA"/>
      </w:rPr>
    </w:lvl>
    <w:lvl w:ilvl="2" w:tplc="B69056B4">
      <w:numFmt w:val="bullet"/>
      <w:lvlText w:val="•"/>
      <w:lvlJc w:val="left"/>
      <w:pPr>
        <w:ind w:left="985" w:hanging="533"/>
      </w:pPr>
      <w:rPr>
        <w:rFonts w:hint="default"/>
        <w:lang w:val="ru-RU" w:eastAsia="en-US" w:bidi="ar-SA"/>
      </w:rPr>
    </w:lvl>
    <w:lvl w:ilvl="3" w:tplc="AB58CF86">
      <w:numFmt w:val="bullet"/>
      <w:lvlText w:val="•"/>
      <w:lvlJc w:val="left"/>
      <w:pPr>
        <w:ind w:left="1428" w:hanging="533"/>
      </w:pPr>
      <w:rPr>
        <w:rFonts w:hint="default"/>
        <w:lang w:val="ru-RU" w:eastAsia="en-US" w:bidi="ar-SA"/>
      </w:rPr>
    </w:lvl>
    <w:lvl w:ilvl="4" w:tplc="C930E3EA">
      <w:numFmt w:val="bullet"/>
      <w:lvlText w:val="•"/>
      <w:lvlJc w:val="left"/>
      <w:pPr>
        <w:ind w:left="1870" w:hanging="533"/>
      </w:pPr>
      <w:rPr>
        <w:rFonts w:hint="default"/>
        <w:lang w:val="ru-RU" w:eastAsia="en-US" w:bidi="ar-SA"/>
      </w:rPr>
    </w:lvl>
    <w:lvl w:ilvl="5" w:tplc="1414A70C">
      <w:numFmt w:val="bullet"/>
      <w:lvlText w:val="•"/>
      <w:lvlJc w:val="left"/>
      <w:pPr>
        <w:ind w:left="2313" w:hanging="533"/>
      </w:pPr>
      <w:rPr>
        <w:rFonts w:hint="default"/>
        <w:lang w:val="ru-RU" w:eastAsia="en-US" w:bidi="ar-SA"/>
      </w:rPr>
    </w:lvl>
    <w:lvl w:ilvl="6" w:tplc="F8DE1AAE">
      <w:numFmt w:val="bullet"/>
      <w:lvlText w:val="•"/>
      <w:lvlJc w:val="left"/>
      <w:pPr>
        <w:ind w:left="2756" w:hanging="533"/>
      </w:pPr>
      <w:rPr>
        <w:rFonts w:hint="default"/>
        <w:lang w:val="ru-RU" w:eastAsia="en-US" w:bidi="ar-SA"/>
      </w:rPr>
    </w:lvl>
    <w:lvl w:ilvl="7" w:tplc="EB1E82DE">
      <w:numFmt w:val="bullet"/>
      <w:lvlText w:val="•"/>
      <w:lvlJc w:val="left"/>
      <w:pPr>
        <w:ind w:left="3198" w:hanging="533"/>
      </w:pPr>
      <w:rPr>
        <w:rFonts w:hint="default"/>
        <w:lang w:val="ru-RU" w:eastAsia="en-US" w:bidi="ar-SA"/>
      </w:rPr>
    </w:lvl>
    <w:lvl w:ilvl="8" w:tplc="EE8C0DA8">
      <w:numFmt w:val="bullet"/>
      <w:lvlText w:val="•"/>
      <w:lvlJc w:val="left"/>
      <w:pPr>
        <w:ind w:left="3641" w:hanging="53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05"/>
    <w:rsid w:val="00137A05"/>
    <w:rsid w:val="005263FA"/>
    <w:rsid w:val="0064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51F1D"/>
  <w15:docId w15:val="{653C593D-62E8-4B58-9049-E76B180EB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7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9" w:hanging="70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znanium.com/" TargetMode="External"/><Relationship Id="rId18" Type="http://schemas.openxmlformats.org/officeDocument/2006/relationships/hyperlink" Target="http://www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ook.ru/" TargetMode="External"/><Relationship Id="rId17" Type="http://schemas.openxmlformats.org/officeDocument/2006/relationships/hyperlink" Target="http://www.bankstandartov.ru/standarts/sanpi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nzdravsoc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fcgsen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potrebnadzo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67D33-CB39-4C98-B1D5-0AEABC6A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3143</Words>
  <Characters>17920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2024-09-25T09:12:00Z</dcterms:created>
  <dcterms:modified xsi:type="dcterms:W3CDTF">2024-09-25T09:12:00Z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2024-09-25T00:00:00Z</vt:filetime>
  </property>
</Properties>
</file>