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825D7" w14:textId="77777777" w:rsidR="00C163D6" w:rsidRDefault="00314926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оценочные материалы для проверки сформированности компетенциЙ программы подготовки СПЕЦИАЛИСТОВ среднего звена </w:t>
      </w:r>
    </w:p>
    <w:p w14:paraId="1F006CB1" w14:textId="77777777" w:rsidR="00C163D6" w:rsidRDefault="00C16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7"/>
          <w:szCs w:val="27"/>
          <w:lang w:eastAsia="ru-RU"/>
        </w:rPr>
      </w:pPr>
    </w:p>
    <w:p w14:paraId="6E5695FF" w14:textId="77777777" w:rsidR="00C163D6" w:rsidRDefault="00C16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7"/>
          <w:szCs w:val="27"/>
          <w:lang w:eastAsia="ru-RU"/>
        </w:rPr>
      </w:pPr>
    </w:p>
    <w:p w14:paraId="0AC5445C" w14:textId="37AEC1BE" w:rsidR="00C163D6" w:rsidRDefault="000065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065E3">
        <w:rPr>
          <w:rFonts w:ascii="Times New Roman" w:eastAsia="Times New Roman" w:hAnsi="Times New Roman" w:cs="Times New Roman"/>
          <w:b/>
          <w:bCs/>
          <w:color w:val="000000"/>
          <w:spacing w:val="-5"/>
          <w:sz w:val="27"/>
          <w:szCs w:val="27"/>
          <w:lang w:eastAsia="ru-RU"/>
        </w:rPr>
        <w:t>ПК 4.3.</w:t>
      </w:r>
      <w:r w:rsidRPr="000065E3">
        <w:rPr>
          <w:rFonts w:ascii="Times New Roman" w:eastAsia="Times New Roman" w:hAnsi="Times New Roman" w:cs="Times New Roman"/>
          <w:b/>
          <w:bCs/>
          <w:color w:val="000000"/>
          <w:spacing w:val="-5"/>
          <w:sz w:val="27"/>
          <w:szCs w:val="27"/>
          <w:lang w:eastAsia="ru-RU"/>
        </w:rPr>
        <w:tab/>
      </w:r>
      <w:r w:rsidRPr="000065E3">
        <w:rPr>
          <w:rFonts w:ascii="Times New Roman" w:eastAsia="Times New Roman" w:hAnsi="Times New Roman" w:cs="Times New Roman"/>
          <w:b/>
          <w:bCs/>
          <w:color w:val="000000"/>
          <w:spacing w:val="-5"/>
          <w:sz w:val="27"/>
          <w:szCs w:val="27"/>
          <w:lang w:eastAsia="ru-RU"/>
        </w:rPr>
        <w:tab/>
        <w:t>Осуществлять иммунопрофилактическую деятельность</w:t>
      </w:r>
    </w:p>
    <w:p w14:paraId="4CDC467A" w14:textId="77777777" w:rsidR="00C163D6" w:rsidRDefault="00C16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</w:pPr>
    </w:p>
    <w:p w14:paraId="398893FB" w14:textId="77777777" w:rsidR="00C163D6" w:rsidRDefault="00C163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4977" w:type="pct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4"/>
        <w:gridCol w:w="6379"/>
      </w:tblGrid>
      <w:tr w:rsidR="00C163D6" w14:paraId="0C770EBF" w14:textId="77777777">
        <w:tc>
          <w:tcPr>
            <w:tcW w:w="8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1DFF8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>Ситуационные 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6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A1A7E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Эталон ответа</w:t>
            </w:r>
          </w:p>
        </w:tc>
      </w:tr>
      <w:tr w:rsidR="002F5866" w14:paraId="0F7603A9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5490D" w14:textId="5CE12AEE" w:rsidR="002F5866" w:rsidRPr="002F5866" w:rsidRDefault="00006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065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ОПЦ.07</w:t>
            </w:r>
            <w:r w:rsidRPr="000065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ab/>
              <w:t>Здоровый человек и его окружение</w:t>
            </w:r>
            <w:r w:rsidRPr="000065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ab/>
            </w:r>
            <w:r w:rsidR="002F5866" w:rsidRPr="002F58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ab/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05127" w14:textId="77777777" w:rsidR="002F5866" w:rsidRDefault="002F5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</w:tc>
      </w:tr>
      <w:tr w:rsidR="00C163D6" w14:paraId="56A1E103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D66FD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</w:t>
            </w:r>
          </w:p>
          <w:p w14:paraId="3BE4DB31" w14:textId="77777777" w:rsidR="00C163D6" w:rsidRDefault="003149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 сентябре заболел коклюшем ребенок старшей группы детс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>кого сада. Против коклюша не привит (оформлен медицинский 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отвод). Другие дети против коклюша привиты.</w:t>
            </w:r>
          </w:p>
          <w:p w14:paraId="55B9B42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  <w:t>Задание:</w:t>
            </w:r>
          </w:p>
          <w:p w14:paraId="50401AD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Назовите тип эпидемического очага, определите его границы, дайте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прогноз развития и предложите меры по ликвидации. Со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ставьте план противоэпидемических мероприятий в очаге.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Укажите ведущие противоэпидемичес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кие мероприятия.</w:t>
            </w:r>
          </w:p>
          <w:p w14:paraId="4652CDE6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1CCF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Тип эпидемического очага: первичный</w:t>
            </w:r>
          </w:p>
          <w:p w14:paraId="4D1011F7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Границы очага: в пределах детского сада. Прогноз развития: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риск распространения очага за пределы детского сада.</w:t>
            </w:r>
          </w:p>
          <w:p w14:paraId="7C8E177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План противоэпидемических мероприятий:</w:t>
            </w:r>
          </w:p>
          <w:p w14:paraId="7226BE77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Мероприятия на источник инфекции: изоляция и госпитализация больных</w:t>
            </w:r>
          </w:p>
          <w:p w14:paraId="5365C8D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Мероприятия на механизм передачи: текущая и заключительная дезинфекция.</w:t>
            </w:r>
          </w:p>
          <w:p w14:paraId="02D72326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Мероприятие на контактны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х:</w:t>
            </w:r>
          </w:p>
          <w:p w14:paraId="126C150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 взятие на бактериологический анализ, серологическое исследование контактных детей и работников ДДУ.</w:t>
            </w:r>
          </w:p>
          <w:p w14:paraId="576EF46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Уточнить прививочный анамнез у контактных. Наблюдение за контактными в течение инкубационного периода.</w:t>
            </w:r>
          </w:p>
        </w:tc>
      </w:tr>
      <w:tr w:rsidR="002F5866" w14:paraId="2C820ACF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FAE1A" w14:textId="2F92093E" w:rsidR="002F5866" w:rsidRPr="002F5866" w:rsidRDefault="00006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065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МДК.04.01</w:t>
            </w:r>
            <w:r w:rsidRPr="000065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ab/>
              <w:t>Проведение мероприятий по профилактике заболеваний, укреплению здоровья и пропаганде здорового образа жизни</w:t>
            </w:r>
            <w:r w:rsidRPr="000065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ab/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715F4" w14:textId="77777777" w:rsidR="002F5866" w:rsidRDefault="002F5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3D6" w14:paraId="6C752D46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21DA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 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  <w:t>2</w:t>
            </w:r>
          </w:p>
          <w:p w14:paraId="5277BF1F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Больная М. 60 лет заболела остро. Повысилась температура тела до 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С, появился озноб, боли в мышцах шеи, суставах. В последующие дни отмечалась повышенная потливость, озноб, хотя температура снизилась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субфебрильных цифр. На 17-й день болезни вновь повысилась температура до 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С, возобновились ознобы, потливость, резкие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боли в поясничной области, мышцах, крупных суставах. Эпидемиологический анамнез – живет в районе, неблагополучном по бруцеллезу, покупала молоко у соседей, которые имеют корову, овец, коз. Пациентка направлена в стационар, где после проведения дополнитель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лабораторных исследований поставлен диагноз: Острый бруцеллез.</w:t>
            </w:r>
          </w:p>
          <w:p w14:paraId="56EBD7F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Задание.</w:t>
            </w:r>
          </w:p>
          <w:p w14:paraId="30C9C29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Выскажите предположения о механизме заражения данной больной бруцеллезом.</w:t>
            </w:r>
          </w:p>
          <w:p w14:paraId="473A6E0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Составьте план противоэпидемических мероприятий.</w:t>
            </w:r>
          </w:p>
          <w:p w14:paraId="279CAAB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EC91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1.Механизм заражения алиментарный, факт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ором заражения является молоко.</w:t>
            </w:r>
          </w:p>
          <w:p w14:paraId="298616B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2.Меропритятия в отношении больного: подача экстренного извещения ФБУЗ «Центр гигиены и эпидемиологии»,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госпитализация по клиническим показаниям. Диспансерное наблюдение после клинического выздоровления в течении 2 лет.</w:t>
            </w:r>
          </w:p>
          <w:p w14:paraId="1821E7F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оприятия направленные на механизм заражения: молоко, положительно реагирующее на бруцеллез, обеззараживают кипячением или переработкой и в дальнейшем его можно использовать для пищевых целей. Совместно с ветеринарной службой контроль за условиями содержани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ями скота. Если обнаружены животные подозрительные или больные, необходимо в помещениях где они содержатся провести дезинфекция.</w:t>
            </w:r>
          </w:p>
          <w:p w14:paraId="67CB8EE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-Мероприятия в отношении лиц, имеющих аналогичный риск заражения: Всем лицам, находившимся в равных с заболевшим условиями зара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жения, показано серологическое исследование крови, постановка кожной аллергической пробы с бруцеллином, лабораторное исследование повторить через 3 месяца</w:t>
            </w:r>
          </w:p>
          <w:p w14:paraId="0736B81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.Сан -просвет работа среди населения.</w:t>
            </w:r>
          </w:p>
          <w:p w14:paraId="5940573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-Ветеринарно-санитарные мероприятия: оздоровление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неблагополучных очагов, оздоровление животных в хозяйствах граждан.</w:t>
            </w:r>
          </w:p>
          <w:p w14:paraId="145DC5AD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63D6" w14:paraId="3D0DA446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6D5CE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Задача 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  <w:t>3</w:t>
            </w:r>
          </w:p>
          <w:p w14:paraId="2C5537F3" w14:textId="77777777" w:rsidR="00C163D6" w:rsidRDefault="003149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Два жителя А-й области Центральной Азии заболели чумой. 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Несколько дней назад мужчины участвовали в вынужденном забое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скота. Один из зараженных скончался по дороге в больницу.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был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доставлен в районную инфекционную больницу в тяжелом состоянии. 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 течение первых суток у него на фоне высокой температу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ры тела появились боли в груди, кашель, одышка и кровавая мокрота.</w:t>
            </w:r>
          </w:p>
          <w:p w14:paraId="5C501F4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  <w:t>Задание:</w:t>
            </w:r>
          </w:p>
          <w:p w14:paraId="08CC8A8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Назовите тип эпидемического очага, определите его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границы, дайте прогноз развития и предложите меры по ликвидации. Со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ставьте план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противоэпидемических мероприятий в очаге.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ведущие противоэпидемичес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кие мероприятия.</w:t>
            </w:r>
          </w:p>
          <w:p w14:paraId="29EB75E6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6C10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lastRenderedPageBreak/>
              <w:t>Тип эпидемического очага: первичный</w:t>
            </w:r>
          </w:p>
          <w:p w14:paraId="08F75C5F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Границы очага: в пределах 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районной больницы???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Прогноз р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азвития: риск распространения очага за пределы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 больницы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.</w:t>
            </w:r>
          </w:p>
          <w:p w14:paraId="149F588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План противоэпидемических мероприятий:</w:t>
            </w:r>
          </w:p>
          <w:p w14:paraId="40149088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Подача экстренного извещения, создание СПК</w:t>
            </w:r>
          </w:p>
          <w:p w14:paraId="6FF9888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Мероприятия на источник инфекции: изоляция и госпитализация больных. Мероприятия на механизм передачи: текущая и заключительная дезинфекция с химическими дезифетантами.</w:t>
            </w:r>
          </w:p>
          <w:p w14:paraId="52F84637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Мероприятие на контактных:</w:t>
            </w:r>
          </w:p>
          <w:p w14:paraId="19AA806D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lastRenderedPageBreak/>
              <w:t> Наблюдение за контактными на срок инкубационного периода (6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дней). Профилактическая антибиотикотерапия.</w:t>
            </w:r>
          </w:p>
        </w:tc>
      </w:tr>
      <w:tr w:rsidR="00C163D6" w14:paraId="4CD99285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3E0A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Задача 4</w:t>
            </w:r>
          </w:p>
          <w:p w14:paraId="45AD5A1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шахте Н. в течение 4 дней заболело 3 горнорабочих очистного забоя. При осмотре инфекционистом был заподозрен лептоспироз. С помощью РМА были обнаружены антитела в крови больных к лептоспирам 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Icteroh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aemorrhagiae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титре 1:800. Эпидемиологическое обследование показало, что все больные проживали в благоустроенных домах, обеспеченных современными коммунальными удобствами. По месту жительства не были обнаружены крысы и другие животные. Все заболевшие за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оследний месяц никуда не выезжали.</w:t>
            </w:r>
          </w:p>
          <w:p w14:paraId="26667A9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 шахты Н., где работали заболевшие, оказался интенсивно обводненным, так как находился в зоне затопленных выработок. Несмотря на проведенные ранее дератизационные мероприятия, шахта была заселена крысами, которые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ередко повреждали пищу, приносимую с собой шахтерами. При лабораторном обследовании у отловленных в шахте крыс были обнаружены антитела к лептоспирами 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Icterohaemorrhagiae.</w:t>
            </w:r>
          </w:p>
          <w:p w14:paraId="44793F28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Задание</w:t>
            </w:r>
          </w:p>
          <w:p w14:paraId="7A78AEA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Выскажите предположения о механизме заражения шахтеров лептоспирозом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2D0532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Составите план мероприятий по ликвидации очага.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37C0E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1.Механизм заражения: алиментарный (вследствие употребления пищи, поврежденной грызунами).</w:t>
            </w:r>
          </w:p>
          <w:p w14:paraId="3F8AD9FD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 Повторная дератизация проводится по месту заражения. Соблюдение шахтерами санитарно-гиегинических норм,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условий для доставки еды.</w:t>
            </w:r>
          </w:p>
        </w:tc>
      </w:tr>
      <w:tr w:rsidR="00C163D6" w14:paraId="62129753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6DE2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5</w:t>
            </w:r>
          </w:p>
          <w:p w14:paraId="3B15058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июля в г. Н. заболел студент 22 лет. Со слов больного, заболевание началось остро, повысилась температура до 38,4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С, появилась болезненная «припухлость» в левой подмышечной области.</w:t>
            </w:r>
          </w:p>
          <w:p w14:paraId="308144C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следующий день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обратился в поликлинику. На приеме врач отметил: лицо красное, одутловатое, инъекция склер, пульс 98 в 1 минуту, температура тела 38,5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С, в левой подмышечной области бубон, резко болезненный при пальпации. При сборе эпидемиологического анамнеза выяснилось,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с 1 по 21 июля выезжал в горы Тянь-Шаня, где занимался отловом сурков, шкурки которых сдавал для выделки частным лицам. Во время сдирания шкурок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дважды ранил левую руку (в начале июля и дня за 4 до возвращения домой). Диагноз: Бубонная форма чумы?</w:t>
            </w:r>
          </w:p>
          <w:p w14:paraId="6A38B6D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Задание.</w:t>
            </w:r>
          </w:p>
          <w:p w14:paraId="1CCA946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тактику врача.</w:t>
            </w:r>
          </w:p>
          <w:p w14:paraId="22ABB51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характер и объём противоэпидемических мероприятий.</w:t>
            </w:r>
          </w:p>
          <w:p w14:paraId="304E26DE" w14:textId="77777777" w:rsidR="00C163D6" w:rsidRDefault="00314926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5D66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1.ЛПУ, выявивший больного или больного с подозрением на чуму или ее носительство, в течении 2-х часов направляет внеочередное донесение в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аны и учреждения Роспотребнадзора.</w:t>
            </w:r>
          </w:p>
          <w:p w14:paraId="496E4F3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2.Федеральная служба по надзору в сфере защиты прав потребителей и благополучия населения обеспечивает в течение 24 часов информирование контактного пункта ВОЗ по ММСП. Транспортировка больных осуществляется специализиров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анным транспортом, в охраняемый специально организованный госпиталь. До госпитализации больного чумой проводят текущую дезинфекцию,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заключительную во всех помещениях. После выписки переболевшего из стационара, за ним устанавливают медицинское наблюдение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течение 3 месяцев.</w:t>
            </w:r>
          </w:p>
          <w:p w14:paraId="27E27E46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 отношении контактных лиц: лица, общавшиеся с больными чумой, трупами, контаминированными вещами, подлежат изоляции и медицинскому наблюдению. При легочной форме чумы проводят индивидуальную изоляцию лиц, общавшихся с больными. Изоляци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 прекращают через 6 дней после разобщения с больными при нормальной температуре (термометрия 2 раза в день). Экстренная профилактика проводится лицам, соприкасавшимся с больным чумой, проводят антибиотиками в профилактических дозах в течении 5 суток.</w:t>
            </w:r>
          </w:p>
          <w:p w14:paraId="3713163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равленные на механизм заражения:</w:t>
            </w:r>
          </w:p>
          <w:p w14:paraId="72487DE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Эпизоотологическое обследование зоны очага и прилегающей территории. При выявлении больных бубонной формы чумы введение ограничительных мероприятий, а при легочной формы-карантина (решением чрезвычайной комиссии).</w:t>
            </w:r>
          </w:p>
        </w:tc>
      </w:tr>
      <w:tr w:rsidR="00C163D6" w14:paraId="7BBAE79B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442F6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Задача 6</w:t>
            </w:r>
          </w:p>
          <w:p w14:paraId="1BC9C238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одной из поликлиник города Н. было зарегистрировано восемь случаев иксодового клещевого боррелиоза. При сборе эпиданамнеза было установлено, что три человека в течение месяца перед заболеванием проживали на даче, два человека за три недели до заболевани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выезжали за город, ночевали в палатках на берегу лесного озера, три человека территорию города не покидали.</w:t>
            </w:r>
          </w:p>
          <w:p w14:paraId="262C92B8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Задание</w:t>
            </w:r>
          </w:p>
          <w:p w14:paraId="1705756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Выскажите гипотезы о возможных местах заражения ИКБ.</w:t>
            </w:r>
          </w:p>
          <w:p w14:paraId="47760B7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Организуйте мероприятия по профилактике ИКБ.</w:t>
            </w:r>
          </w:p>
          <w:p w14:paraId="16A1E723" w14:textId="77777777" w:rsidR="00C163D6" w:rsidRDefault="00314926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CF19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1.Заражение происходит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преимущественно в результате присасывания клеща. (Механизм заражения-трансмиссивный,).</w:t>
            </w:r>
          </w:p>
          <w:p w14:paraId="433C4F4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2.Мерорприячтия по профилактике ИКБ включают: экстренную антибиотикопрофилактику и неспецифические мероприятия (санпросвет работа среди населения, борьба с клещами-перен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осчиками в природных очагах и индивидуальную защиту человека от нападения клеща).</w:t>
            </w:r>
          </w:p>
        </w:tc>
      </w:tr>
      <w:tr w:rsidR="00C163D6" w14:paraId="7AE41B62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40CB6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7</w:t>
            </w:r>
          </w:p>
          <w:p w14:paraId="4F786F1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территории N в сентябре 19... г. возникло групповое заболевание менингококковой инфекцией в профессиональном техническом училище закрытого типа. Заболело 6 челов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ек, диагностирован менингит. Первые 4 случая возникли 14, 25, 27 и 31 октября (1-й курс, 1-я группа: общая спальня, общий класс). 24 и 26 ноября заболело еще 2 человека из другой группы, также имеющих общий класс и спальню. Все больные были госпитализирова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ны. Эпидемиологическое обследование показало, что в спальнях, где находились заболевшие, на 1 учащегося приходилось 1,7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площади. По утрам в спальнях температура воздуха доходила до +30°С, влажность воздуха была повышенной вследствие поломки вытяжной 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тиляции. Случаи менингита возникли на фоне завершавшейся вспышки острых респираторных заболеваний, преимущественно среди вновь поступивших в училище.</w:t>
            </w:r>
          </w:p>
          <w:p w14:paraId="5A49CDE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Первое массовое бактериологическое обследование всех учащихся на носительство менингококка проведено с 29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 по 4 декабря. Затем обследование проводили в пораженных группах в течение 6 месяцев еженедельно. Параллельно 1 раз в 2 месяца обследовали весь коллектив, включая педагогов и персонал. Из 1579 человек всего было выявлено 210 носителей менингококка (о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 14%), причем наибольшее число — в первые 2 месяца от начала заболевания. Отоларинголог выявил 148 человек (9,6%) с острыми и хроническими воспалительными явлениями в носоглотке. Среди носителей менингококка этот показатель составил 27,5%. Элиминация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енингококка произошла через 5 месяцев после начала вспышки. Распространение носительства прекратилось после того как носителем менингококка успел побывать, по крайней мере, каждый член коллектива.</w:t>
            </w:r>
          </w:p>
          <w:p w14:paraId="5C6D9C0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74082C8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Пользуясь приведенным ниже описанием группового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болевания менингококковой инфекцией:</w:t>
            </w:r>
          </w:p>
          <w:p w14:paraId="78A0613F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 назовите тип механизма передачи и факторы, влияющие на его активизацию;</w:t>
            </w:r>
          </w:p>
          <w:p w14:paraId="3BBFAEFD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  укажите эпидемиологическое значение различных источников инфекции в развитии эпидемического процесса менингококковой инфекции;</w:t>
            </w:r>
          </w:p>
          <w:p w14:paraId="43A8F88D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–  укажите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причины, способствующие носительству возбудителя.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40E7E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14:paraId="67BCC65F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Воздушно-капельный механизм передачи. Факторы способствующие активизации: скученность, высокая влажность воздуха в помещении, высокая температура окружающей среды, недавняя вспышка острых респ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ираторных заболеваний.</w:t>
            </w:r>
          </w:p>
          <w:p w14:paraId="5013191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7B6FE8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Источником инфекции являются больные назофарингитом и носители менингококковой инфекции.</w:t>
            </w:r>
          </w:p>
          <w:p w14:paraId="124FFD4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1B36987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Недавно перенесенные ОРВИ, скученность населения.</w:t>
            </w:r>
          </w:p>
        </w:tc>
      </w:tr>
      <w:tr w:rsidR="00C163D6" w14:paraId="59508187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B796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Задача 8</w:t>
            </w:r>
          </w:p>
          <w:p w14:paraId="196D7FE6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8D04A5D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Впервые вспышка тяжелых пневмоний была зарегистрирована в июне-августе 197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г. в одном из штатов США. Всего зарегистрирован 221 случай заболевания, 34 со смертельным исходом. Жертвами стали участники ежегодного конгресса одной из организаций США, проходившего в те же дни в отеле, а также другие лица, проживающие в том же отеле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 побывавшие в нем и использовавшие душ и бытовые увлажнители воздуха.</w:t>
            </w:r>
          </w:p>
          <w:p w14:paraId="09C180E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Первоначальные предположения о причинах вспышки были весьма разнообразны. Исследователи пытались выявить, прежде всего, токсические факторы или инфицирование известными возбудителями.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Однако лишь через 5 месяцев выделили неизвестные ранее бактерии из легочной ткани умершего. Сравнение сыворотки больных и здоровых людей доказало этиологическую роль выделенного микроорганизма.</w:t>
            </w:r>
          </w:p>
          <w:p w14:paraId="5F7B748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Подобные вспышки регистрировались на всех континентах, выявлял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ись круглогодично, но пик заболеваемости приходился на летние и осенние месяцы.</w:t>
            </w:r>
          </w:p>
          <w:p w14:paraId="1E31A7D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Широкому распространению возбудителя, вызывающего подобные вспышки тяжелых пневмоний, способствовали интенсивное загрязнение водоемов, создание искусственных водохранилищ, разл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ичных технических систем, в частности кондиционеров, турбогенераторов, работа которых сопровождалась образованием водного аэрозоля, в промышленности, в быту, медицинских учреждениях. Экологические исследования показали, что размножение и распространение 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исываемых микроорганизмов значительно возрастали при ассоциации с сине-зелеными водорослями.</w:t>
            </w:r>
          </w:p>
          <w:p w14:paraId="7200022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055F440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Пользуясь приведенным описанием вспышки тяжелых пневмоний в США:</w:t>
            </w:r>
          </w:p>
          <w:p w14:paraId="32C05F8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назовите инфекцию;</w:t>
            </w:r>
          </w:p>
          <w:p w14:paraId="191DD2B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объясните, к какой эколого-эпидемиологической классификационной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группе инфекционных болезней она относится;</w:t>
            </w:r>
          </w:p>
          <w:p w14:paraId="2829054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обоснуйте техногенную очаговость инфекции;</w:t>
            </w:r>
          </w:p>
          <w:p w14:paraId="48BB5B7D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назовите механизм заражения, источник инфекции и факторы передачи.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1B22F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Легионелез</w:t>
            </w:r>
          </w:p>
          <w:p w14:paraId="7A0DA4DD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Инфекционное заболевание с воздушно-капельным механизмом передачи</w:t>
            </w:r>
          </w:p>
          <w:p w14:paraId="787AB2C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кондиционеров, в которых циркулирует вода из загрязненных водоемов.</w:t>
            </w:r>
          </w:p>
          <w:p w14:paraId="1629B6A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Воздушно-капельный механизм заражения, источник инфекции – вода, в которой размножается возбудитель, факторы передачи – искусственные водохранилища, кондиционеры, увлажнители воздуха,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 – что сопровождается образованием водного аэрозоля.</w:t>
            </w:r>
          </w:p>
        </w:tc>
      </w:tr>
      <w:tr w:rsidR="00C163D6" w14:paraId="1E61C468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5EA9E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Задача 9</w:t>
            </w:r>
          </w:p>
          <w:p w14:paraId="2C86695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Больной К., 30 лет, хирург-уролог. В первый день желтухи госпитализирован в городскую инфекционную больницу, где был поставлен диагноз: Гепатит В, острое течение, средней степени тяжести. 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нат, имеет трёхлетнюю дочь. Ребёнок посещает детский сад. Жена, студентка медицинского университета, подрабатывает дежурствами на станции скорой помощи, несколько раз в экстренных ситуациях сдавала кровь. Вместе с семьёй сына в трёхкомнатной квартире прожи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вает его мать, которая работает процедурной медицинской сестрой в городской больнице. Никто из медицинских работников, проживающих в очаге, против вирусного гепатита В не привит.</w:t>
            </w:r>
          </w:p>
          <w:p w14:paraId="3B8331ED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Задание.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Составьте план противоэпидемических мероприятий.</w:t>
            </w:r>
          </w:p>
          <w:p w14:paraId="331F2CD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8579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1156F76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Противоэпидемические мероприятия: наблюдение за контактными 6 месяцев, с обязательным обследованием жены и матери заболевшего на маркеры ВГ, в случаев отрицательных результатов – обязательная вакцинация против ВГВ, обследование по соблюдению дезинфекцио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нно-стерилизационного режимов ЛПУ, где работает заболевший.</w:t>
            </w:r>
          </w:p>
        </w:tc>
      </w:tr>
      <w:tr w:rsidR="00C163D6" w14:paraId="43918AF9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888A6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 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  <w:t>10</w:t>
            </w:r>
          </w:p>
          <w:p w14:paraId="6D5F0AFD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Оцените представленные данные</w:t>
            </w:r>
          </w:p>
          <w:p w14:paraId="72357F1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При проведении КИ двух ЛС пациентов делили на группы разными способами. В первом случае пациентов делили по чётности номера карты (чётные номера 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группа, нечётные — контрольная). Во втором случае — по дню недели поступления в стационар (понедельник, среда, пятница, воскресенье — основная группа, вторник, четверг, суббота — контрольная).</w:t>
            </w:r>
          </w:p>
          <w:p w14:paraId="0958DCC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 КИ нового препарата для снижения уровня триглицер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идов крови пациенты были поделены на две группы. Пациенты первой группы получали препарат, второй группы — плацебо. Пациенты знали свою принадлежность к группе.</w:t>
            </w:r>
          </w:p>
          <w:p w14:paraId="311ADF9D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3. В КИ антибиотика у пациентов с пневмонией результат оценивали по изменению рентгенологическ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картины. Врач, проводивший испытание, знал принадлежность пациентов к контрольной или основной группе. При этом улучшение рентгенологической картины врач быстрее выявлял у пациентов экспериментальной группы.</w:t>
            </w:r>
          </w:p>
          <w:p w14:paraId="6F0166A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Было проведено КИ нового дорогостоящего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епарата класса статинов. Статистик, оценивающий результаты, знал принадлежность пациентов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контрольной или основной группе. По совместительству статистик работал в фармацевтической компании, заказавшей это исследование.</w:t>
            </w:r>
          </w:p>
          <w:p w14:paraId="23CBB54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</w:t>
            </w:r>
          </w:p>
          <w:p w14:paraId="58F5A5C7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Оцените правильность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анизации исследований в указанных случаях.</w:t>
            </w:r>
          </w:p>
          <w:p w14:paraId="62E5A65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Каким образом такая организация исследования могла повлиять на полученные результаты.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B831E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Для чистоты эксперимента пациенты, врач, статистик должны были не знать о том, какой препарат какая группа принимает, т.к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это повлияло на результаты в каждом из КИ.</w:t>
            </w:r>
          </w:p>
          <w:p w14:paraId="6351E71E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Пациенты, принимающие ЛС, могли преувеличивать его эффект по субъективным ощущениям, тогда как пациенты из группы принимающих плацебо, преувеличивали тяжесть своего состояния.</w:t>
            </w:r>
          </w:p>
          <w:p w14:paraId="581C663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Врач, при оценке рентгенологичес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картины выздоровления мог более тщательно обследовать снимки контрольной группы, для доказательства эффекта ЛС.</w:t>
            </w:r>
          </w:p>
          <w:p w14:paraId="5489BFD7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Статистик, при оценке результатов был заинтересован в том, чтобы результаты контрольной группы были выше, что доказало эффективность ЛС.</w:t>
            </w:r>
          </w:p>
        </w:tc>
      </w:tr>
      <w:tr w:rsidR="00C163D6" w14:paraId="4ED2124B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D539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дача 11</w:t>
            </w:r>
          </w:p>
          <w:p w14:paraId="65CBA4BC" w14:textId="77777777" w:rsidR="00C163D6" w:rsidRDefault="0031492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округе Монро до начала исследования заболеваемость гепатитом А составляла более 3000 на 100000 населения. Болели в основном дети. Имели определяемый уровень антител к вирусу 68% населения старше 19 лет. Эпидемиологические наблюдения фиксировали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значительные сезонные колебания заболеваемости и практически ежегодные повторения эпидемий гепатита А. Возникновению эпидемических вспышек гепатита А способствовало наличие большого числа многодетных семей, а также тенденция к раннему (с 3–5 лет) началу шк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ольного обучения в условиях, подобных детскому саду. Перед началом исследования более 1000 детей в возрасте от 2 до 16 лет были обследованы серологически. Затем из числа детей, у которых при предварительном обследовании не были обнаружены антитела к вирусу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гепатита А (серонегативных), методом случайной выборки сформировали опытную (519 детей) и контрольную (518 детей) группы, одинаковые по возрастному и половому составу. Дети в опытной группе были однократно привиты вакциной ВАКТА, в контрольной группе полу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чили инъекцию плацебо.</w:t>
            </w:r>
          </w:p>
          <w:p w14:paraId="507BAFF0" w14:textId="77777777" w:rsidR="00C163D6" w:rsidRDefault="0031492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Таблица. Результаты исследования эффективности вакцины ВАКТА</w:t>
            </w:r>
          </w:p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56"/>
              <w:gridCol w:w="1956"/>
              <w:gridCol w:w="2199"/>
              <w:gridCol w:w="1057"/>
            </w:tblGrid>
            <w:tr w:rsidR="00C163D6" w14:paraId="1803692F" w14:textId="77777777">
              <w:trPr>
                <w:jc w:val="center"/>
              </w:trPr>
              <w:tc>
                <w:tcPr>
                  <w:tcW w:w="32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197CC1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32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0D3C789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Заболели вирусным гепатитом А</w:t>
                  </w:r>
                </w:p>
              </w:tc>
              <w:tc>
                <w:tcPr>
                  <w:tcW w:w="269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79AC149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заболели вирусным гепатитом А</w:t>
                  </w:r>
                </w:p>
              </w:tc>
              <w:tc>
                <w:tcPr>
                  <w:tcW w:w="118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6F60AA7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</w:tr>
            <w:tr w:rsidR="00C163D6" w14:paraId="4BCAE8FB" w14:textId="77777777">
              <w:trPr>
                <w:jc w:val="center"/>
              </w:trPr>
              <w:tc>
                <w:tcPr>
                  <w:tcW w:w="32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E6F29C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Вакцинация проводилась</w:t>
                  </w:r>
                </w:p>
              </w:tc>
              <w:tc>
                <w:tcPr>
                  <w:tcW w:w="23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F62FE7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6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A98739A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516</w:t>
                  </w:r>
                </w:p>
              </w:tc>
              <w:tc>
                <w:tcPr>
                  <w:tcW w:w="11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97CE1D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519</w:t>
                  </w:r>
                </w:p>
              </w:tc>
            </w:tr>
            <w:tr w:rsidR="00C163D6" w14:paraId="3459B415" w14:textId="77777777">
              <w:trPr>
                <w:jc w:val="center"/>
              </w:trPr>
              <w:tc>
                <w:tcPr>
                  <w:tcW w:w="32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258B2BC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Вакцинация не проводилась</w:t>
                  </w:r>
                </w:p>
              </w:tc>
              <w:tc>
                <w:tcPr>
                  <w:tcW w:w="23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FCDB00F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26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E82083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494</w:t>
                  </w:r>
                </w:p>
              </w:tc>
              <w:tc>
                <w:tcPr>
                  <w:tcW w:w="11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344577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518</w:t>
                  </w:r>
                </w:p>
              </w:tc>
            </w:tr>
            <w:tr w:rsidR="00C163D6" w14:paraId="0A1B7667" w14:textId="77777777">
              <w:trPr>
                <w:jc w:val="center"/>
              </w:trPr>
              <w:tc>
                <w:tcPr>
                  <w:tcW w:w="32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5E58E7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23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85767F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26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1FEB96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1010</w:t>
                  </w:r>
                </w:p>
              </w:tc>
              <w:tc>
                <w:tcPr>
                  <w:tcW w:w="11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9DA04D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1037</w:t>
                  </w:r>
                </w:p>
              </w:tc>
            </w:tr>
          </w:tbl>
          <w:p w14:paraId="5A9A0B6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14:paraId="62B390C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ЗАДАНИЕ</w:t>
            </w:r>
          </w:p>
          <w:p w14:paraId="1DC53A5F" w14:textId="77777777" w:rsidR="00C163D6" w:rsidRDefault="0031492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Оцените правильность организации исследования.</w:t>
            </w:r>
          </w:p>
          <w:p w14:paraId="325D0476" w14:textId="77777777" w:rsidR="00C163D6" w:rsidRDefault="0031492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Рассчитайте индекс эффективности и показатель защищенности.</w:t>
            </w:r>
          </w:p>
          <w:p w14:paraId="3580F451" w14:textId="77777777" w:rsidR="00C163D6" w:rsidRDefault="0031492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Укажите, какие дополнительные данные нужны для окончательного вывода об эпидемиологической эффективности вакцины против гепатита А.</w:t>
            </w:r>
          </w:p>
          <w:p w14:paraId="2F298BE9" w14:textId="77777777" w:rsidR="00C163D6" w:rsidRDefault="00314926">
            <w:pPr>
              <w:spacing w:after="0"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9443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Исследование организованно правильно – согласно принципу рандомизации группы подобраны одинакового количества, возраст и половая принадлежность групп соответствует.</w:t>
            </w:r>
          </w:p>
          <w:p w14:paraId="7AEB7C6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Индекс эффективности:</w:t>
            </w:r>
          </w:p>
          <w:p w14:paraId="3711382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ИЭ=В/А</w:t>
            </w:r>
          </w:p>
          <w:p w14:paraId="2AA38F2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ИЭ=8, таким образом в 8 раз заболеваемость не привитых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выше чем среди привитых.</w:t>
            </w:r>
          </w:p>
          <w:p w14:paraId="5FB6947E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КЗ=((В-А)/В) * 100</w:t>
            </w:r>
          </w:p>
          <w:p w14:paraId="7A6B85C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КЗ=87,5%, таков эффект вакцинации в данном случае.</w:t>
            </w:r>
          </w:p>
          <w:p w14:paraId="09F7311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Необходимо оценить заболеваемость гепатитом А на данной территории среди других возрастных групп.</w:t>
            </w:r>
          </w:p>
          <w:p w14:paraId="6B23932D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оценки эффективности вакцины можно провести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исследования в другом округе, среди разных возрастных групп.</w:t>
            </w:r>
          </w:p>
        </w:tc>
      </w:tr>
      <w:tr w:rsidR="00C163D6" w14:paraId="02808235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4A547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Задача 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  <w:t>12</w:t>
            </w:r>
          </w:p>
          <w:p w14:paraId="6F15936B" w14:textId="77777777" w:rsidR="00C163D6" w:rsidRDefault="0031492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Таблица. Заболеваемость и смертность от различных причин населения города Н. за 2000–2008 г. (средние данные на 100000 населения)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58"/>
              <w:gridCol w:w="2746"/>
              <w:gridCol w:w="2264"/>
            </w:tblGrid>
            <w:tr w:rsidR="00C163D6" w14:paraId="70F2EB6D" w14:textId="77777777">
              <w:tc>
                <w:tcPr>
                  <w:tcW w:w="16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9C56F2D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Причины</w:t>
                  </w:r>
                </w:p>
              </w:tc>
              <w:tc>
                <w:tcPr>
                  <w:tcW w:w="158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46DC34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Заболеваемость</w:t>
                  </w:r>
                </w:p>
              </w:tc>
              <w:tc>
                <w:tcPr>
                  <w:tcW w:w="159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77A7BFA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Смертность</w:t>
                  </w:r>
                </w:p>
              </w:tc>
            </w:tr>
            <w:tr w:rsidR="00C163D6" w14:paraId="3F90E10B" w14:textId="77777777">
              <w:tc>
                <w:tcPr>
                  <w:tcW w:w="160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3EAAFC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Болезни системы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кровообращения</w:t>
                  </w:r>
                </w:p>
              </w:tc>
              <w:tc>
                <w:tcPr>
                  <w:tcW w:w="15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9325F17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316,8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76AB28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818,6</w:t>
                  </w:r>
                </w:p>
              </w:tc>
            </w:tr>
            <w:tr w:rsidR="00C163D6" w14:paraId="255AC84C" w14:textId="77777777">
              <w:tc>
                <w:tcPr>
                  <w:tcW w:w="160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4162FB9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Травмы и отравления</w:t>
                  </w:r>
                </w:p>
              </w:tc>
              <w:tc>
                <w:tcPr>
                  <w:tcW w:w="15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31A60C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521,3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BBEC08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229,6</w:t>
                  </w:r>
                </w:p>
              </w:tc>
            </w:tr>
            <w:tr w:rsidR="00C163D6" w14:paraId="5DD1FF6A" w14:textId="77777777">
              <w:tc>
                <w:tcPr>
                  <w:tcW w:w="160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C2D9D6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Новообразования</w:t>
                  </w:r>
                </w:p>
              </w:tc>
              <w:tc>
                <w:tcPr>
                  <w:tcW w:w="15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2BB27F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345,7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6B7E1D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190,2</w:t>
                  </w:r>
                </w:p>
              </w:tc>
            </w:tr>
            <w:tr w:rsidR="00C163D6" w14:paraId="5EBDC9C2" w14:textId="77777777">
              <w:tc>
                <w:tcPr>
                  <w:tcW w:w="160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408064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Болезни органов дыхания</w:t>
                  </w:r>
                </w:p>
              </w:tc>
              <w:tc>
                <w:tcPr>
                  <w:tcW w:w="15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18A51F9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1400,6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77888A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94,3</w:t>
                  </w:r>
                </w:p>
              </w:tc>
            </w:tr>
            <w:tr w:rsidR="00C163D6" w14:paraId="042559CD" w14:textId="77777777">
              <w:tc>
                <w:tcPr>
                  <w:tcW w:w="160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1F1F716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причины</w:t>
                  </w:r>
                </w:p>
              </w:tc>
              <w:tc>
                <w:tcPr>
                  <w:tcW w:w="15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A0D824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1389,7</w:t>
                  </w: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790AC0D" w14:textId="77777777" w:rsidR="00C163D6" w:rsidRDefault="00314926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158,1</w:t>
                  </w:r>
                </w:p>
              </w:tc>
            </w:tr>
          </w:tbl>
          <w:p w14:paraId="27F2B05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14:paraId="2462D8A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</w:p>
          <w:p w14:paraId="7F1E9EF0" w14:textId="77777777" w:rsidR="00C163D6" w:rsidRDefault="0031492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Проанализируйте данные, представленные в таблице.</w:t>
            </w:r>
          </w:p>
          <w:p w14:paraId="54C44B55" w14:textId="77777777" w:rsidR="00C163D6" w:rsidRDefault="0031492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Оцените эпидемиологическую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социальную значимость различных болезней из группы аэрозольных антропонозов.</w:t>
            </w:r>
          </w:p>
          <w:p w14:paraId="098AD652" w14:textId="77777777" w:rsidR="00C163D6" w:rsidRDefault="0031492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Выскажите предложения в управленческие решения (целевые программы или другие планы мероприятий) по профилактике представленных болезней на данной территории.</w:t>
            </w:r>
          </w:p>
          <w:p w14:paraId="2E4CC47B" w14:textId="77777777" w:rsidR="00C163D6" w:rsidRDefault="00314926">
            <w:pPr>
              <w:spacing w:after="0"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A8178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Самая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высокая смертность согласно таблице от болезней системы кровообращения, в 4 раза выше травм и отравлений, которые по удельному весу находятся на втором месте в числе всех случаев смертности.</w:t>
            </w:r>
          </w:p>
          <w:p w14:paraId="5DE5A9D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Заболеваемость болезнями органов дыхания занимает первое место ср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 всех причин заболеваемости населения.</w:t>
            </w:r>
          </w:p>
          <w:p w14:paraId="4EB08CDE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 эпидемиологической значимости на первом месте находятся болезни органов дыхания.</w:t>
            </w:r>
          </w:p>
          <w:p w14:paraId="6619079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социальной значимости, по уровню смертности наиболее значимы болезни кровообращения.</w:t>
            </w:r>
          </w:p>
          <w:p w14:paraId="6945687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Дальнейшее усовершенствование первич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ной, вторичной и третичной профилактики указанных групп заболеваний:</w:t>
            </w:r>
          </w:p>
          <w:p w14:paraId="26C4E4E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создание эффективной системы профилактики заболеваний системы кровообращения в группах риска;</w:t>
            </w:r>
          </w:p>
          <w:p w14:paraId="6A8D9B86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разработка и внедрение современных методов ранней диагностики, лечения, реабилитация боль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 осложнениями;</w:t>
            </w:r>
          </w:p>
          <w:p w14:paraId="5594535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профилактика факторов, способствующих снижению качества жизни населения, в том числе обусловленных чрезмерными стрессовыми нагрузками;</w:t>
            </w:r>
          </w:p>
          <w:p w14:paraId="364D635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создание программ по организации восстановительного лечения больных с заболеваниями системы крово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обращения и органов дыхания;</w:t>
            </w:r>
          </w:p>
          <w:p w14:paraId="51E9697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создание программ по борьбе с курением и алкоголизмом.</w:t>
            </w:r>
          </w:p>
        </w:tc>
      </w:tr>
      <w:tr w:rsidR="00C163D6" w14:paraId="4274E0AC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FDBA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13</w:t>
            </w:r>
          </w:p>
          <w:p w14:paraId="566AA2E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Поселок С., расположенный в одном из горных районов РФ, с населением 2000 человек, застроен одноэтажными домами. Источником водоснабжения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являются горные реки. Уборные с выгребными ямами содержатся в неудовлетворительном санитарном состоянии. Территория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иусадебных участков часто загрязняется фекалиями. В личном пользовании населения большое количество крупного рогатого скота. Летом скот пасется вблизи населенного пункта и нередко заходит на приусадебные участки. Телят 3-4-месячного возраста на выпас не 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гоняют, они постоянно находятся во дворах и приусадебных участках. Население питается в основном мясом домашнего скота, забой которого производится ежегодно в ноябре-декабре на приусадебных участках. Скотоубойного пункта в поселке нет. Местное население 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 употребляет в пищу вяленое мясо, которое жители поселка, особенно дети, едят без термической обработки. При гельминтологическом обследовании 100 детей дошкольного и школьного возраста у 9 человек обнаружен тениаринхоз.</w:t>
            </w:r>
          </w:p>
          <w:p w14:paraId="53F89E2F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Задание: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Укажите, какие мероприят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по борьбе с тениаринхозом необходимо провести в поселке.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94D3D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1.Улучшить санитарное состояние уборных в поселке, не допускать загрязнения фекалиями приусадебных участков. Для КРС необходимо выделить места для выпаса, нельзя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чтобы они паслись на приусадебных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участках. КРС подвергающийся убою должен доставляться на специальные скотоубойные пункты. Не допускать в употребление мясо не прошедшее термическую обработку. </w:t>
            </w:r>
          </w:p>
        </w:tc>
      </w:tr>
      <w:tr w:rsidR="002F5866" w14:paraId="492E3816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279BB" w14:textId="24960A90" w:rsidR="002F5866" w:rsidRPr="002F5866" w:rsidRDefault="00006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065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УП.04.01</w:t>
            </w:r>
            <w:r w:rsidRPr="000065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ab/>
              <w:t>Учебная практика</w:t>
            </w:r>
            <w:r w:rsidRPr="000065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ab/>
            </w:r>
            <w:r w:rsidR="002F5866" w:rsidRPr="002F58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ab/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4ECD3" w14:textId="77777777" w:rsidR="002F5866" w:rsidRDefault="002F5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3D6" w14:paraId="6CDE9BAB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BF337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14</w:t>
            </w:r>
          </w:p>
          <w:p w14:paraId="490E387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Больной хроническим гепатитом В. 37 лет, состоит на диспансерном учете 2 года (хронический гепатит В с низкой репликативной активностью). Проживает в благоустроенной квартире с родственниками жены. Жена работает в биохимической лаборатории городской клинич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еской больницы (врач-лаборант). Теща - врач-терапевт; в настоящее время работает в поликлинике ветеранов ВОВ. Тесть – художник, работает в творческом объединении «Радуга».</w:t>
            </w:r>
          </w:p>
          <w:p w14:paraId="4198B22D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Задание.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Составьте план противоэпидемических мероприятий.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841BD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3FEBDE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Лечение больного.</w:t>
            </w:r>
          </w:p>
          <w:p w14:paraId="3EC77938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личной гигиены, проведение текущей дезинфекции в месте проживания.</w:t>
            </w:r>
          </w:p>
          <w:p w14:paraId="0582255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Наблюдение за контактными, обследование.</w:t>
            </w:r>
          </w:p>
        </w:tc>
      </w:tr>
      <w:tr w:rsidR="002F5866" w14:paraId="215B1B23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7D0D3" w14:textId="2C9CFDF3" w:rsidR="002F5866" w:rsidRPr="002F5866" w:rsidRDefault="000065E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6"/>
                <w:sz w:val="28"/>
                <w:szCs w:val="28"/>
                <w:lang w:eastAsia="ru-RU"/>
              </w:rPr>
            </w:pPr>
            <w:r w:rsidRPr="000065E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6"/>
                <w:sz w:val="28"/>
                <w:szCs w:val="28"/>
                <w:lang w:eastAsia="ru-RU"/>
              </w:rPr>
              <w:t>ПП.04.01</w:t>
            </w:r>
            <w:r w:rsidRPr="000065E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6"/>
                <w:sz w:val="28"/>
                <w:szCs w:val="28"/>
                <w:lang w:eastAsia="ru-RU"/>
              </w:rPr>
              <w:tab/>
              <w:t>Производственная практика</w:t>
            </w:r>
            <w:r w:rsidRPr="000065E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6"/>
                <w:sz w:val="28"/>
                <w:szCs w:val="28"/>
                <w:lang w:eastAsia="ru-RU"/>
              </w:rPr>
              <w:tab/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31B4D" w14:textId="77777777" w:rsidR="002F5866" w:rsidRDefault="002F5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3D6" w14:paraId="152DF72D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6EA01" w14:textId="77777777" w:rsidR="00C163D6" w:rsidRDefault="0031492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Задача 15</w:t>
            </w:r>
          </w:p>
          <w:p w14:paraId="2B4BFE0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1.Дайте рекомендации о возможности использования для специфической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профилактики некоторых вакцин и сывороток:</w:t>
            </w:r>
          </w:p>
          <w:p w14:paraId="1D5C5DCF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при вскрытии коробки с коревой вакциной в ней не оказалось инструкции по применению препарата.</w:t>
            </w:r>
          </w:p>
          <w:p w14:paraId="7B8781D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на части ампул в коробке с вакциной БЦЖ неясная маркировка.</w:t>
            </w:r>
          </w:p>
          <w:p w14:paraId="188C5B4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в) в детской поликлинике имеется 2 коробки с вакцино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АКДС, срок годности которой истёк 3 недели назад.</w:t>
            </w:r>
          </w:p>
          <w:p w14:paraId="5B95EA7C" w14:textId="77777777" w:rsidR="00C163D6" w:rsidRDefault="00314926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Определите тактику врача.</w:t>
            </w:r>
          </w:p>
          <w:p w14:paraId="21518C6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 6 мес., в возрасте 3 и 4,5 мес. был вакцинирован против полиомиелита. Вторая вакцинация сопровождалась неврологическими расстройствами.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376A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1.а) данная вакцина может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быть использована в случае взятия инструкции от такой же вакцины</w:t>
            </w:r>
          </w:p>
          <w:p w14:paraId="5E6C93F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вакцины без маркировки не допускаются к использованию</w:t>
            </w:r>
          </w:p>
          <w:p w14:paraId="0675C27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данную вакцину нельзя использовать, необходимо отправить на утилизацию.</w:t>
            </w:r>
          </w:p>
          <w:p w14:paraId="6EB18D7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Поствакцинальное осложнение. Дальнейшая вакцинация проти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вопоказана.</w:t>
            </w:r>
          </w:p>
          <w:p w14:paraId="2C8C15D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63D6" w14:paraId="1E726381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043AE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Задача 16</w:t>
            </w:r>
          </w:p>
          <w:p w14:paraId="30E124E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мая в детском саду выведен в изолятор Саша Т.,3 лет. У ребенка наблюдались: однократная рвота и повышение температуры до 37,5 градуса. По словам матери ребенок был не совсем здоров с 15 мая, но продолжал посещать ДДУ. 20 мая 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стковый педиатр на дому поставил диагноз - вирусный гепатит А. Ребенок проживает с родителями в отдельной трехкомнатной квартире со всеми удобства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ми; родители - служащие. Детсад расположен в типовом помещении, группы изолированы. В группе, которую посещал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больной, 19 детей. В другой группе этого сада в апреле был выявлен больной гепатитом</w:t>
            </w:r>
          </w:p>
          <w:p w14:paraId="4850AE3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Задание.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Составьте план противоэпидемических мероприятий в очаге.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7819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1.Госпитализация больного; подача экстренного извещения; наблюдение за контактными в течении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 дней (не реже одного раза в неделю), биохимический анализ крови; иммуноглобулинопрофилактика контактным по эпидпоказаниям. Не проводить плановые прививки на срок наблюдения Текущая и заключительная дезинфекция. Санпросвет работа.</w:t>
            </w:r>
          </w:p>
        </w:tc>
      </w:tr>
      <w:tr w:rsidR="00C163D6" w14:paraId="3F344FD2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01ED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17</w:t>
            </w:r>
          </w:p>
          <w:p w14:paraId="738AC7F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 больного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36 лет, на 6-й день заболевания участковый врач заподозрил брюшной тиф на основании клинической картины и эпидситуации (на участке за последние 2 недели зарегистрировано 2 случая брюшного тифа). В семье больного: жена - воспитательница в детсаду; сын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ученик 2 класса; дочь посещает среднюю группу детсада. При обследовании очага эпидемиолог выяснил, что жена больного 3 недели назад перенесла ОРВИ и находилась на больничном 13 дней.</w:t>
            </w:r>
          </w:p>
          <w:p w14:paraId="2E25FD4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Задание.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необходимо предпринять для уточнения диагноза? Какую ошибк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допустил участковый врач? Составьте план противоэпидемических мероприятий в очаге.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1C58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1.Бактериологическое исследование: посев крови, мочи, испражнений для выделения возбудителя брюшного тифа, серологические исследования.</w:t>
            </w:r>
          </w:p>
          <w:p w14:paraId="61B3FC9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Не в полном объёме провел обслед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ование.</w:t>
            </w:r>
          </w:p>
          <w:p w14:paraId="50ED6B2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Подача экстренного извещения, госпитализация больного, бактериологическое обследование крови, кала, мочи больного и контактных, наблюдение за контактными, отстранение от посещения организованных коллективов, выписка больного не ранее 21 дня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нормальной температуры при 3 отрицательных результатов бактериологических исследований. Заключительная, текущая дезинфекция.</w:t>
            </w:r>
          </w:p>
        </w:tc>
      </w:tr>
      <w:tr w:rsidR="00C163D6" w14:paraId="6470BE12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6FBE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18</w:t>
            </w:r>
          </w:p>
          <w:p w14:paraId="3C5B049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ЦГСЭН 06.09 города поступило экстренное извещение о предположительном диагнозе вирусного гепатита А у школьника 12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05.09 у ребенка повысилась температура до 39,5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 появилась иктеричность склер. Больной был госпитализирован в инфекционный стационар. Результаты лабораторных исследований показали отсутствие специфических маркеров вирусного гепатита А. При эпидемическо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обследовании установлено, что летние каникулы ребенок провел в Ташкенте, откуда вернулся 25.08. В семье имеется ещё один ребенок 4 лет, посещающий детский сад. Отец и мать работают врачами в городской больнице. В классе, в котором учится больной, 30 чело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век. 03.09 одному ученику параллельного класса был поставлен диагноз «вирусный гепатит А».</w:t>
            </w:r>
          </w:p>
          <w:p w14:paraId="0ACB103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Задание.</w:t>
            </w:r>
          </w:p>
          <w:p w14:paraId="2B3A944E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Оцените ситуацию и выскажите предположение о причинах возникновения случаев вирусного гепатита.</w:t>
            </w:r>
          </w:p>
          <w:p w14:paraId="01584B4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Составьте план необходимых мероприятий.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BCB1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авозной случай заболевания.</w:t>
            </w:r>
          </w:p>
          <w:p w14:paraId="7DBA0578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2.Госпитализация больного; подача экстренного извещения; наблюдение за очагом; биохимический анализ крови;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иммуноглобулинопрофилактика контактным по эпидпоказаниям. Сан-просвет работа.</w:t>
            </w:r>
          </w:p>
        </w:tc>
      </w:tr>
      <w:tr w:rsidR="00C163D6" w14:paraId="43A8D188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8A94E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Задача 19</w:t>
            </w:r>
          </w:p>
          <w:p w14:paraId="1CC3FD57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поселке М., находящемся в зоне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природного очага чумы, врач при осмотре больного на дому заподозрил чуму. Больной проживает в доме сельского типа с отцом и матерью. Во время посещения врача присутствовала мать больного.</w:t>
            </w:r>
          </w:p>
          <w:p w14:paraId="25DAAA9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Задание</w:t>
            </w:r>
          </w:p>
          <w:p w14:paraId="50CEBD8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Составьте план первичных мероприятий, которые долже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провести участковый врач.</w:t>
            </w:r>
          </w:p>
          <w:p w14:paraId="264A45CE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Составьте план противоэпидемических мероприятий в очаге чумы.</w:t>
            </w:r>
          </w:p>
          <w:p w14:paraId="0A64AE2E" w14:textId="77777777" w:rsidR="00C163D6" w:rsidRDefault="00314926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AD2F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1.ЛПУ, выявивший больного или больного с подозрением на чуму или ее носительство, в течении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2-х часов направляет внеочередное донесение в органы и учреждения Роспотребнадзора.</w:t>
            </w:r>
          </w:p>
          <w:p w14:paraId="29FCD0D6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2.Федеральная служба по надзору в сфере защиты прав потребителей и благополучия населения обеспечивает в течение 24 часов информирование контактного пункта ВОЗ по ММСП. 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анспортировка больных осуществляется специализированным транспортом, в охраняемый специально организованный госпиталь. До госпитализации больного чумой проводят текущую дезинфекцию, заключительную во всех помещениях. После выписки переболевшего из стациона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ра, за ним устанавливают медицинское наблюдение в течение 3 месяцев.</w:t>
            </w:r>
          </w:p>
          <w:p w14:paraId="62E4599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 отношении контактных лиц: лица, общавшиеся с больными чумой, трупами, контаминированными вещами, подлежат изоляции и медицинскому наблюдению. При легочной форме чумы проводят индивидуа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льную изоляцию лиц, общавшихся с больными. Изоляцию прекращают через 6 дней после разобщения с больными при нормальной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температуре(термометрия 2 раза в день).Экстренная профилактика проводится лицам, соприкасавшимся с больным чумой, проводят антибиотиками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профилактических дозах в течении 5 суток.</w:t>
            </w:r>
          </w:p>
          <w:p w14:paraId="6D4CCF8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-Направленные на механизм заражения:</w:t>
            </w:r>
          </w:p>
          <w:p w14:paraId="36C1CB8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Эпизоотологическое обследование зоны очага и прилегающей территории. При выявлении больных бубонной формы чумы введение ограничительных мероприятий, а при легочной формы-каран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тина (решением чрезвычайной комиссии).</w:t>
            </w:r>
          </w:p>
        </w:tc>
      </w:tr>
      <w:tr w:rsidR="00C163D6" w14:paraId="77203E28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B14B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Задача 20</w:t>
            </w:r>
          </w:p>
          <w:p w14:paraId="12D58C5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12.08. в инфекционное отделение южного крупного портового города П. с населением 100000 человек поступил местный житель с диагнозом «пищевая токсикоинфекция». При бактериологическом исследовании фекалий выд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 токсигенный штамм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holerae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574B3E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Ретроспективный эпидемиологический анализ показал, что в июле текущего года заболеваемость ОКИ была в несколько раз выше, чем в прошлые годы. В конце июня текущего года в порту в течение 10 дней находился теплоход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иностранными туристами из разных стран Азии и Африки. В городе зарегистрировано около 90000 неорганизованных отдыхающих.</w:t>
            </w:r>
          </w:p>
          <w:p w14:paraId="092577E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Задание.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возможный источник инфекции. Составьте план противоэпидемических мероприятий.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5EFD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1.Зараженная вода.</w:t>
            </w:r>
          </w:p>
          <w:p w14:paraId="307E44C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2.Госпитализация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больных холерой, вибрионосителей и больных с диареей и рвотой в инфекционный госпиталь. Выявление и изоляция,3-х кратное бактериологическое обследование на холеру и экстренная профилактика, контактирующих с больным холерой и лиц находившихся в одинаковых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словиях по риску инфицирования; медицинское наблюдение за контактными, активное выявление и госпитализация в провизорный госпиталь с 3-кртаным обследованием на холеру больных с диарей и рвотой. Обеспечение населения питьевой водой. Текущая и заключительная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дезинфекция. Сан-просвет работа среди населения.</w:t>
            </w:r>
          </w:p>
        </w:tc>
      </w:tr>
      <w:tr w:rsidR="00C163D6" w14:paraId="458F1930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D7E8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21</w:t>
            </w:r>
          </w:p>
          <w:p w14:paraId="59EB5CB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селе К. в середине июля возникла вспышка лептоспироза. В течение 10 дней заболело 25 человек: 10 детей, 12 подростков и 3 взрослых. При эпидемиологическом расследовании выявлено, что все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заболевшие, кроме взрослых, купались в пруду, находящемся вблизи села. Пруд используется также для водопоя скота, его берега заросли тростником и заселены множеством диких мышевидных грызунов. В начале июля на животноводческой ферме отмечались заболевания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коров, сопровождающиеся высокой температурой, поносом и, в отдельных случаях, гибелью животных.</w:t>
            </w:r>
          </w:p>
          <w:p w14:paraId="35503B8F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Задание</w:t>
            </w:r>
          </w:p>
          <w:p w14:paraId="6209B27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           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Назовите возможные источники лептоспирозной инфекции.</w:t>
            </w:r>
          </w:p>
          <w:p w14:paraId="290F7C8F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           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пути заражения заболевших лептоспирозом людей.</w:t>
            </w:r>
          </w:p>
          <w:p w14:paraId="522A35D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          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Составьте план мероприятий по ликвидации очага лептоспироза.</w:t>
            </w:r>
          </w:p>
          <w:p w14:paraId="385F71C9" w14:textId="77777777" w:rsidR="00C163D6" w:rsidRDefault="00314926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D0436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1.источником инфекции являются мышевидные грызуны и домашний скот носители лептоспир</w:t>
            </w:r>
          </w:p>
          <w:p w14:paraId="62B75D7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2.Путь заражения контактный (через инфицированную воду и при уходе за больными животными).</w:t>
            </w:r>
          </w:p>
          <w:p w14:paraId="2F88790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3.Мероприятия по ликвидации очага лептоспироза:</w:t>
            </w:r>
          </w:p>
          <w:p w14:paraId="2197547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-Ветеринарно-санитарные мероприятия: в хозяйственных очагах выявление и лечение больных животных и носителей лептоспир. В очагах проводятся карантинные мероприятия: запрещается вывоз из них в благополучные 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зяйства больных и переболевших животных, не допускаются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перегоны и выпасы неблагополучного по лептоспирозу скота через местности свободные от этой инфекции. В районах неблагополучных по лептоспирозу, осуществляется массовая иммунизация сельскохозяйственных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животных. Мясо и продукты убоя от больных животных используется с разрешения ветеринарной службы. Молоко полученное от больных животных, идет на корм скоту после термической обработки. Дератизация проводится по месту заражения, отловленных грызунов исслед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 на лептоспироз.</w:t>
            </w:r>
          </w:p>
        </w:tc>
      </w:tr>
      <w:tr w:rsidR="00C163D6" w14:paraId="662EE10F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631BD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Задача 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  <w:t>22</w:t>
            </w:r>
          </w:p>
          <w:p w14:paraId="576ED755" w14:textId="77777777" w:rsidR="00C163D6" w:rsidRDefault="003149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27 сотрудников фирмы, производящей из алюминия узлы для 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самолетов, госпитализированы с атипичной пневмонией (легионеллез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). Система кондиционирования промышленных помещений на 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предприятии снабжена увлажнителями оросительного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типа, кото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рые распыляют воду в воздухе.</w:t>
            </w:r>
          </w:p>
          <w:p w14:paraId="5247B02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  <w:t>Задание:</w:t>
            </w:r>
          </w:p>
          <w:p w14:paraId="233D543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Назовите тип эпидемического очага, определите его границы, дайте прогноз развития и предложите меры по ликвидации. Со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ставьте план противоэпидемических мероприятий в очаге.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ведущие противоэпидемичес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е мероприятия.</w:t>
            </w:r>
          </w:p>
          <w:p w14:paraId="02D53EA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0DFEF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Тип эпидемического очага: первичный</w:t>
            </w:r>
          </w:p>
          <w:p w14:paraId="6D2BC32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Границы очага: в пределах фирмы.</w:t>
            </w:r>
          </w:p>
          <w:p w14:paraId="42EB365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План противоэпидемических мероприятий:</w:t>
            </w:r>
          </w:p>
          <w:p w14:paraId="548F984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Мероприятия на источник инфекции: изоляция и госпитализация больных</w:t>
            </w:r>
          </w:p>
          <w:p w14:paraId="23D1568D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Мероприятия на механизм передачи:</w:t>
            </w:r>
          </w:p>
          <w:p w14:paraId="30F21DA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 текущая и заключительная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дезинфекция.</w:t>
            </w:r>
          </w:p>
          <w:p w14:paraId="5367DBD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Мероприятие на контактных:</w:t>
            </w:r>
          </w:p>
          <w:p w14:paraId="5268C67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 взятие на бактериологический анализ, серологическое исследование контактных.</w:t>
            </w:r>
          </w:p>
          <w:p w14:paraId="18922EB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Наблюдение за контактными в течение инкубационного периода.</w:t>
            </w:r>
          </w:p>
          <w:p w14:paraId="3B166BB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Запретить использования системы кондиционирования воздуха, на срок исследовани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я. После устранения причины вызвавшей легионеллез возможно дальнейшее использование системы кондиционирования.</w:t>
            </w:r>
          </w:p>
        </w:tc>
      </w:tr>
      <w:tr w:rsidR="00C163D6" w14:paraId="54006A1D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CE247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  23</w:t>
            </w:r>
          </w:p>
          <w:p w14:paraId="650191D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отделении нейрохирургии в течение недели были прооперированны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больных с различными диагнозами (доброкачественная опухоль основания головного мозга, организовавшаяся гематома височной области после травмы, грыжа оболочки спинного мозга и пр.). Оперировавшие бригады были различными. Часть оперативных вмешательств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оводили с использованием аппаратов искусственной вентиляции легких, наркоз тоже был различным. 5 больных умерли на 2-7 сутки после операции,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патологоанатомическом исследовании диагностирован сепсис. Отделение закрыто для приема новых больных, оперативн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 вмешательства прекращены.</w:t>
            </w:r>
          </w:p>
          <w:p w14:paraId="08459D7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Задание.</w:t>
            </w:r>
          </w:p>
          <w:p w14:paraId="71B75B7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дополнительные сведения нужны для расследования вспышки?</w:t>
            </w:r>
          </w:p>
          <w:p w14:paraId="223DA227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могло стать причиной инфицирования больных в ходе оперативных вмешательств?</w:t>
            </w:r>
          </w:p>
          <w:p w14:paraId="3182809E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мероприятия следует провести в отделении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предупреждения подобных вспышек в будущем.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D0E0E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Дополнительные сведения: результаты лабораторного обследования внешней среды (смывы, стерильность, воздух); м/о сотрудников; заболеваемость ГСИ в стационаре (среди больных и сотрудников).</w:t>
            </w:r>
          </w:p>
          <w:p w14:paraId="1C61151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Нарушение дезинфекц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ионно-стерилизационного режима, носители среди сотрудников или пациентов</w:t>
            </w:r>
          </w:p>
          <w:p w14:paraId="5371E8E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При появлении первых случаев подача экстренного извещения, бак, обследование сотрудников и больных, усиление дез.режима</w:t>
            </w:r>
          </w:p>
        </w:tc>
      </w:tr>
      <w:tr w:rsidR="00C163D6" w14:paraId="49329315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3BAF8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Задача 24</w:t>
            </w:r>
          </w:p>
          <w:p w14:paraId="57588D2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Мужчина 74 лет обратился с сельский медицинский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ункт по поводу открытого перелома костей правого предплечья, полученного в тот же день на дачном участке. Рана сильно загрязнена. Пострадавшему проведена ПХО раны и введено 0,5 мл столбнячного анатоксина. На 8-ой день после травмы рана нагноилась, появилис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судороги, в связи с чем пострадавший был госпитализирован в инфекционную больницу, где установлен диагноз «столбняк, генерализованная форма». Данные о предшествовавших профилактических прививках против столбняка отсутствовали. Больной умер.</w:t>
            </w:r>
          </w:p>
          <w:p w14:paraId="7B2C72A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Задание:</w:t>
            </w:r>
          </w:p>
          <w:p w14:paraId="7336535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 правильность проведенных врачом-травматологом мероприятий по экстренной профилактике. Укажите факторы, определяющие качество и эффективность экстренной профилактики столбняка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7398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 как данных о профилактических прививках против столбняка у врача не было,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экстренную профилактику следовало проводить по схеме описанной в национальном календаре прививок, однократного введения столбнячного анатоксина недостаточно. Факторами, определяющими качество и эффективность экстренной профилактики столбняка являются: воз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раст, состояние здоровья, уровень антител.</w:t>
            </w:r>
          </w:p>
          <w:p w14:paraId="29D771B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 </w:t>
            </w:r>
          </w:p>
        </w:tc>
      </w:tr>
      <w:tr w:rsidR="00C163D6" w14:paraId="32E60691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17468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25</w:t>
            </w:r>
          </w:p>
          <w:p w14:paraId="4E1B8336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необходимость проведения экстренной профилактики бешенства. Назовите необходимые препараты против бешенства.</w:t>
            </w:r>
          </w:p>
          <w:p w14:paraId="108588C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Женщина 37 лет, больная сахарным диабетом, ГБ 2 степени, была укушена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предплечье неизвестной собакой. Укус спровоцирован не был. Против столбняка привита 2 года назад. Ситуация по бешенству среди животных на территории благополучная.</w:t>
            </w:r>
          </w:p>
          <w:p w14:paraId="6DDC41A8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Задание:</w:t>
            </w:r>
          </w:p>
          <w:p w14:paraId="35CFB94D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Определите необходимость проведения экстренной профилактики бешенства. Назовите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препараты против бешенства.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48EC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 как собака неизвестна, проведение экстренной профилактики антирабической вакциной необходимо.Если собака не погибла в течении 10 дней, то курс иммунопрофилактики прекращается</w:t>
            </w:r>
          </w:p>
        </w:tc>
      </w:tr>
      <w:tr w:rsidR="00C163D6" w14:paraId="6735B145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6AAD7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Задача 26</w:t>
            </w:r>
          </w:p>
          <w:p w14:paraId="5824BC7E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очаге кори экстренной 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кцинации ЖКВ подлежат:</w:t>
            </w:r>
          </w:p>
          <w:p w14:paraId="1460051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взрослый 22 лет, не болевший и не привитой, два дня тому назад имевший контакт с больным,</w:t>
            </w:r>
          </w:p>
          <w:p w14:paraId="42AF281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ребенок 3-х лет, не болевший и не привитой, десять дней тому назад имевший контакт с больным,</w:t>
            </w:r>
          </w:p>
          <w:p w14:paraId="54A25FD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здоровый ребенок 12-и месяцев, не болевш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и не привитой, два дня тому назад имевший контакт с больным,</w:t>
            </w:r>
          </w:p>
          <w:p w14:paraId="744462C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ребенок 12-и месяцев, страдающий экссудативным диатезом в стадии обострения, два дня тому назад имевший контакт с больным.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E165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а), в) г)-вопрос решается индивидуально</w:t>
            </w:r>
          </w:p>
          <w:p w14:paraId="2BFB6A9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 </w:t>
            </w:r>
          </w:p>
        </w:tc>
      </w:tr>
      <w:tr w:rsidR="00C163D6" w14:paraId="4E013523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E92A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27</w:t>
            </w:r>
          </w:p>
          <w:p w14:paraId="22AD3B2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очаге эпидемического паротита экстренной иммунизации живой паротитной вакциной (ЖПВ) подлежат:</w:t>
            </w:r>
          </w:p>
          <w:p w14:paraId="6AC243BE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ребенок 2 лет, получивший вакцинацию по календарю прививок,</w:t>
            </w:r>
          </w:p>
          <w:p w14:paraId="39ADB94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ребенок 2 лет, страдающий врожденным пороком сердца (в стадии ремиссии), не вакцинированный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ПВ,</w:t>
            </w:r>
          </w:p>
          <w:p w14:paraId="58AA7A5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ребенок 4 лет, не привитой и неболевший паротитом, имевший контакт с больным 2 дня назад,</w:t>
            </w:r>
          </w:p>
          <w:p w14:paraId="1F2349DF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ребенок 3 лет, не привитой и неболевший паротитом, имевший контакт с больным неделю назад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5BEB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б), в)</w:t>
            </w:r>
          </w:p>
        </w:tc>
      </w:tr>
      <w:tr w:rsidR="00C163D6" w14:paraId="36E30785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0595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28</w:t>
            </w:r>
          </w:p>
          <w:p w14:paraId="4E4FCEA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Мальчик 14 лет был укушен неизвестной бездомной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собакой в бедро, 5 мес. назад ему уже проводили комбинированный курс экстренной профилактики гидрофобии в связи с укусом неизвестной собакой. Против столбняка привит в 7 лет АДС-М.</w:t>
            </w:r>
          </w:p>
          <w:p w14:paraId="66B775B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необходимость проведения экстренной профилактики бешенства. Назо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 необходимые препараты против бешенства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AFAC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лиц получавших ранее полный курс лечебно-профилактических прививок,с окончания которого прошло не более года, назначают три инъекции вакцины по 1,0 мл на 0-й,3-й,7 дни</w:t>
            </w:r>
          </w:p>
        </w:tc>
      </w:tr>
      <w:tr w:rsidR="00C163D6" w14:paraId="3A90E718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45CBF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 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  <w:t>29</w:t>
            </w:r>
          </w:p>
          <w:p w14:paraId="4286E6A6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 детском дошкольном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учреждении зарегистрированы множе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ственные случаи (18 детей и 2 воспитателя) острой кишечной ин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фекции с однотипной клинической картиной. Все случаи возникли 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практически одновременно в разных группах детского учреждения.</w:t>
            </w:r>
          </w:p>
          <w:p w14:paraId="4C4B514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Задание:</w:t>
            </w:r>
          </w:p>
          <w:p w14:paraId="007A3557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lastRenderedPageBreak/>
              <w:t xml:space="preserve">1)Назовите тип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эпидемического очага, определите его границы, дайте прогноз развития и предложите меры по ликвидации. Со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ставьте план противоэпидемических мероприятий в очаге.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Укажите ведущие противоэпидемичес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кие мероприятия.</w:t>
            </w:r>
          </w:p>
          <w:p w14:paraId="6B5CF99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FC50F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lastRenderedPageBreak/>
              <w:t xml:space="preserve">Тип эпидемического очага: первичный. Границы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очага: в пределах детского сада. Прогноз развития: риск распространения очага за пределы детского сада.</w:t>
            </w:r>
          </w:p>
          <w:p w14:paraId="6B97C67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План противоэпидемических мероприятий:</w:t>
            </w:r>
          </w:p>
          <w:p w14:paraId="38A579EE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Мероприятия на источник инфекции: изоляция и госпитализация больных</w:t>
            </w:r>
          </w:p>
          <w:p w14:paraId="3F436A0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lastRenderedPageBreak/>
              <w:t>Мероприятия на механизм передачи:</w:t>
            </w:r>
          </w:p>
          <w:p w14:paraId="1846EB08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 текущая и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заключительная дезинфекция с использованием химических дезинфектантов.</w:t>
            </w:r>
          </w:p>
          <w:p w14:paraId="73B341A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Мероприятие на контактных:</w:t>
            </w:r>
          </w:p>
          <w:p w14:paraId="3EE9D8BD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 взятие на бактериологический анализ биологические жидкости у контактных детей и воспитателей. Бактериологическое исследование из окружающей среды из детского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сада.</w:t>
            </w:r>
          </w:p>
          <w:p w14:paraId="2C2CB24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Наблюдение за контактными в течение инкубационного периода.</w:t>
            </w:r>
          </w:p>
          <w:p w14:paraId="49C07C6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 </w:t>
            </w:r>
          </w:p>
          <w:p w14:paraId="7870514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 </w:t>
            </w:r>
          </w:p>
          <w:p w14:paraId="07EA176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163D6" w14:paraId="34031C57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E564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Задача 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  <w:t>30</w:t>
            </w:r>
          </w:p>
          <w:p w14:paraId="2F41352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организовать уход за негоспитализированным больным гриппом для уменьшения распространения возбудителя инфекции?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175C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Изоляция больного в пределах квартиры;</w:t>
            </w:r>
          </w:p>
          <w:p w14:paraId="142F63B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Проветривание помещения, УФ облучение, влажная уборка</w:t>
            </w:r>
          </w:p>
          <w:p w14:paraId="79119EB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Масочный режим, соблюдение правил личной гигиены, химиопрофилактика.</w:t>
            </w:r>
          </w:p>
        </w:tc>
      </w:tr>
      <w:tr w:rsidR="00C163D6" w14:paraId="49001470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2F64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 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  <w:t>31</w:t>
            </w:r>
          </w:p>
          <w:p w14:paraId="4D8E858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мероприятия следует провести в поликлинике в период эпидемического подъема заболеваемости гриппом?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5DC4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Развертыван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доп. приема для больных гриппом (с подозрением на грипп) с отдельным входом, гардеробной, регистратуры и т.д.; дезинфекционный режим, масочный режим, увеличение кадрового состава для обслуживания на дому, химиопрофилактика для персонала.</w:t>
            </w:r>
          </w:p>
        </w:tc>
      </w:tr>
      <w:tr w:rsidR="00C163D6" w14:paraId="501C506F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CF0B8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3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  <w:t>2</w:t>
            </w:r>
          </w:p>
          <w:p w14:paraId="284B892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М. 30 лет, активный донор, а последние 6 месяцев – донор плазмы. Направлен в гепатологический центр врачом станции переливания крови в связи с выявленной гиперферментемией. Ранее подобного повышения активности аминотрансфераз не отмечалось. Состояние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ольного удовлетворительное, жалоб нет. Кожа обычного цвета, субиктеричность склер. Печень увеличена, выступает из-под края реберной дуги на 2 см. Селезенка перкуторно увеличена. Моча и кал обычного цвета. Изменений со стороны других органов нет. Эпиданамне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з: 2 месяца назад длительно лечился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 стоматолога. При серологическом исследовании маркеров вирусного гепатита В не выявлено.</w:t>
            </w:r>
          </w:p>
          <w:p w14:paraId="74D878FF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Задание.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 каком вирусном гепатите можно подумать? Может ли больной быть донором? Составьте план противоэпидемических мероприятий.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6CFD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Вирусный гепатит С</w:t>
            </w:r>
          </w:p>
          <w:p w14:paraId="2D7F3E1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Донором быть не может, т.к. является источником инфекции, ВГС передается через кровь.</w:t>
            </w:r>
          </w:p>
          <w:p w14:paraId="057E0F4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Обследование и лечение больного, обследование стоматологической поликлиники по соблюдению дезинфекционно-стерилизационного режима, проведение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дезинфекционных мероприятий. Наблюдение за контактными в течении 6 мес. Если за эти 2 месяца донор сдавал кровь, она должна быть уничтожена.</w:t>
            </w:r>
          </w:p>
        </w:tc>
      </w:tr>
      <w:tr w:rsidR="00C163D6" w14:paraId="09C19E8E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69D0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Задача 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  <w:t>33</w:t>
            </w:r>
          </w:p>
          <w:p w14:paraId="5502BBD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Диагноз "гепатит В" поставлен женщине 32 лет, которая 5 месяцев тому назад находилась в хирургическом стационаре по поводу тяжелой травмы, где ей неоднократно переливали кровь и кровозаменители. В семье еще 3 человека: муж-техник, мать-пенсионерка, сын, 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лет, ДДУ не посещает. Заболевшая и ее муж - кадровые доноры.</w:t>
            </w:r>
          </w:p>
          <w:p w14:paraId="64ECAD3F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Задание.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Составьте план противоэпидемических мероприятий.</w:t>
            </w:r>
          </w:p>
          <w:p w14:paraId="66BF460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EED0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Обследование больной, лечение в инфекционном отделении.</w:t>
            </w:r>
          </w:p>
          <w:p w14:paraId="33075DD6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2. Обследование ЛПУ по соблюдению дезинфекционно-стерилизационного режима.</w:t>
            </w:r>
          </w:p>
          <w:p w14:paraId="3CA7BB1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Обследование контактных, динамическое наблюдение в течение 6 месяцев.</w:t>
            </w:r>
          </w:p>
        </w:tc>
      </w:tr>
      <w:tr w:rsidR="00C163D6" w14:paraId="34D8C6F3" w14:textId="77777777">
        <w:tc>
          <w:tcPr>
            <w:tcW w:w="8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C535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34</w:t>
            </w:r>
          </w:p>
          <w:p w14:paraId="7C466C26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ребёнка 1,5 лет диагностирована корь на 2-ой день высыпания. Состояние средней степени тяжести.</w:t>
            </w:r>
          </w:p>
          <w:p w14:paraId="34AFE07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Сестра больного (5 лет) посещает ДДУ, против кори привита в возрасте 12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сяцев.</w:t>
            </w:r>
          </w:p>
          <w:p w14:paraId="5A424BF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Мать заболевшего 25 лет здорова, корью не болела и не привита против неё. В настоящее время беременна (беременность 8 месяцев). При проведении серологического обследования выявлена восприимчивость к кори.</w:t>
            </w:r>
          </w:p>
          <w:p w14:paraId="3C68C7F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Задание: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Составьте план противоэпидемических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в очаге.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C90B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Подача экстренного извещения; изоляция больного (госпитализация при тяжелых формах), не менее 5 дней с момента появления сыпи; изоляция контактных в течение 21 дня с момента выявления первого случая заболевания в очаге; ввести имму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ноглобулин матери заболевшего.</w:t>
            </w:r>
          </w:p>
        </w:tc>
      </w:tr>
    </w:tbl>
    <w:p w14:paraId="7B552586" w14:textId="606E10D0" w:rsidR="00C163D6" w:rsidRPr="000065E3" w:rsidRDefault="0031492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="000065E3" w:rsidRPr="000065E3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>ПДП.01</w:t>
      </w:r>
      <w:r w:rsidR="000065E3" w:rsidRPr="000065E3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ab/>
        <w:t>Производственная практика по профилю специальности (преддипломная)</w:t>
      </w:r>
      <w:r w:rsidR="000065E3" w:rsidRPr="000065E3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ab/>
      </w:r>
    </w:p>
    <w:tbl>
      <w:tblPr>
        <w:tblW w:w="4977" w:type="pct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91"/>
        <w:gridCol w:w="6392"/>
      </w:tblGrid>
      <w:tr w:rsidR="00C163D6" w14:paraId="5AA9C3DD" w14:textId="77777777">
        <w:tc>
          <w:tcPr>
            <w:tcW w:w="8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D904D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>Ситуационные 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64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58EF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Эталон ответа</w:t>
            </w:r>
          </w:p>
        </w:tc>
      </w:tr>
      <w:tr w:rsidR="00C163D6" w14:paraId="4639AF8F" w14:textId="77777777">
        <w:tc>
          <w:tcPr>
            <w:tcW w:w="8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BC8F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35</w:t>
            </w:r>
          </w:p>
          <w:p w14:paraId="4DEA1AE7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отделении нейрохирургии в течение недели были прооперированны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больных с различными диагнозами (доброкачественная опухоль основания головного мозга, организовавшаяся гематома височной области после травмы, грыжа оболочки спинного мозга и пр.). Оперировавшие бригады были различными. Часть оперативных вмешательств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оводили с использованием аппаратов искусственной вентиляции легких, наркоз тоже был различным. 5 больных умерли на 2-7 сутки после операции, при патологоанатомическом исследовании диагностирован сепсис. Отделение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закрыто для приема новых больных, оперативн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 вмешательства прекращены.</w:t>
            </w:r>
          </w:p>
          <w:p w14:paraId="2916E1F7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Задание.</w:t>
            </w:r>
          </w:p>
          <w:p w14:paraId="6DE7969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дополнительные сведения нужны для расследования вспышки?</w:t>
            </w:r>
          </w:p>
          <w:p w14:paraId="68894B9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могло стать причиной инфицирования больных в ходе оперативных вмешательств?</w:t>
            </w:r>
          </w:p>
          <w:p w14:paraId="7624C76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мероприятия следует провести в отделении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предупреждения подобных вспышек в будущем.</w:t>
            </w:r>
          </w:p>
        </w:tc>
        <w:tc>
          <w:tcPr>
            <w:tcW w:w="6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1959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Дополнительные сведения: результаты лабораторного обследования внешней среды (смывы, стерильность, воздух); м/о сотрудников; заболеваемость ГСИ в стационаре (среди больных и сотрудников).</w:t>
            </w:r>
          </w:p>
          <w:p w14:paraId="63D4113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Нарушение дезинфекц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ионно-стерилизационного режима, носители среди сотрудников или пациентов</w:t>
            </w:r>
          </w:p>
          <w:p w14:paraId="59A5BC67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 появлении первых случаев подача экстренного извещения, бак, обследование сотрудников и больных, усиление дез.режима</w:t>
            </w:r>
          </w:p>
        </w:tc>
      </w:tr>
      <w:tr w:rsidR="00C163D6" w14:paraId="778265F8" w14:textId="77777777">
        <w:tc>
          <w:tcPr>
            <w:tcW w:w="8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0C94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Задача 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  <w:t>36</w:t>
            </w:r>
          </w:p>
          <w:p w14:paraId="5505A75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из перечисленных ситуаций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рассматривать как внутрибольничные заражения:</w:t>
            </w:r>
          </w:p>
          <w:p w14:paraId="54F0AD0F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брюшной тиф диагностирован по серологическим исследованиям на 10-й день госпитализации в терапевтическое отделение у больного с первичным диагнозом «пневмония»;</w:t>
            </w:r>
          </w:p>
          <w:p w14:paraId="302C021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сальмонеллез диагностирован на 10-й день 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спитализации у больного холециститом;</w:t>
            </w:r>
          </w:p>
          <w:p w14:paraId="2359574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пневмония у больного гриппом выявлена в стационаре на 2-ой день госпитализации;</w:t>
            </w:r>
          </w:p>
          <w:p w14:paraId="3575B1E8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корь (пятна Филатова) выявлена на 5-й день госпитализации у больного пневмонией.</w:t>
            </w:r>
          </w:p>
        </w:tc>
        <w:tc>
          <w:tcPr>
            <w:tcW w:w="6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6E1D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а), б), в), г) – все ситуации можно рассматривать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 внутрибольничные заражения.</w:t>
            </w:r>
          </w:p>
        </w:tc>
      </w:tr>
      <w:tr w:rsidR="00C163D6" w14:paraId="1E091B2C" w14:textId="77777777">
        <w:tc>
          <w:tcPr>
            <w:tcW w:w="8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EC0E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 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  <w:t>37</w:t>
            </w:r>
          </w:p>
          <w:p w14:paraId="5F8BF1E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отделении кардиохирургии одной из областных больниц в течение месяца зарегистрировано 9 случаев ГСИ у больных, перенесших операцию на сердце в условиях искусственного кровообращения. Заболевание развивалось однот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ипно. На 2-3-и сутки после операции начинался гнойный трахеобронхит (при бактериологическом исследовании выделена синегнойная палочка), через 3-4 дня после этого присоединилась пневмония, через 7-10 дней – нагноение послеоперационной раны, передний медиаст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инит, вслед за этим появлялись признаки септического поражения.</w:t>
            </w:r>
          </w:p>
          <w:p w14:paraId="16CB1DE8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Задание</w:t>
            </w:r>
          </w:p>
          <w:p w14:paraId="0947069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могло послужить причиной присоединения ГСИ?</w:t>
            </w:r>
          </w:p>
          <w:p w14:paraId="04D51A1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дополнительные сведения нужны для расследования вспышки?</w:t>
            </w:r>
          </w:p>
          <w:p w14:paraId="7E55A2A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следовало предпринять при появлении первых случаев ГС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И?</w:t>
            </w:r>
          </w:p>
        </w:tc>
        <w:tc>
          <w:tcPr>
            <w:tcW w:w="6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E3F3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Нарушение дезинфекционно-стерилизационного режима, носители среди сотрудников или пациентов.</w:t>
            </w:r>
          </w:p>
          <w:p w14:paraId="72DB9A0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Дополнительные сведения: результаты лабораторного обследования внешней среды (смывы, стерильность, воздух); м/о сотрудников; заболеваемость ГСИ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стационаре (среди больных и сотрудников).</w:t>
            </w:r>
          </w:p>
          <w:p w14:paraId="6DB0430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 появлении первых случаев подача экстренного извещения, бак, обследование сотрудников и больных, усиление дез.режима.</w:t>
            </w:r>
          </w:p>
        </w:tc>
      </w:tr>
      <w:tr w:rsidR="00C163D6" w14:paraId="77B33329" w14:textId="77777777">
        <w:tc>
          <w:tcPr>
            <w:tcW w:w="8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42B8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Задача 38</w:t>
            </w:r>
          </w:p>
          <w:p w14:paraId="43E7550E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одной комнате приемного отделения в течение 40 мин находились двое родителей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больными детьми. При осмотре у одного ребенка диагностирована острая дизентерия, у другого – корь (период продромы). Больной корью направлен в бокс.</w:t>
            </w:r>
          </w:p>
          <w:p w14:paraId="1CB6C09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Задание.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мероприятия необходимо провести в отношении больного дизентерией (ребенку 7 лет, против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 не привит, раньше корью не болел)?</w:t>
            </w:r>
          </w:p>
        </w:tc>
        <w:tc>
          <w:tcPr>
            <w:tcW w:w="6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75E2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Изоляция в отдельный бокс; экстренная профилактика.</w:t>
            </w:r>
          </w:p>
        </w:tc>
      </w:tr>
      <w:tr w:rsidR="00C163D6" w14:paraId="1FDFFB3F" w14:textId="77777777">
        <w:tc>
          <w:tcPr>
            <w:tcW w:w="8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EB2E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39</w:t>
            </w:r>
          </w:p>
          <w:p w14:paraId="1EE2A12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утреннем обходе 01.02. у ребенка, 18.01. поступившего в пульмонологическое отделение с диагнозом - "Прикорневая пневмония", обнаружена коревая сыпь.</w:t>
            </w:r>
          </w:p>
          <w:p w14:paraId="774C854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Задание.</w:t>
            </w:r>
          </w:p>
          <w:p w14:paraId="4DA2765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Составьте план противоэпидемических мероприятий.</w:t>
            </w:r>
          </w:p>
        </w:tc>
        <w:tc>
          <w:tcPr>
            <w:tcW w:w="6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20D2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Экстренное извещение, изоляция в инфекционный стационар выявление, серологическое обследование и наблюдение контактных. Режимно-ограничительные мероприятия, экстренная профилактика. Сан-просвет раб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ота.</w:t>
            </w:r>
          </w:p>
        </w:tc>
      </w:tr>
      <w:tr w:rsidR="00C163D6" w14:paraId="0941A541" w14:textId="77777777">
        <w:tc>
          <w:tcPr>
            <w:tcW w:w="8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6647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40</w:t>
            </w:r>
          </w:p>
          <w:p w14:paraId="66384AF8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последовательность действий врача, который при вскрытии абсцесса в ротовой полости у больного ВИЧ-инфекцией в стадии ΙVВ проколол резиновую перчатку и поранил палец с выделением крови.</w:t>
            </w:r>
          </w:p>
          <w:p w14:paraId="18A0F91E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1B26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Обработать рану, используя аптечку,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уложенную на случай аварийной ситуации.</w:t>
            </w:r>
          </w:p>
          <w:p w14:paraId="74A56C88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Записать время происшествия, фамилию больного, мероприятия которые он провел в журнал аварийных ситуаций. Известить главного врача.</w:t>
            </w:r>
          </w:p>
        </w:tc>
      </w:tr>
      <w:tr w:rsidR="00C163D6" w14:paraId="0948E584" w14:textId="77777777">
        <w:tc>
          <w:tcPr>
            <w:tcW w:w="8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D6E3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41</w:t>
            </w:r>
          </w:p>
          <w:p w14:paraId="1F2A891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Диагноз "гепатит В" поставлен женщине 32 лет, которая 5 месяцев тому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азад находилась в хирургическом стационаре по поводу тяжелой травмы, где ей неоднократно переливали кровь и кровозаменители. В семье еще 3 человека: муж-техник, мать-пенсионерка, сын, 3 лет, ДДУ не посещает. Заболевшая и ее муж - кадровые доноры.</w:t>
            </w:r>
          </w:p>
          <w:p w14:paraId="3DD98E38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Задание.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Составьте план противоэпидемических мероприятий.</w:t>
            </w:r>
          </w:p>
        </w:tc>
        <w:tc>
          <w:tcPr>
            <w:tcW w:w="6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1DEE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Обследование больной, лечение в инфекционном отделении.</w:t>
            </w:r>
          </w:p>
          <w:p w14:paraId="3A40EE4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2. Обследование ЛПУ по соблюдению дезинфекционно-стерилизационного режима.</w:t>
            </w:r>
          </w:p>
          <w:p w14:paraId="6800FF2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Обследование контактных, динамическое наблюдение в течение 6 месяцев.</w:t>
            </w:r>
          </w:p>
        </w:tc>
      </w:tr>
      <w:tr w:rsidR="00C163D6" w14:paraId="47A43B12" w14:textId="77777777">
        <w:tc>
          <w:tcPr>
            <w:tcW w:w="8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9BFD6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42</w:t>
            </w:r>
          </w:p>
          <w:p w14:paraId="4161482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мероприятия следует провести в терапевтическом отделении для уменьшения опасности заноса и распространения гриппа в период эпидемии?</w:t>
            </w:r>
          </w:p>
          <w:p w14:paraId="4C1946E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2AE4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Усиление противоэпидемического режима, карантинные мероприятия в отделении, масочный режим, химиопро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филактика для персонала.</w:t>
            </w:r>
          </w:p>
        </w:tc>
      </w:tr>
      <w:tr w:rsidR="00C163D6" w14:paraId="167CE385" w14:textId="77777777">
        <w:tc>
          <w:tcPr>
            <w:tcW w:w="8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B0F9D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43</w:t>
            </w:r>
          </w:p>
          <w:p w14:paraId="4612B27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мероприятия следует провести в поликлинике в период эпидемического подъема заболеваемости гриппом?</w:t>
            </w:r>
          </w:p>
        </w:tc>
        <w:tc>
          <w:tcPr>
            <w:tcW w:w="6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503B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Развертывание доп. приема для больных гриппом (с подозрением на грипп) с отдельным входом, гардеробной, регистратуры и т.д.; дезинфекционный режим , масочный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режим, увеличение кадрового состава для обслуживания на дому, химиопрофилактика для персонала.</w:t>
            </w:r>
          </w:p>
        </w:tc>
      </w:tr>
      <w:tr w:rsidR="00C163D6" w14:paraId="47D5BA18" w14:textId="77777777">
        <w:tc>
          <w:tcPr>
            <w:tcW w:w="8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11CD6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Задача 44</w:t>
            </w:r>
          </w:p>
          <w:p w14:paraId="072C2E7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августа в хирургическое отделение больницы г. Н. поступил из психиатрической больницы больной К. 63 лет с жалобами на острые боли в животе, ощущение «удара кинжалом». Объективно: вздутие живота отсутствует, отмечается резкое напряжение мышц 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юшной стенки («доскообразный живот»), положительный симптом Щёткина-Блюмберга.</w:t>
            </w:r>
          </w:p>
          <w:p w14:paraId="44FE395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хирургического отделения через 3 дня после операции больной с диагнозом брюшного тифа? переведён в инфекционную больницу, где на основании клинических и бактериологических 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нных был поставлен диагноз брюшного тифа.</w:t>
            </w:r>
          </w:p>
          <w:p w14:paraId="67EB3A8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Задание:</w:t>
            </w:r>
          </w:p>
          <w:p w14:paraId="4630A75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тактику эпидемиолога в психиатрической клинике, объём и характер проведённых мероприятий.</w:t>
            </w:r>
          </w:p>
          <w:p w14:paraId="539119E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мероприятия, проводимые в хирургическом отделении больницы.</w:t>
            </w:r>
          </w:p>
          <w:p w14:paraId="009AEC6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Дополнительная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</w:p>
          <w:p w14:paraId="526C54E8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Психиатрическая больница на 400 коек. В мужском отделении № 2, в котором лечился больной. 60 человек. Больной находился в отделении на лечение в течение года. При поступлении в больницу двукратно обследован на кишечную группу инфекций с отрицат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ельным результатом, со слов родственников не болел.</w:t>
            </w:r>
          </w:p>
          <w:p w14:paraId="21021D2E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Хирургическое отделение рассчитано на 30 больных. Больной был оперирован экстренно в день поступления.</w:t>
            </w:r>
          </w:p>
        </w:tc>
        <w:tc>
          <w:tcPr>
            <w:tcW w:w="6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624EE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психиатрической клинике: госпитализация больных, осмотр и бак обследование мужс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отделения №2, сотрудников отделения и пищеблока, бактериофаг, заключительная дезинфекция (не позднее 6 ч. после госпитализации больного).</w:t>
            </w:r>
          </w:p>
          <w:p w14:paraId="7763B9A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хирургическом отделении: осмотр и бак обследование контактных (больных и сотрудников), закл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ючительная дезинфекция (не позднее 6 ч. после госпитализации больного).</w:t>
            </w:r>
          </w:p>
        </w:tc>
      </w:tr>
      <w:tr w:rsidR="00C163D6" w14:paraId="25717676" w14:textId="77777777">
        <w:tc>
          <w:tcPr>
            <w:tcW w:w="8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10BC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№45</w:t>
            </w:r>
          </w:p>
          <w:p w14:paraId="593CA73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отделении для больных дизентерией детей раннего возраста обнаружено заболевание скарлатиной у ребенка на 16 день его поступления в больницу.</w:t>
            </w:r>
          </w:p>
          <w:p w14:paraId="06E769CF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Задание.</w:t>
            </w:r>
          </w:p>
          <w:p w14:paraId="76D2DD9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Решите, является 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заносом инфекции в больницу или внутрибольничным заражением?</w:t>
            </w:r>
          </w:p>
          <w:p w14:paraId="128C27A7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Составьте план противоэпидемических мероприятий.</w:t>
            </w:r>
          </w:p>
        </w:tc>
        <w:tc>
          <w:tcPr>
            <w:tcW w:w="6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9E8E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Внутрибольничное заражение (ИП 2-10 дней)</w:t>
            </w:r>
          </w:p>
          <w:p w14:paraId="33C847A6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Экстренное извещение, изоляция больных, выписка из стационара производится после выздоровления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 не ранее 10 дня от начала заболевания, текущая дезинфекция, выявление контактных, экстренная антибиотикопрофилактика, лабораторное обследование пациентов и персонала на носительство стрептококков группы А. Санитарно-просветительные работы.</w:t>
            </w:r>
          </w:p>
        </w:tc>
      </w:tr>
      <w:tr w:rsidR="00C163D6" w14:paraId="3D109C40" w14:textId="77777777">
        <w:tc>
          <w:tcPr>
            <w:tcW w:w="8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A4777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Задача 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  <w:t>46</w:t>
            </w:r>
          </w:p>
          <w:p w14:paraId="2CF4555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ЛОР отделение принят ребенок с мастоидитом. Через 2 дня установлено, что у ребенка 2-3 нед назад наблюдалась ангина, сыпь, температура. В анамнезе контакт с больным скарлатиной. Ребенок переведен в инфекционное отделение. Спустя 4 дня в палате, где он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ходился в течение 2 дней, другой ребенок заболел скарлатиной на 12-й день после поступления в больницу.</w:t>
            </w:r>
          </w:p>
          <w:p w14:paraId="347B559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Задание.</w:t>
            </w:r>
          </w:p>
          <w:p w14:paraId="7A8F0094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Определите, является ли заболевание у второго ребенка заносом инфекции или внутрибольничным заражением.</w:t>
            </w:r>
          </w:p>
          <w:p w14:paraId="5B162A98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Укажите меры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предупреждению заноса инфекции в отделение.</w:t>
            </w:r>
          </w:p>
        </w:tc>
        <w:tc>
          <w:tcPr>
            <w:tcW w:w="6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CFAB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Внутрибольничное заражение.</w:t>
            </w:r>
          </w:p>
          <w:p w14:paraId="7BDBDF4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Выяснение сведений о перенесенных инфекционных заболеваниях, проведенных профилактических прививках, контактах с инфекционными больными; УФ-облучение помещений; соблюдение поточн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ости приема и выписки пациентов; соблюдение сан-эпид, режима.</w:t>
            </w:r>
          </w:p>
        </w:tc>
      </w:tr>
      <w:tr w:rsidR="00C163D6" w14:paraId="39DE70CA" w14:textId="77777777">
        <w:tc>
          <w:tcPr>
            <w:tcW w:w="8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722C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47</w:t>
            </w:r>
          </w:p>
          <w:p w14:paraId="610E433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соматическом отделении детской больницы при текущем ежедневном осмотре рта у ребенка на 3-й день госпитализации обнаружены пятна Филатова.</w:t>
            </w:r>
          </w:p>
          <w:p w14:paraId="7B34CE9F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отделении 40 детей разного возраста,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 числе 10 детей в возрасте до 1,5 лет, 2 из них переболели корью; вакцинированы против кори 25 детей.</w:t>
            </w:r>
          </w:p>
          <w:p w14:paraId="33E79476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Задание.</w:t>
            </w:r>
          </w:p>
          <w:p w14:paraId="56373F85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является ли этот случай кори заносом инфекции или внутрибольничным заражением?</w:t>
            </w:r>
          </w:p>
          <w:p w14:paraId="208CA43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Назовите возможные причины заноса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 внутрибольничного заражения.</w:t>
            </w:r>
          </w:p>
          <w:p w14:paraId="4E839B3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Назовите мероприятия по ликвидации возникшего очага (учтите, что за последние 3 дня из отделения выписано 5 человек).</w:t>
            </w:r>
          </w:p>
          <w:p w14:paraId="29E6FF7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2B087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Данный случай является заносом инфекции (ИП 8-21 дней).</w:t>
            </w:r>
          </w:p>
          <w:p w14:paraId="1C9AE50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Недостаточно собран эпидемиологический анамнез. Несоблюдение поточности при приеме в отделение.</w:t>
            </w:r>
          </w:p>
          <w:p w14:paraId="7D517AB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Выявление, серологическое обследование и наблюдение контактных, экстренное извещение, изоляция больных на дому (при возможности соблюдения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ротивоэпидемического режима), либо в инфекционный стационар. Режимно-ограничительные мероприятия, экстренная профилактика. Сан-просвет работа.</w:t>
            </w:r>
          </w:p>
        </w:tc>
      </w:tr>
      <w:tr w:rsidR="00C163D6" w14:paraId="383EEE2D" w14:textId="77777777">
        <w:tc>
          <w:tcPr>
            <w:tcW w:w="8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9BDD7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 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  <w:t>48</w:t>
            </w:r>
          </w:p>
          <w:p w14:paraId="1614AD63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терапевтическом отделении для взрослых, где находится 50 человек, у больного пневмонией, поступившего 10 дней назад, обнаружена иктеричность склер. Больной сообщил, что в течение 2 дней у него были обесцвеченный кал и тёмная моча. Лечащий врач заподозрил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вирусный гепатит.</w:t>
            </w:r>
          </w:p>
          <w:p w14:paraId="324C5EFF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Задание</w:t>
            </w:r>
          </w:p>
          <w:p w14:paraId="36E520A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Решите, является ли данный случай заносом инфекции.</w:t>
            </w:r>
          </w:p>
          <w:p w14:paraId="0F233DA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мероприятия необходимо провести.</w:t>
            </w:r>
          </w:p>
          <w:p w14:paraId="6D96851E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F3DCBD8" w14:textId="77777777" w:rsidR="000065E3" w:rsidRDefault="00006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00067B" w14:textId="6AF8F599" w:rsidR="000065E3" w:rsidRPr="000065E3" w:rsidRDefault="00006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65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02(Г)</w:t>
            </w:r>
            <w:r w:rsidRPr="000065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ab/>
              <w:t>Государственный экзамен</w:t>
            </w:r>
            <w:r w:rsidRPr="000065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ab/>
            </w:r>
          </w:p>
        </w:tc>
        <w:tc>
          <w:tcPr>
            <w:tcW w:w="6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570FA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Данный случай является заносом инфекции.</w:t>
            </w:r>
          </w:p>
          <w:p w14:paraId="1DCC0DED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2.Госпитализация больного в инфекционное отделение, подача экстренного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извещения, выявление контактных (подлежат учету, обследованию и наблюдению), лабораторное обследование дезинфекционные мероприятия в очаге, строгое соблюдение предстерилизационной очистки и стерилизации медицинского инструментария, текущая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заключительная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дезинфекция, санитарно-просветительные работы.</w:t>
            </w:r>
          </w:p>
        </w:tc>
      </w:tr>
      <w:tr w:rsidR="00C163D6" w14:paraId="35F8B023" w14:textId="77777777">
        <w:tc>
          <w:tcPr>
            <w:tcW w:w="8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40D36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Задача 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  <w:t>49</w:t>
            </w:r>
          </w:p>
          <w:p w14:paraId="0ABBBAC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приёмное отделение детской инфекционной больницы доставлен больной ребёнок, у которого в анамнезе установлен контакт с больным ветряной оспой 11 дней назад. При поступлении этого ребёнка в приёмн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отделении находился ещё один ребёнок, не болевший ветряной оспой.</w:t>
            </w:r>
          </w:p>
          <w:p w14:paraId="5EF9BFF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Задание</w:t>
            </w:r>
          </w:p>
          <w:p w14:paraId="2E46EFE7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ошибку, допущенную при приёме детей.</w:t>
            </w:r>
          </w:p>
          <w:p w14:paraId="726E4416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Решите, куда поместить поступившего ребёнка и ребёнка, находившегося одновременно с ним в приёмном отделении.</w:t>
            </w:r>
          </w:p>
          <w:p w14:paraId="0B36F1A9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Дополнит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ельная информация:</w:t>
            </w:r>
          </w:p>
          <w:p w14:paraId="55E1A900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данное время в больнице имеется только один свободный бокс</w:t>
            </w:r>
          </w:p>
        </w:tc>
        <w:tc>
          <w:tcPr>
            <w:tcW w:w="6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D3F37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Ошибка: приём в приемном отделении одновременно 2х детей.</w:t>
            </w:r>
          </w:p>
          <w:p w14:paraId="760EEF21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Поместить больного ребенка в свободный бокс, а за вторым установить наблюдение с дальнейшей изоляцией на 10-11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ень с момента контакта (инкубационный период 21 день, больной заразен с 11 дня инкубационного периода и первые 5-7 дней с момента появления первых высыпаний).</w:t>
            </w:r>
          </w:p>
        </w:tc>
      </w:tr>
      <w:tr w:rsidR="00C163D6" w14:paraId="697B1156" w14:textId="77777777">
        <w:tc>
          <w:tcPr>
            <w:tcW w:w="8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9FEF7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 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  <w:t>50</w:t>
            </w:r>
          </w:p>
          <w:p w14:paraId="690711CF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соматической детской больнице обнаружено заболевание дифтерией у ребенка на 5-й день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пребывания в больнице.</w:t>
            </w:r>
          </w:p>
          <w:p w14:paraId="4F43285C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Задание.</w:t>
            </w:r>
          </w:p>
          <w:p w14:paraId="5E703C6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1.Требуется решить, является ли этот случай внебольничным или внутрибольничным заражением.</w:t>
            </w:r>
          </w:p>
          <w:p w14:paraId="12CABD66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2.Укажите возможные причины заноса дифтерии или внутрибольничного заражения.</w:t>
            </w:r>
          </w:p>
          <w:p w14:paraId="06D0B472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3.Перечислите меры по предупреждению возможных заносов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дифтерии и внутрибольничных заражений.</w:t>
            </w:r>
          </w:p>
          <w:p w14:paraId="0FA72A58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B103CE6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D0F9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Внутрибольничное заражение т.к. проявление заболевания укладывается в сроки инкубационного заражения.</w:t>
            </w:r>
          </w:p>
          <w:p w14:paraId="7F4C9528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Несоблюдение дезинфекционно-стерилизационного режима.</w:t>
            </w:r>
          </w:p>
          <w:p w14:paraId="3803164B" w14:textId="77777777" w:rsidR="00C163D6" w:rsidRDefault="00314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Выяснение сведений о перенесенных инфекционных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заболеваниях, проведенных профилактических прививках, контактах с инфекционными больными; УФ-облучение помещений; соблюдение поточности приема и выписки пациентов; соблюдение сан-эпид, режима.</w:t>
            </w:r>
          </w:p>
        </w:tc>
      </w:tr>
    </w:tbl>
    <w:p w14:paraId="31550522" w14:textId="77777777" w:rsidR="00C163D6" w:rsidRDefault="003149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5A24F36" w14:textId="6BF2EA49" w:rsidR="00C163D6" w:rsidRDefault="00314926" w:rsidP="000065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Start w:id="0" w:name="_GoBack"/>
      <w:bookmarkEnd w:id="0"/>
    </w:p>
    <w:p w14:paraId="2EC5910D" w14:textId="77777777" w:rsidR="00C163D6" w:rsidRDefault="003149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14:paraId="6C5A6FAB" w14:textId="77777777" w:rsidR="00C163D6" w:rsidRDefault="00C163D6"/>
    <w:sectPr w:rsidR="00C163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D31BE" w14:textId="77777777" w:rsidR="00314926" w:rsidRDefault="00314926">
      <w:pPr>
        <w:spacing w:line="240" w:lineRule="auto"/>
      </w:pPr>
      <w:r>
        <w:separator/>
      </w:r>
    </w:p>
  </w:endnote>
  <w:endnote w:type="continuationSeparator" w:id="0">
    <w:p w14:paraId="3C9A2133" w14:textId="77777777" w:rsidR="00314926" w:rsidRDefault="003149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???Ўм§А?§ЮЎм???§ЮЎм§Ў?Ўм§А?-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C4691" w14:textId="77777777" w:rsidR="00314926" w:rsidRDefault="00314926">
      <w:pPr>
        <w:spacing w:after="0"/>
      </w:pPr>
      <w:r>
        <w:separator/>
      </w:r>
    </w:p>
  </w:footnote>
  <w:footnote w:type="continuationSeparator" w:id="0">
    <w:p w14:paraId="37CFEB18" w14:textId="77777777" w:rsidR="00314926" w:rsidRDefault="0031492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8C8"/>
    <w:rsid w:val="000065E3"/>
    <w:rsid w:val="000F38BF"/>
    <w:rsid w:val="00155C3C"/>
    <w:rsid w:val="002D353A"/>
    <w:rsid w:val="002F5866"/>
    <w:rsid w:val="00314926"/>
    <w:rsid w:val="00377BDC"/>
    <w:rsid w:val="0075179F"/>
    <w:rsid w:val="009668C8"/>
    <w:rsid w:val="00C163D6"/>
    <w:rsid w:val="00D338D6"/>
    <w:rsid w:val="00DA6AA4"/>
    <w:rsid w:val="00E044C0"/>
    <w:rsid w:val="3A68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698CD"/>
  <w15:docId w15:val="{71794A2C-6FF0-49BC-A049-F3BEF7547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9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8037</Words>
  <Characters>45813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сабият</dc:creator>
  <cp:lastModifiedBy>User</cp:lastModifiedBy>
  <cp:revision>2</cp:revision>
  <dcterms:created xsi:type="dcterms:W3CDTF">2024-10-31T20:25:00Z</dcterms:created>
  <dcterms:modified xsi:type="dcterms:W3CDTF">2024-10-31T20:25:00Z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BC46FE1246EC4F28BA313E437CF951F7_12</vt:lpwstr>
  </property>
</Properties>
</file>