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0B1" w:rsidRPr="007970C0" w:rsidRDefault="00C500B1" w:rsidP="00C500B1">
      <w:pPr>
        <w:jc w:val="center"/>
        <w:rPr>
          <w:sz w:val="28"/>
          <w:szCs w:val="28"/>
        </w:rPr>
      </w:pPr>
      <w:r w:rsidRPr="007970C0">
        <w:rPr>
          <w:sz w:val="28"/>
          <w:szCs w:val="28"/>
        </w:rPr>
        <w:t>ЕЛЕЦКИЙ ГОСУДАРСТВЕННЫЙ УНИВЕРСИТЕТ им. И.А. БУНИНА</w:t>
      </w:r>
    </w:p>
    <w:p w:rsidR="00C500B1" w:rsidRPr="007970C0" w:rsidRDefault="00C500B1" w:rsidP="00C500B1">
      <w:pPr>
        <w:rPr>
          <w:sz w:val="28"/>
          <w:szCs w:val="28"/>
        </w:rPr>
      </w:pPr>
    </w:p>
    <w:p w:rsidR="00646923" w:rsidRPr="00646923" w:rsidRDefault="00646923" w:rsidP="00646923">
      <w:pPr>
        <w:widowControl w:val="0"/>
        <w:autoSpaceDE w:val="0"/>
        <w:autoSpaceDN w:val="0"/>
        <w:spacing w:line="360" w:lineRule="auto"/>
        <w:jc w:val="right"/>
        <w:rPr>
          <w:sz w:val="22"/>
          <w:szCs w:val="28"/>
        </w:rPr>
      </w:pPr>
      <w:r w:rsidRPr="00646923">
        <w:rPr>
          <w:sz w:val="22"/>
          <w:szCs w:val="28"/>
        </w:rPr>
        <w:t>«УТВЕРЖДАЮ»</w:t>
      </w:r>
    </w:p>
    <w:p w:rsidR="00646923" w:rsidRPr="00646923" w:rsidRDefault="00646923" w:rsidP="00646923">
      <w:pPr>
        <w:widowControl w:val="0"/>
        <w:autoSpaceDE w:val="0"/>
        <w:autoSpaceDN w:val="0"/>
        <w:spacing w:line="360" w:lineRule="auto"/>
        <w:jc w:val="right"/>
        <w:rPr>
          <w:sz w:val="22"/>
          <w:szCs w:val="28"/>
        </w:rPr>
      </w:pPr>
      <w:r w:rsidRPr="00646923">
        <w:rPr>
          <w:noProof/>
          <w:sz w:val="22"/>
          <w:szCs w:val="22"/>
          <w:lang w:eastAsia="ru-RU"/>
        </w:rPr>
        <w:drawing>
          <wp:anchor distT="0" distB="0" distL="114300" distR="114300" simplePos="0" relativeHeight="251659264" behindDoc="1" locked="0" layoutInCell="1" allowOverlap="1" wp14:anchorId="2E1C5767" wp14:editId="3273F950">
            <wp:simplePos x="0" y="0"/>
            <wp:positionH relativeFrom="column">
              <wp:posOffset>4377055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6923">
        <w:rPr>
          <w:sz w:val="22"/>
          <w:szCs w:val="28"/>
        </w:rPr>
        <w:t xml:space="preserve">                                                                          Врио директора института </w:t>
      </w:r>
    </w:p>
    <w:p w:rsidR="00646923" w:rsidRPr="00646923" w:rsidRDefault="00646923" w:rsidP="00646923">
      <w:pPr>
        <w:widowControl w:val="0"/>
        <w:autoSpaceDE w:val="0"/>
        <w:autoSpaceDN w:val="0"/>
        <w:spacing w:line="360" w:lineRule="auto"/>
        <w:jc w:val="right"/>
        <w:rPr>
          <w:sz w:val="22"/>
          <w:szCs w:val="28"/>
        </w:rPr>
      </w:pPr>
      <w:r w:rsidRPr="00646923">
        <w:rPr>
          <w:sz w:val="22"/>
          <w:szCs w:val="28"/>
        </w:rPr>
        <w:t>психологии и педагогики</w:t>
      </w:r>
    </w:p>
    <w:p w:rsidR="00646923" w:rsidRPr="00646923" w:rsidRDefault="00646923" w:rsidP="00646923">
      <w:pPr>
        <w:widowControl w:val="0"/>
        <w:autoSpaceDE w:val="0"/>
        <w:autoSpaceDN w:val="0"/>
        <w:spacing w:line="360" w:lineRule="auto"/>
        <w:ind w:left="5103"/>
        <w:jc w:val="right"/>
        <w:rPr>
          <w:sz w:val="22"/>
          <w:szCs w:val="28"/>
        </w:rPr>
      </w:pPr>
      <w:r w:rsidRPr="00646923">
        <w:rPr>
          <w:sz w:val="22"/>
          <w:szCs w:val="28"/>
        </w:rPr>
        <w:t xml:space="preserve">_________________ /Т.Д. Красова/ </w:t>
      </w:r>
    </w:p>
    <w:p w:rsidR="00646923" w:rsidRPr="00646923" w:rsidRDefault="00646923" w:rsidP="00646923">
      <w:pPr>
        <w:widowControl w:val="0"/>
        <w:autoSpaceDE w:val="0"/>
        <w:autoSpaceDN w:val="0"/>
        <w:spacing w:line="360" w:lineRule="auto"/>
        <w:ind w:left="5103"/>
        <w:jc w:val="right"/>
        <w:rPr>
          <w:sz w:val="22"/>
          <w:szCs w:val="28"/>
          <w:u w:val="single"/>
        </w:rPr>
      </w:pPr>
      <w:r w:rsidRPr="00646923">
        <w:rPr>
          <w:sz w:val="22"/>
          <w:szCs w:val="28"/>
          <w:u w:val="single"/>
        </w:rPr>
        <w:t>«25» апреля 2024 г.</w:t>
      </w:r>
    </w:p>
    <w:p w:rsidR="007A3E95" w:rsidRDefault="007A3E95" w:rsidP="0092253F">
      <w:pPr>
        <w:ind w:left="5103"/>
        <w:rPr>
          <w:sz w:val="28"/>
          <w:szCs w:val="28"/>
        </w:rPr>
      </w:pPr>
    </w:p>
    <w:p w:rsidR="007F46DC" w:rsidRDefault="007F46DC" w:rsidP="00C500B1">
      <w:pPr>
        <w:pStyle w:val="1"/>
        <w:ind w:firstLine="0"/>
        <w:rPr>
          <w:szCs w:val="28"/>
        </w:rPr>
      </w:pPr>
    </w:p>
    <w:p w:rsidR="00C500B1" w:rsidRPr="007970C0" w:rsidRDefault="00C500B1" w:rsidP="00C500B1">
      <w:pPr>
        <w:pStyle w:val="1"/>
        <w:ind w:firstLine="0"/>
        <w:rPr>
          <w:szCs w:val="28"/>
        </w:rPr>
      </w:pPr>
      <w:r w:rsidRPr="007970C0">
        <w:rPr>
          <w:szCs w:val="28"/>
        </w:rPr>
        <w:t>РАБОЧАЯ ПРОГРАММА ДИСЦИПЛИНЫ</w:t>
      </w:r>
    </w:p>
    <w:p w:rsidR="007A3E95" w:rsidRPr="007A3E95" w:rsidRDefault="00EF7B82" w:rsidP="007A3E95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Б1.О.04.04</w:t>
      </w:r>
      <w:r w:rsidR="00B34F50">
        <w:rPr>
          <w:b/>
          <w:sz w:val="26"/>
          <w:szCs w:val="26"/>
          <w:u w:val="single"/>
        </w:rPr>
        <w:t xml:space="preserve"> </w:t>
      </w:r>
      <w:r w:rsidR="00880738">
        <w:rPr>
          <w:b/>
          <w:sz w:val="26"/>
          <w:szCs w:val="26"/>
          <w:u w:val="single"/>
        </w:rPr>
        <w:t>Специальная психология</w:t>
      </w:r>
    </w:p>
    <w:p w:rsidR="007A3E95" w:rsidRDefault="007A3E95" w:rsidP="00C500B1">
      <w:pPr>
        <w:rPr>
          <w:b/>
          <w:sz w:val="26"/>
          <w:szCs w:val="26"/>
        </w:rPr>
      </w:pPr>
    </w:p>
    <w:p w:rsidR="00C500B1" w:rsidRPr="007A3E95" w:rsidRDefault="00C500B1" w:rsidP="00C500B1">
      <w:pPr>
        <w:rPr>
          <w:sz w:val="26"/>
          <w:szCs w:val="26"/>
        </w:rPr>
      </w:pPr>
      <w:r w:rsidRPr="00C767F1">
        <w:rPr>
          <w:b/>
          <w:sz w:val="26"/>
          <w:szCs w:val="26"/>
        </w:rPr>
        <w:t xml:space="preserve">Направление подготовки: </w:t>
      </w:r>
      <w:r w:rsidR="00EF7B82">
        <w:rPr>
          <w:sz w:val="26"/>
          <w:szCs w:val="26"/>
        </w:rPr>
        <w:t>44.03.03 Специальное (дефектологическое) образование</w:t>
      </w:r>
    </w:p>
    <w:p w:rsidR="00EF7B82" w:rsidRDefault="00EF7B82" w:rsidP="00EF7B82">
      <w:pPr>
        <w:autoSpaceDE w:val="0"/>
        <w:autoSpaceDN w:val="0"/>
        <w:adjustRightInd w:val="0"/>
        <w:jc w:val="both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>Направленность (профиль)</w:t>
      </w:r>
      <w:r w:rsidR="00C500B1" w:rsidRPr="00C767F1">
        <w:rPr>
          <w:b/>
          <w:bCs/>
          <w:iCs/>
          <w:sz w:val="26"/>
          <w:szCs w:val="26"/>
        </w:rPr>
        <w:t xml:space="preserve">: </w:t>
      </w:r>
      <w:r w:rsidRPr="00EF7B82">
        <w:rPr>
          <w:bCs/>
          <w:iCs/>
          <w:sz w:val="26"/>
          <w:szCs w:val="26"/>
        </w:rPr>
        <w:t>Логопедия и сопровождение лиц с особыми потребностями</w:t>
      </w:r>
    </w:p>
    <w:p w:rsidR="00C500B1" w:rsidRPr="00870841" w:rsidRDefault="00C500B1" w:rsidP="00EF7B82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C767F1">
        <w:rPr>
          <w:b/>
          <w:sz w:val="26"/>
          <w:szCs w:val="26"/>
        </w:rPr>
        <w:t xml:space="preserve">Квалификация (степень): </w:t>
      </w:r>
      <w:r w:rsidR="00EF7B82">
        <w:rPr>
          <w:i/>
          <w:sz w:val="24"/>
          <w:szCs w:val="24"/>
        </w:rPr>
        <w:t>бакалавр</w:t>
      </w:r>
    </w:p>
    <w:p w:rsidR="00C500B1" w:rsidRPr="0029000D" w:rsidRDefault="00C500B1" w:rsidP="00C500B1">
      <w:pPr>
        <w:rPr>
          <w:b/>
          <w:bCs/>
          <w:sz w:val="26"/>
          <w:szCs w:val="26"/>
        </w:rPr>
      </w:pPr>
      <w:r w:rsidRPr="00C767F1">
        <w:rPr>
          <w:b/>
          <w:bCs/>
          <w:sz w:val="26"/>
          <w:szCs w:val="26"/>
        </w:rPr>
        <w:t>Форма обучения:</w:t>
      </w:r>
      <w:r w:rsidR="007A3E95">
        <w:rPr>
          <w:b/>
          <w:bCs/>
          <w:sz w:val="26"/>
          <w:szCs w:val="26"/>
        </w:rPr>
        <w:t xml:space="preserve"> </w:t>
      </w:r>
      <w:r w:rsidR="00AB478A" w:rsidRPr="00C767F1">
        <w:rPr>
          <w:i/>
          <w:sz w:val="26"/>
          <w:szCs w:val="26"/>
        </w:rPr>
        <w:t>очная</w:t>
      </w:r>
      <w:r w:rsidR="000C62DF">
        <w:rPr>
          <w:i/>
          <w:sz w:val="26"/>
          <w:szCs w:val="26"/>
        </w:rPr>
        <w:t>, очно-заочная</w:t>
      </w:r>
    </w:p>
    <w:p w:rsidR="00880738" w:rsidRDefault="00880738" w:rsidP="00C500B1">
      <w:pPr>
        <w:rPr>
          <w:b/>
          <w:bCs/>
          <w:sz w:val="26"/>
          <w:szCs w:val="26"/>
        </w:rPr>
      </w:pPr>
    </w:p>
    <w:p w:rsidR="00C500B1" w:rsidRPr="007A3E95" w:rsidRDefault="00C500B1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Институт:</w:t>
      </w:r>
      <w:r w:rsidR="007A3E95">
        <w:rPr>
          <w:b/>
          <w:bCs/>
          <w:sz w:val="26"/>
          <w:szCs w:val="26"/>
        </w:rPr>
        <w:t xml:space="preserve"> </w:t>
      </w:r>
      <w:r w:rsidR="007A3E95">
        <w:rPr>
          <w:bCs/>
          <w:sz w:val="26"/>
          <w:szCs w:val="26"/>
        </w:rPr>
        <w:t>психологии и педагогики</w:t>
      </w:r>
    </w:p>
    <w:p w:rsidR="00A77943" w:rsidRPr="00880738" w:rsidRDefault="00C500B1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Кафедра:</w:t>
      </w:r>
      <w:r w:rsidR="007A3E95">
        <w:rPr>
          <w:b/>
          <w:bCs/>
          <w:sz w:val="26"/>
          <w:szCs w:val="26"/>
        </w:rPr>
        <w:t xml:space="preserve"> </w:t>
      </w:r>
      <w:r w:rsidR="007A3E95" w:rsidRPr="00880738">
        <w:rPr>
          <w:bCs/>
          <w:sz w:val="26"/>
          <w:szCs w:val="26"/>
        </w:rPr>
        <w:t>психологии и психофизиологии</w:t>
      </w:r>
    </w:p>
    <w:p w:rsidR="00C500B1" w:rsidRDefault="00C500B1" w:rsidP="00C500B1">
      <w:pPr>
        <w:rPr>
          <w:b/>
          <w:bCs/>
          <w:sz w:val="28"/>
          <w:szCs w:val="28"/>
        </w:rPr>
      </w:pP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4537"/>
        <w:gridCol w:w="1985"/>
        <w:gridCol w:w="2126"/>
        <w:gridCol w:w="1843"/>
      </w:tblGrid>
      <w:tr w:rsidR="00C901EC" w:rsidRPr="00C767F1" w:rsidTr="00D55714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 xml:space="preserve">очно-заочная </w:t>
            </w:r>
          </w:p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EF7B82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0C62DF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F75F2C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EF7B82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0318ED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</w:t>
            </w:r>
            <w:r w:rsidR="00816737">
              <w:rPr>
                <w:b/>
                <w:bCs/>
                <w:sz w:val="24"/>
                <w:szCs w:val="24"/>
              </w:rPr>
              <w:t>3,</w:t>
            </w:r>
            <w:r w:rsidR="007E6DC9">
              <w:rPr>
                <w:b/>
                <w:bCs/>
                <w:sz w:val="24"/>
                <w:szCs w:val="24"/>
              </w:rPr>
              <w:t>4,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F75F2C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C901EC" w:rsidRPr="00C767F1" w:rsidTr="00870841">
        <w:trPr>
          <w:trHeight w:val="7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895377" w:rsidRDefault="00C901EC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0C62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0C62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Лекци</w:t>
            </w:r>
            <w:r w:rsidR="00191266" w:rsidRPr="00C212F0">
              <w:rPr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EF7B82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0318ED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F75F2C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191266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7A3E95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0318ED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F75F2C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191266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EF7B82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0318ED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F75F2C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870841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C212F0" w:rsidRDefault="00870841" w:rsidP="0087084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895377" w:rsidRDefault="00EF7B82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C767F1" w:rsidRDefault="000318ED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C767F1" w:rsidRDefault="00F75F2C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C767F1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212F0" w:rsidRDefault="00DF5DC3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Форма(ы)</w:t>
            </w:r>
            <w:r w:rsidR="00191266" w:rsidRPr="00C212F0">
              <w:rPr>
                <w:b/>
                <w:bCs/>
                <w:sz w:val="24"/>
                <w:szCs w:val="24"/>
              </w:rPr>
              <w:t xml:space="preserve"> промежуточной аттестации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C3" w:rsidRPr="00895377" w:rsidRDefault="00B604CF" w:rsidP="00EF7B8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</w:t>
            </w:r>
            <w:r w:rsidR="00B33D45">
              <w:rPr>
                <w:b/>
                <w:bCs/>
                <w:sz w:val="24"/>
                <w:szCs w:val="24"/>
              </w:rPr>
              <w:t>ачет, экзамен</w:t>
            </w:r>
            <w:r>
              <w:rPr>
                <w:b/>
                <w:bCs/>
                <w:sz w:val="24"/>
                <w:szCs w:val="24"/>
              </w:rPr>
              <w:t xml:space="preserve"> - 0,3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0318ED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 w:rsidRPr="000318ED">
              <w:rPr>
                <w:b/>
                <w:bCs/>
                <w:sz w:val="24"/>
                <w:szCs w:val="24"/>
              </w:rPr>
              <w:t>зачет, экзамен - 0,3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F75F2C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C767F1" w:rsidRPr="00C767F1" w:rsidTr="00870841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212F0" w:rsidRDefault="00191266" w:rsidP="00DF5DC3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895377" w:rsidRDefault="007A3E95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0318ED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F75F2C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C24863" w:rsidRPr="00C767F1" w:rsidTr="00870841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870841" w:rsidRDefault="00C24863" w:rsidP="00DF5DC3">
            <w:pPr>
              <w:rPr>
                <w:b/>
                <w:bCs/>
                <w:sz w:val="24"/>
                <w:szCs w:val="24"/>
              </w:rPr>
            </w:pPr>
            <w:r w:rsidRPr="00870841">
              <w:rPr>
                <w:b/>
                <w:bCs/>
                <w:sz w:val="24"/>
                <w:szCs w:val="24"/>
              </w:rPr>
              <w:t>Иные формы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895377" w:rsidRDefault="007A3E95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C767F1" w:rsidRDefault="000318ED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C767F1" w:rsidRDefault="00F75F2C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191266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191266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0318ED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152,</w:t>
            </w:r>
            <w:r w:rsidR="00EF7B82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0318ED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F75F2C" w:rsidP="000C62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</w:tbl>
    <w:p w:rsidR="0092253F" w:rsidRPr="00C767F1" w:rsidRDefault="00D55714" w:rsidP="0092253F"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Всего </w:t>
      </w:r>
      <w:r w:rsidRPr="00C212F0">
        <w:rPr>
          <w:b/>
          <w:sz w:val="24"/>
          <w:szCs w:val="24"/>
        </w:rPr>
        <w:t>часов</w:t>
      </w:r>
      <w:r w:rsidR="0092253F" w:rsidRPr="00C212F0">
        <w:rPr>
          <w:b/>
          <w:sz w:val="24"/>
          <w:szCs w:val="24"/>
        </w:rPr>
        <w:t>:</w:t>
      </w:r>
      <w:r w:rsidR="007A3E95">
        <w:rPr>
          <w:b/>
          <w:sz w:val="24"/>
          <w:szCs w:val="24"/>
        </w:rPr>
        <w:t xml:space="preserve"> </w:t>
      </w:r>
      <w:r w:rsidR="00880738">
        <w:rPr>
          <w:b/>
          <w:sz w:val="24"/>
          <w:szCs w:val="24"/>
        </w:rPr>
        <w:t>288</w:t>
      </w:r>
    </w:p>
    <w:p w:rsidR="006E30C4" w:rsidRDefault="006E30C4" w:rsidP="0092253F">
      <w:pPr>
        <w:rPr>
          <w:b/>
          <w:sz w:val="28"/>
          <w:szCs w:val="28"/>
        </w:rPr>
      </w:pPr>
    </w:p>
    <w:p w:rsidR="0092253F" w:rsidRDefault="007A3E95" w:rsidP="0092253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Трудоемкость: </w:t>
      </w:r>
      <w:r w:rsidR="00880738">
        <w:rPr>
          <w:b/>
          <w:sz w:val="24"/>
          <w:szCs w:val="24"/>
        </w:rPr>
        <w:t>8</w:t>
      </w:r>
      <w:r w:rsidR="00B33D45">
        <w:rPr>
          <w:b/>
          <w:sz w:val="24"/>
          <w:szCs w:val="24"/>
        </w:rPr>
        <w:t xml:space="preserve"> </w:t>
      </w:r>
      <w:r w:rsidR="0092253F" w:rsidRPr="00C767F1">
        <w:rPr>
          <w:b/>
          <w:sz w:val="24"/>
          <w:szCs w:val="24"/>
        </w:rPr>
        <w:t>зачетных единиц.</w:t>
      </w:r>
    </w:p>
    <w:p w:rsidR="00C767F1" w:rsidRPr="00C767F1" w:rsidRDefault="00C767F1" w:rsidP="0092253F">
      <w:pPr>
        <w:rPr>
          <w:b/>
          <w:sz w:val="24"/>
          <w:szCs w:val="24"/>
        </w:rPr>
      </w:pPr>
    </w:p>
    <w:p w:rsidR="00B804AD" w:rsidRPr="005247C4" w:rsidRDefault="007A3E95" w:rsidP="00B804AD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Разработчик</w:t>
      </w:r>
      <w:r w:rsidR="00B804AD" w:rsidRPr="005247C4">
        <w:rPr>
          <w:sz w:val="24"/>
          <w:szCs w:val="24"/>
          <w:lang w:eastAsia="ru-RU"/>
        </w:rPr>
        <w:t xml:space="preserve"> рабочей программы: </w:t>
      </w:r>
      <w:r>
        <w:rPr>
          <w:sz w:val="24"/>
          <w:szCs w:val="24"/>
          <w:lang w:eastAsia="ru-RU"/>
        </w:rPr>
        <w:t>старший преподаватель Филатова И.Ю.</w:t>
      </w:r>
    </w:p>
    <w:p w:rsidR="00691070" w:rsidRDefault="00691070" w:rsidP="007A3E95">
      <w:pPr>
        <w:pStyle w:val="1"/>
        <w:jc w:val="left"/>
        <w:rPr>
          <w:b w:val="0"/>
          <w:szCs w:val="28"/>
        </w:rPr>
      </w:pPr>
    </w:p>
    <w:p w:rsidR="00691070" w:rsidRDefault="00691070" w:rsidP="00C500B1">
      <w:pPr>
        <w:pStyle w:val="1"/>
        <w:rPr>
          <w:b w:val="0"/>
          <w:szCs w:val="28"/>
        </w:rPr>
      </w:pPr>
    </w:p>
    <w:p w:rsidR="00F62D79" w:rsidRDefault="00F62D79" w:rsidP="00D55448">
      <w:pPr>
        <w:pStyle w:val="1"/>
        <w:ind w:firstLine="0"/>
        <w:jc w:val="left"/>
        <w:rPr>
          <w:b w:val="0"/>
          <w:szCs w:val="28"/>
        </w:rPr>
      </w:pPr>
    </w:p>
    <w:p w:rsidR="00C500B1" w:rsidRPr="000538BE" w:rsidRDefault="00C500B1" w:rsidP="00C500B1">
      <w:pPr>
        <w:jc w:val="center"/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  <w:lang w:val="en-US"/>
        </w:rPr>
        <w:t>I</w:t>
      </w:r>
      <w:r>
        <w:rPr>
          <w:b/>
          <w:bCs/>
          <w:sz w:val="28"/>
        </w:rPr>
        <w:t>. ОРГАНИЗАЦИОННО-МЕТОДИЧЕСКИЙ РАЗДЕЛ</w:t>
      </w:r>
    </w:p>
    <w:p w:rsidR="008F69B8" w:rsidRPr="000538BE" w:rsidRDefault="008F69B8" w:rsidP="00C500B1">
      <w:pPr>
        <w:jc w:val="center"/>
        <w:rPr>
          <w:b/>
          <w:bCs/>
          <w:sz w:val="28"/>
        </w:rPr>
      </w:pPr>
    </w:p>
    <w:p w:rsidR="00880738" w:rsidRPr="00880738" w:rsidRDefault="00880738" w:rsidP="00880738">
      <w:pPr>
        <w:shd w:val="clear" w:color="auto" w:fill="FFFFFF"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880738">
        <w:rPr>
          <w:b/>
          <w:bCs/>
          <w:sz w:val="24"/>
          <w:szCs w:val="24"/>
        </w:rPr>
        <w:t>Цель изучения дисциплины:</w:t>
      </w:r>
      <w:r w:rsidR="000C62DF">
        <w:rPr>
          <w:b/>
          <w:bCs/>
          <w:sz w:val="24"/>
          <w:szCs w:val="24"/>
        </w:rPr>
        <w:t xml:space="preserve"> </w:t>
      </w:r>
      <w:r w:rsidRPr="00880738">
        <w:rPr>
          <w:color w:val="000000"/>
          <w:sz w:val="24"/>
          <w:szCs w:val="24"/>
          <w:lang w:eastAsia="ru-RU"/>
        </w:rPr>
        <w:t>формирование у обучающихся теоретических знаний о психологических особенностях детей с отклонениями в развитии и поведении, формирование умений и навыков использовать подходы и приемы специальной психологии в профессиональной деятельности с детьми с отклонениями в развитии.</w:t>
      </w:r>
    </w:p>
    <w:p w:rsidR="00880738" w:rsidRPr="00880738" w:rsidRDefault="00880738" w:rsidP="00880738">
      <w:pPr>
        <w:ind w:firstLine="720"/>
        <w:jc w:val="both"/>
        <w:rPr>
          <w:b/>
          <w:sz w:val="24"/>
          <w:szCs w:val="24"/>
        </w:rPr>
      </w:pPr>
    </w:p>
    <w:p w:rsidR="00880738" w:rsidRPr="00880738" w:rsidRDefault="00880738" w:rsidP="00880738">
      <w:pPr>
        <w:ind w:firstLine="720"/>
        <w:jc w:val="both"/>
        <w:rPr>
          <w:color w:val="FF0000"/>
          <w:sz w:val="24"/>
          <w:szCs w:val="24"/>
        </w:rPr>
      </w:pPr>
      <w:r w:rsidRPr="00880738">
        <w:rPr>
          <w:b/>
          <w:sz w:val="24"/>
          <w:szCs w:val="24"/>
        </w:rPr>
        <w:t xml:space="preserve">Задачи изучения дисциплины: </w:t>
      </w:r>
    </w:p>
    <w:p w:rsidR="00880738" w:rsidRPr="00880738" w:rsidRDefault="00880738" w:rsidP="00880738">
      <w:pPr>
        <w:jc w:val="both"/>
        <w:rPr>
          <w:bCs/>
          <w:sz w:val="24"/>
          <w:szCs w:val="24"/>
        </w:rPr>
      </w:pPr>
      <w:r w:rsidRPr="00880738">
        <w:rPr>
          <w:bCs/>
          <w:sz w:val="24"/>
          <w:szCs w:val="24"/>
        </w:rPr>
        <w:t>1. Усвоение обучающимися системы научных понятий специальной психологии.</w:t>
      </w:r>
    </w:p>
    <w:p w:rsidR="00880738" w:rsidRPr="00880738" w:rsidRDefault="00880738" w:rsidP="00880738">
      <w:pPr>
        <w:jc w:val="both"/>
        <w:rPr>
          <w:bCs/>
          <w:sz w:val="24"/>
          <w:szCs w:val="24"/>
        </w:rPr>
      </w:pPr>
      <w:r w:rsidRPr="00880738">
        <w:rPr>
          <w:bCs/>
          <w:sz w:val="24"/>
          <w:szCs w:val="24"/>
        </w:rPr>
        <w:t>2. Усвоение принципов, приемов, методов, средств, формы организации коррекционной работы.</w:t>
      </w:r>
    </w:p>
    <w:p w:rsidR="00880738" w:rsidRPr="00880738" w:rsidRDefault="00880738" w:rsidP="00880738">
      <w:pPr>
        <w:jc w:val="both"/>
        <w:rPr>
          <w:bCs/>
          <w:sz w:val="24"/>
          <w:szCs w:val="24"/>
        </w:rPr>
      </w:pPr>
      <w:r w:rsidRPr="00880738">
        <w:rPr>
          <w:bCs/>
          <w:sz w:val="24"/>
          <w:szCs w:val="24"/>
        </w:rPr>
        <w:t>3. Формирование умений и навыков у обучающихся получать данные о психическом состоянии детей с отклонениями в развитии: познавательной деятельности, эмоционально-волевой сферы, личности.</w:t>
      </w:r>
    </w:p>
    <w:p w:rsidR="00880738" w:rsidRPr="00880738" w:rsidRDefault="00880738" w:rsidP="00880738">
      <w:pPr>
        <w:jc w:val="both"/>
        <w:rPr>
          <w:bCs/>
          <w:sz w:val="24"/>
          <w:szCs w:val="24"/>
        </w:rPr>
      </w:pPr>
      <w:r w:rsidRPr="00880738">
        <w:rPr>
          <w:bCs/>
          <w:sz w:val="24"/>
          <w:szCs w:val="24"/>
        </w:rPr>
        <w:t>4. Формирование умений и навыков определять возможности обучения и коррекции у детей с отклонениями в развитии.</w:t>
      </w:r>
    </w:p>
    <w:p w:rsidR="00880738" w:rsidRDefault="00880738" w:rsidP="002216FC">
      <w:pPr>
        <w:ind w:firstLine="709"/>
        <w:jc w:val="both"/>
        <w:rPr>
          <w:b/>
          <w:bCs/>
          <w:sz w:val="28"/>
          <w:szCs w:val="28"/>
        </w:rPr>
      </w:pPr>
    </w:p>
    <w:p w:rsidR="002216FC" w:rsidRPr="00C212F0" w:rsidRDefault="002216FC" w:rsidP="002216FC">
      <w:pPr>
        <w:ind w:firstLine="709"/>
        <w:jc w:val="both"/>
        <w:rPr>
          <w:b/>
          <w:bCs/>
          <w:sz w:val="28"/>
          <w:szCs w:val="28"/>
        </w:rPr>
      </w:pPr>
      <w:r w:rsidRPr="00880738">
        <w:rPr>
          <w:b/>
          <w:bCs/>
          <w:sz w:val="24"/>
          <w:szCs w:val="24"/>
        </w:rPr>
        <w:t xml:space="preserve">Место дисциплины в структуре ОПОП: </w:t>
      </w:r>
      <w:r w:rsidRPr="002830D2">
        <w:rPr>
          <w:sz w:val="24"/>
          <w:szCs w:val="24"/>
        </w:rPr>
        <w:t xml:space="preserve">реализуется в рамках </w:t>
      </w:r>
      <w:r w:rsidRPr="002216FC">
        <w:rPr>
          <w:sz w:val="24"/>
          <w:szCs w:val="24"/>
        </w:rPr>
        <w:t>вариативной части (части, формируемой участниками образовательных отношений)</w:t>
      </w:r>
      <w:r w:rsidR="00880738">
        <w:rPr>
          <w:sz w:val="24"/>
          <w:szCs w:val="24"/>
        </w:rPr>
        <w:t xml:space="preserve"> </w:t>
      </w:r>
      <w:r w:rsidRPr="002216FC">
        <w:rPr>
          <w:sz w:val="24"/>
          <w:szCs w:val="24"/>
        </w:rPr>
        <w:t>блока Б1. Дисциплины (модули).</w:t>
      </w:r>
    </w:p>
    <w:p w:rsidR="00C500B1" w:rsidRPr="00C212F0" w:rsidRDefault="00C500B1" w:rsidP="00C500B1">
      <w:pPr>
        <w:jc w:val="both"/>
        <w:rPr>
          <w:i/>
          <w:sz w:val="24"/>
          <w:szCs w:val="24"/>
        </w:rPr>
      </w:pPr>
    </w:p>
    <w:p w:rsidR="00C500B1" w:rsidRPr="00C212F0" w:rsidRDefault="00C500B1" w:rsidP="00C500B1">
      <w:pPr>
        <w:pStyle w:val="aa"/>
        <w:shd w:val="clear" w:color="auto" w:fill="FFFFFF"/>
        <w:spacing w:before="0" w:after="0"/>
        <w:ind w:left="100" w:firstLine="6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C212F0">
        <w:rPr>
          <w:rFonts w:ascii="Times New Roman" w:hAnsi="Times New Roman"/>
          <w:b/>
          <w:color w:val="auto"/>
          <w:sz w:val="28"/>
          <w:szCs w:val="28"/>
        </w:rPr>
        <w:t>Планируемые результаты обучения по дисциплине</w:t>
      </w:r>
      <w:r w:rsidR="004B3548" w:rsidRPr="00C212F0">
        <w:rPr>
          <w:rFonts w:ascii="Times New Roman" w:hAnsi="Times New Roman"/>
          <w:b/>
          <w:color w:val="auto"/>
          <w:sz w:val="28"/>
          <w:szCs w:val="28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4437"/>
        <w:gridCol w:w="3969"/>
      </w:tblGrid>
      <w:tr w:rsidR="00C02549" w:rsidRPr="00DD7A7E" w:rsidTr="00C02549">
        <w:tc>
          <w:tcPr>
            <w:tcW w:w="1908" w:type="dxa"/>
            <w:vAlign w:val="center"/>
          </w:tcPr>
          <w:p w:rsidR="00C02549" w:rsidRPr="00C212F0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Cs w:val="28"/>
              </w:rPr>
            </w:pPr>
            <w:r w:rsidRPr="00C212F0">
              <w:rPr>
                <w:rFonts w:ascii="Times New Roman" w:hAnsi="Times New Roman"/>
                <w:b/>
                <w:spacing w:val="-20"/>
                <w:szCs w:val="28"/>
              </w:rPr>
              <w:t xml:space="preserve">Код </w:t>
            </w:r>
          </w:p>
          <w:p w:rsidR="00C02549" w:rsidRPr="00C212F0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Cs w:val="28"/>
              </w:rPr>
            </w:pPr>
            <w:r w:rsidRPr="00C212F0">
              <w:rPr>
                <w:rFonts w:ascii="Times New Roman" w:hAnsi="Times New Roman"/>
                <w:b/>
                <w:spacing w:val="-20"/>
                <w:szCs w:val="28"/>
              </w:rPr>
              <w:t>компетенции</w:t>
            </w:r>
          </w:p>
        </w:tc>
        <w:tc>
          <w:tcPr>
            <w:tcW w:w="4437" w:type="dxa"/>
            <w:vAlign w:val="center"/>
          </w:tcPr>
          <w:p w:rsidR="00C02549" w:rsidRPr="00480DA9" w:rsidRDefault="00895377" w:rsidP="00601DF8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480DA9">
              <w:rPr>
                <w:rFonts w:ascii="Times New Roman" w:hAnsi="Times New Roman"/>
                <w:b/>
                <w:szCs w:val="28"/>
              </w:rPr>
              <w:t>Индикаторы</w:t>
            </w:r>
            <w:r w:rsidR="00480DA9">
              <w:rPr>
                <w:rFonts w:ascii="Times New Roman" w:hAnsi="Times New Roman"/>
                <w:b/>
                <w:szCs w:val="28"/>
              </w:rPr>
              <w:t xml:space="preserve"> </w:t>
            </w:r>
            <w:r w:rsidR="00807A2A" w:rsidRPr="00480DA9">
              <w:rPr>
                <w:rFonts w:ascii="Times New Roman" w:hAnsi="Times New Roman"/>
                <w:b/>
                <w:szCs w:val="28"/>
              </w:rPr>
              <w:t xml:space="preserve">достижения </w:t>
            </w:r>
            <w:r w:rsidR="00C02549" w:rsidRPr="00480DA9">
              <w:rPr>
                <w:rFonts w:ascii="Times New Roman" w:hAnsi="Times New Roman"/>
                <w:b/>
                <w:szCs w:val="28"/>
              </w:rPr>
              <w:t>компетенции</w:t>
            </w:r>
          </w:p>
        </w:tc>
        <w:tc>
          <w:tcPr>
            <w:tcW w:w="3969" w:type="dxa"/>
            <w:vAlign w:val="center"/>
          </w:tcPr>
          <w:p w:rsidR="00FF4E20" w:rsidRPr="00480DA9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480DA9">
              <w:rPr>
                <w:rFonts w:ascii="Times New Roman" w:hAnsi="Times New Roman"/>
                <w:b/>
                <w:szCs w:val="28"/>
              </w:rPr>
              <w:t xml:space="preserve">Планируемые результаты обучения </w:t>
            </w:r>
          </w:p>
          <w:p w:rsidR="00C02549" w:rsidRPr="00480DA9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480DA9">
              <w:rPr>
                <w:rFonts w:ascii="Times New Roman" w:hAnsi="Times New Roman"/>
                <w:b/>
                <w:szCs w:val="28"/>
              </w:rPr>
              <w:t>по дисциплине</w:t>
            </w:r>
          </w:p>
        </w:tc>
      </w:tr>
      <w:tr w:rsidR="00215ECA" w:rsidRPr="00DD7A7E" w:rsidTr="00C02549">
        <w:tc>
          <w:tcPr>
            <w:tcW w:w="1908" w:type="dxa"/>
            <w:vMerge w:val="restart"/>
          </w:tcPr>
          <w:p w:rsidR="00215ECA" w:rsidRPr="00845E6E" w:rsidRDefault="00DE2DFD" w:rsidP="00215ECA">
            <w:pPr>
              <w:pStyle w:val="aa"/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ОПК-3</w:t>
            </w:r>
          </w:p>
        </w:tc>
        <w:tc>
          <w:tcPr>
            <w:tcW w:w="4437" w:type="dxa"/>
          </w:tcPr>
          <w:p w:rsidR="00DE2DFD" w:rsidRPr="00DE2DFD" w:rsidRDefault="00DE2DFD" w:rsidP="00DE2DFD">
            <w:pPr>
              <w:widowControl w:val="0"/>
              <w:autoSpaceDE w:val="0"/>
              <w:autoSpaceDN w:val="0"/>
              <w:ind w:left="114"/>
              <w:contextualSpacing/>
              <w:rPr>
                <w:sz w:val="22"/>
                <w:szCs w:val="22"/>
              </w:rPr>
            </w:pPr>
            <w:r w:rsidRPr="00DE2DFD">
              <w:rPr>
                <w:sz w:val="22"/>
                <w:szCs w:val="22"/>
              </w:rPr>
              <w:t>Знать:</w:t>
            </w:r>
          </w:p>
          <w:p w:rsidR="00DE2DFD" w:rsidRPr="00DE2DFD" w:rsidRDefault="00DE2DFD" w:rsidP="005C7A25">
            <w:pPr>
              <w:widowControl w:val="0"/>
              <w:numPr>
                <w:ilvl w:val="0"/>
                <w:numId w:val="6"/>
              </w:numPr>
              <w:tabs>
                <w:tab w:val="left" w:pos="279"/>
              </w:tabs>
              <w:autoSpaceDE w:val="0"/>
              <w:autoSpaceDN w:val="0"/>
              <w:ind w:right="143" w:firstLine="0"/>
              <w:contextualSpacing/>
              <w:rPr>
                <w:sz w:val="22"/>
                <w:szCs w:val="22"/>
              </w:rPr>
            </w:pPr>
            <w:r w:rsidRPr="00DE2DFD">
              <w:rPr>
                <w:sz w:val="22"/>
                <w:szCs w:val="22"/>
              </w:rPr>
              <w:t>сущность,</w:t>
            </w:r>
            <w:r w:rsidRPr="00DE2DFD">
              <w:rPr>
                <w:spacing w:val="-8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формы</w:t>
            </w:r>
            <w:r w:rsidRPr="00DE2DFD">
              <w:rPr>
                <w:spacing w:val="-9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и</w:t>
            </w:r>
            <w:r w:rsidRPr="00DE2DFD">
              <w:rPr>
                <w:spacing w:val="-1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методы</w:t>
            </w:r>
            <w:r w:rsidRPr="00DE2DFD">
              <w:rPr>
                <w:spacing w:val="-10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организации</w:t>
            </w:r>
            <w:r w:rsidRPr="00DE2DFD">
              <w:rPr>
                <w:spacing w:val="-14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учебной</w:t>
            </w:r>
            <w:r w:rsidRPr="00DE2DFD">
              <w:rPr>
                <w:spacing w:val="-67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и воспитательной деятельности;</w:t>
            </w:r>
          </w:p>
          <w:p w:rsidR="00DE2DFD" w:rsidRPr="00DE2DFD" w:rsidRDefault="00DE2DFD" w:rsidP="00DE2DFD">
            <w:pPr>
              <w:widowControl w:val="0"/>
              <w:autoSpaceDE w:val="0"/>
              <w:autoSpaceDN w:val="0"/>
              <w:ind w:left="114" w:right="921"/>
              <w:contextualSpacing/>
              <w:rPr>
                <w:sz w:val="22"/>
                <w:szCs w:val="22"/>
              </w:rPr>
            </w:pPr>
            <w:r w:rsidRPr="00DE2DFD">
              <w:rPr>
                <w:sz w:val="22"/>
                <w:szCs w:val="22"/>
              </w:rPr>
              <w:t>современные технологии организации</w:t>
            </w:r>
            <w:r w:rsidRPr="00DE2DFD">
              <w:rPr>
                <w:spacing w:val="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совместной</w:t>
            </w:r>
            <w:r w:rsidRPr="00DE2DFD">
              <w:rPr>
                <w:spacing w:val="-12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и</w:t>
            </w:r>
            <w:r w:rsidRPr="00DE2DFD">
              <w:rPr>
                <w:spacing w:val="-12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индивидуальной</w:t>
            </w:r>
            <w:r w:rsidRPr="00DE2DFD">
              <w:rPr>
                <w:spacing w:val="-7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учебной</w:t>
            </w:r>
            <w:r w:rsidRPr="00DE2DFD">
              <w:rPr>
                <w:spacing w:val="-3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и воспитательной</w:t>
            </w:r>
            <w:r w:rsidRPr="00DE2DFD">
              <w:rPr>
                <w:spacing w:val="-7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деятельности,</w:t>
            </w:r>
            <w:r w:rsidRPr="00DE2DFD">
              <w:rPr>
                <w:spacing w:val="-6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в</w:t>
            </w:r>
            <w:r w:rsidRPr="00DE2DFD">
              <w:rPr>
                <w:spacing w:val="-10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том</w:t>
            </w:r>
            <w:r w:rsidRPr="00DE2DFD">
              <w:rPr>
                <w:spacing w:val="-7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числе</w:t>
            </w:r>
            <w:r w:rsidRPr="00DE2DFD">
              <w:rPr>
                <w:spacing w:val="-7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в</w:t>
            </w:r>
            <w:r w:rsidRPr="00DE2DFD">
              <w:rPr>
                <w:spacing w:val="-67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условиях инклюзивного образовательного</w:t>
            </w:r>
            <w:r w:rsidRPr="00DE2DFD">
              <w:rPr>
                <w:spacing w:val="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процесса;</w:t>
            </w:r>
          </w:p>
          <w:p w:rsidR="00215ECA" w:rsidRPr="00DE2DFD" w:rsidRDefault="00DE2DFD" w:rsidP="00DE2DFD">
            <w:pPr>
              <w:pStyle w:val="afe"/>
              <w:ind w:left="0"/>
              <w:rPr>
                <w:rFonts w:eastAsia="Times New Roman"/>
                <w:sz w:val="22"/>
                <w:szCs w:val="22"/>
                <w:lang w:eastAsia="ru-RU"/>
              </w:rPr>
            </w:pPr>
            <w:r w:rsidRPr="00DE2DFD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Pr="00DE2DFD">
              <w:rPr>
                <w:rFonts w:eastAsia="Times New Roman"/>
                <w:spacing w:val="-18"/>
                <w:sz w:val="22"/>
                <w:szCs w:val="22"/>
                <w:lang w:eastAsia="ru-RU"/>
              </w:rPr>
              <w:t xml:space="preserve"> </w:t>
            </w:r>
            <w:r w:rsidRPr="00DE2DFD">
              <w:rPr>
                <w:rFonts w:eastAsia="Times New Roman"/>
                <w:sz w:val="22"/>
                <w:szCs w:val="22"/>
                <w:lang w:eastAsia="ru-RU"/>
              </w:rPr>
              <w:t>основы</w:t>
            </w:r>
            <w:r w:rsidRPr="00DE2DFD">
              <w:rPr>
                <w:rFonts w:eastAsia="Times New Roman"/>
                <w:spacing w:val="-10"/>
                <w:sz w:val="22"/>
                <w:szCs w:val="22"/>
                <w:lang w:eastAsia="ru-RU"/>
              </w:rPr>
              <w:t xml:space="preserve"> </w:t>
            </w:r>
            <w:r w:rsidRPr="00DE2DFD">
              <w:rPr>
                <w:rFonts w:eastAsia="Times New Roman"/>
                <w:sz w:val="22"/>
                <w:szCs w:val="22"/>
                <w:lang w:eastAsia="ru-RU"/>
              </w:rPr>
              <w:t>психодиагностики</w:t>
            </w:r>
            <w:r w:rsidRPr="00DE2DFD">
              <w:rPr>
                <w:rFonts w:eastAsia="Times New Roman"/>
                <w:spacing w:val="-12"/>
                <w:sz w:val="22"/>
                <w:szCs w:val="22"/>
                <w:lang w:eastAsia="ru-RU"/>
              </w:rPr>
              <w:t xml:space="preserve"> </w:t>
            </w:r>
            <w:r w:rsidRPr="00DE2DFD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Pr="00DE2DFD">
              <w:rPr>
                <w:rFonts w:eastAsia="Times New Roman"/>
                <w:spacing w:val="-15"/>
                <w:sz w:val="22"/>
                <w:szCs w:val="22"/>
                <w:lang w:eastAsia="ru-RU"/>
              </w:rPr>
              <w:t xml:space="preserve"> </w:t>
            </w:r>
            <w:r w:rsidRPr="00DE2DFD">
              <w:rPr>
                <w:rFonts w:eastAsia="Times New Roman"/>
                <w:sz w:val="22"/>
                <w:szCs w:val="22"/>
                <w:lang w:eastAsia="ru-RU"/>
              </w:rPr>
              <w:t>основные</w:t>
            </w:r>
            <w:r w:rsidRPr="00DE2DFD">
              <w:rPr>
                <w:rFonts w:eastAsia="Times New Roman"/>
                <w:spacing w:val="-5"/>
                <w:sz w:val="22"/>
                <w:szCs w:val="22"/>
                <w:lang w:eastAsia="ru-RU"/>
              </w:rPr>
              <w:t xml:space="preserve"> </w:t>
            </w:r>
            <w:r w:rsidRPr="00DE2DFD">
              <w:rPr>
                <w:rFonts w:eastAsia="Times New Roman"/>
                <w:sz w:val="22"/>
                <w:szCs w:val="22"/>
                <w:lang w:eastAsia="ru-RU"/>
              </w:rPr>
              <w:t>признаки</w:t>
            </w:r>
            <w:r w:rsidRPr="00DE2DFD">
              <w:rPr>
                <w:rFonts w:eastAsia="Times New Roman"/>
                <w:spacing w:val="-67"/>
                <w:sz w:val="22"/>
                <w:szCs w:val="22"/>
                <w:lang w:eastAsia="ru-RU"/>
              </w:rPr>
              <w:t xml:space="preserve"> </w:t>
            </w:r>
            <w:r w:rsidRPr="00DE2DFD">
              <w:rPr>
                <w:rFonts w:eastAsia="Times New Roman"/>
                <w:sz w:val="22"/>
                <w:szCs w:val="22"/>
                <w:lang w:eastAsia="ru-RU"/>
              </w:rPr>
              <w:t>отклонения</w:t>
            </w:r>
            <w:r w:rsidRPr="00DE2DFD">
              <w:rPr>
                <w:rFonts w:eastAsia="Times New Roman"/>
                <w:spacing w:val="2"/>
                <w:sz w:val="22"/>
                <w:szCs w:val="22"/>
                <w:lang w:eastAsia="ru-RU"/>
              </w:rPr>
              <w:t xml:space="preserve"> </w:t>
            </w:r>
            <w:r w:rsidRPr="00DE2DFD">
              <w:rPr>
                <w:rFonts w:eastAsia="Times New Roman"/>
                <w:sz w:val="22"/>
                <w:szCs w:val="22"/>
                <w:lang w:eastAsia="ru-RU"/>
              </w:rPr>
              <w:t>в</w:t>
            </w:r>
            <w:r w:rsidRPr="00DE2DFD">
              <w:rPr>
                <w:rFonts w:eastAsia="Times New Roman"/>
                <w:spacing w:val="-1"/>
                <w:sz w:val="22"/>
                <w:szCs w:val="22"/>
                <w:lang w:eastAsia="ru-RU"/>
              </w:rPr>
              <w:t xml:space="preserve"> </w:t>
            </w:r>
            <w:r w:rsidRPr="00DE2DFD">
              <w:rPr>
                <w:rFonts w:eastAsia="Times New Roman"/>
                <w:sz w:val="22"/>
                <w:szCs w:val="22"/>
                <w:lang w:eastAsia="ru-RU"/>
              </w:rPr>
              <w:t>развитии</w:t>
            </w:r>
            <w:r w:rsidRPr="00DE2DFD">
              <w:rPr>
                <w:rFonts w:eastAsia="Times New Roman"/>
                <w:spacing w:val="2"/>
                <w:sz w:val="22"/>
                <w:szCs w:val="22"/>
                <w:lang w:eastAsia="ru-RU"/>
              </w:rPr>
              <w:t xml:space="preserve"> </w:t>
            </w:r>
            <w:r w:rsidRPr="00DE2DFD">
              <w:rPr>
                <w:rFonts w:eastAsia="Times New Roman"/>
                <w:sz w:val="22"/>
                <w:szCs w:val="22"/>
                <w:lang w:eastAsia="ru-RU"/>
              </w:rPr>
              <w:t>детей.</w:t>
            </w:r>
          </w:p>
        </w:tc>
        <w:tc>
          <w:tcPr>
            <w:tcW w:w="3969" w:type="dxa"/>
          </w:tcPr>
          <w:p w:rsidR="00215ECA" w:rsidRDefault="00DE2DFD" w:rsidP="00215ECA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</w:pPr>
            <w:r>
              <w:t>Знает:</w:t>
            </w:r>
          </w:p>
          <w:p w:rsidR="00DE2DFD" w:rsidRDefault="00DE2DFD" w:rsidP="00215ECA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</w:pPr>
            <w:r>
              <w:t>- специфику организации учебной и воспитательной деятельности, в том числе в условиях инклюзивного образования; основы психодиагностики</w:t>
            </w:r>
            <w:r w:rsidR="005C7A25">
              <w:t>, особенности развития психики у детей с психофизическими отклонениями.</w:t>
            </w:r>
          </w:p>
          <w:p w:rsidR="00DE2DFD" w:rsidRPr="00215ECA" w:rsidRDefault="00DE2DFD" w:rsidP="00215ECA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</w:pPr>
          </w:p>
        </w:tc>
      </w:tr>
      <w:tr w:rsidR="00DE2DFD" w:rsidRPr="00DD7A7E" w:rsidTr="00C02549">
        <w:tc>
          <w:tcPr>
            <w:tcW w:w="1908" w:type="dxa"/>
            <w:vMerge/>
          </w:tcPr>
          <w:p w:rsidR="00DE2DFD" w:rsidRPr="00845E6E" w:rsidRDefault="00DE2DFD" w:rsidP="00DE2DF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7" w:type="dxa"/>
          </w:tcPr>
          <w:p w:rsidR="00DE2DFD" w:rsidRPr="00DE2DFD" w:rsidRDefault="00DE2DFD" w:rsidP="00DE2DFD">
            <w:pPr>
              <w:pStyle w:val="TableParagraph"/>
              <w:ind w:left="114"/>
              <w:contextualSpacing/>
            </w:pPr>
            <w:r w:rsidRPr="00DE2DFD">
              <w:t>Уметь:</w:t>
            </w:r>
          </w:p>
          <w:p w:rsidR="00DE2DFD" w:rsidRPr="00DE2DFD" w:rsidRDefault="00DE2DFD" w:rsidP="005C7A25">
            <w:pPr>
              <w:pStyle w:val="TableParagraph"/>
              <w:numPr>
                <w:ilvl w:val="0"/>
                <w:numId w:val="7"/>
              </w:numPr>
              <w:tabs>
                <w:tab w:val="left" w:pos="279"/>
              </w:tabs>
              <w:ind w:right="306" w:firstLine="0"/>
              <w:contextualSpacing/>
            </w:pPr>
            <w:r w:rsidRPr="00DE2DFD">
              <w:t>соотносить требования федеральных</w:t>
            </w:r>
            <w:r w:rsidRPr="00DE2DFD">
              <w:rPr>
                <w:spacing w:val="1"/>
              </w:rPr>
              <w:t xml:space="preserve"> </w:t>
            </w:r>
            <w:r w:rsidRPr="00DE2DFD">
              <w:rPr>
                <w:w w:val="95"/>
              </w:rPr>
              <w:t>образовательных</w:t>
            </w:r>
            <w:r w:rsidRPr="00DE2DFD">
              <w:rPr>
                <w:spacing w:val="1"/>
                <w:w w:val="95"/>
              </w:rPr>
              <w:t xml:space="preserve"> </w:t>
            </w:r>
            <w:r w:rsidRPr="00DE2DFD">
              <w:rPr>
                <w:w w:val="95"/>
              </w:rPr>
              <w:t>стандартов</w:t>
            </w:r>
            <w:r w:rsidRPr="00DE2DFD">
              <w:rPr>
                <w:spacing w:val="1"/>
                <w:w w:val="95"/>
              </w:rPr>
              <w:t xml:space="preserve"> </w:t>
            </w:r>
            <w:r w:rsidRPr="00DE2DFD">
              <w:rPr>
                <w:w w:val="95"/>
              </w:rPr>
              <w:t>с</w:t>
            </w:r>
            <w:r w:rsidRPr="00DE2DFD">
              <w:rPr>
                <w:spacing w:val="1"/>
                <w:w w:val="95"/>
              </w:rPr>
              <w:t xml:space="preserve"> </w:t>
            </w:r>
            <w:r w:rsidRPr="00DE2DFD">
              <w:rPr>
                <w:w w:val="95"/>
              </w:rPr>
              <w:t>индивидуальными</w:t>
            </w:r>
            <w:r w:rsidRPr="00DE2DFD">
              <w:rPr>
                <w:spacing w:val="1"/>
                <w:w w:val="95"/>
              </w:rPr>
              <w:t xml:space="preserve"> </w:t>
            </w:r>
            <w:r w:rsidRPr="00DE2DFD">
              <w:rPr>
                <w:spacing w:val="-1"/>
              </w:rPr>
              <w:t>образовательными</w:t>
            </w:r>
            <w:r w:rsidRPr="00DE2DFD">
              <w:rPr>
                <w:spacing w:val="-17"/>
              </w:rPr>
              <w:t xml:space="preserve"> </w:t>
            </w:r>
            <w:r w:rsidRPr="00DE2DFD">
              <w:t>потребностями</w:t>
            </w:r>
            <w:r w:rsidRPr="00DE2DFD">
              <w:rPr>
                <w:spacing w:val="-12"/>
              </w:rPr>
              <w:t xml:space="preserve"> </w:t>
            </w:r>
            <w:r w:rsidRPr="00DE2DFD">
              <w:t>обучающихся;</w:t>
            </w:r>
          </w:p>
          <w:p w:rsidR="00DE2DFD" w:rsidRPr="00DE2DFD" w:rsidRDefault="00DE2DFD" w:rsidP="005C7A25">
            <w:pPr>
              <w:pStyle w:val="TableParagraph"/>
              <w:numPr>
                <w:ilvl w:val="0"/>
                <w:numId w:val="7"/>
              </w:numPr>
              <w:tabs>
                <w:tab w:val="left" w:pos="279"/>
              </w:tabs>
              <w:ind w:right="1630" w:firstLine="0"/>
              <w:contextualSpacing/>
            </w:pPr>
            <w:r w:rsidRPr="00DE2DFD">
              <w:t>организовать</w:t>
            </w:r>
            <w:r w:rsidRPr="00DE2DFD">
              <w:rPr>
                <w:spacing w:val="-16"/>
              </w:rPr>
              <w:t xml:space="preserve"> </w:t>
            </w:r>
            <w:r w:rsidRPr="00DE2DFD">
              <w:t>совместную</w:t>
            </w:r>
            <w:r w:rsidRPr="00DE2DFD">
              <w:rPr>
                <w:spacing w:val="-10"/>
              </w:rPr>
              <w:t xml:space="preserve"> </w:t>
            </w:r>
            <w:r w:rsidRPr="00DE2DFD">
              <w:t>учебную</w:t>
            </w:r>
            <w:r w:rsidRPr="00DE2DFD">
              <w:rPr>
                <w:spacing w:val="-11"/>
              </w:rPr>
              <w:t xml:space="preserve"> </w:t>
            </w:r>
            <w:r w:rsidRPr="00DE2DFD">
              <w:t>и</w:t>
            </w:r>
            <w:r w:rsidRPr="00DE2DFD">
              <w:rPr>
                <w:spacing w:val="-67"/>
              </w:rPr>
              <w:t xml:space="preserve"> </w:t>
            </w:r>
            <w:r w:rsidRPr="00DE2DFD">
              <w:t>воспитательную деятельность;</w:t>
            </w:r>
          </w:p>
          <w:p w:rsidR="00DE2DFD" w:rsidRPr="00DE2DFD" w:rsidRDefault="00DE2DFD" w:rsidP="005C7A25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90" w:firstLine="0"/>
              <w:contextualSpacing/>
              <w:jc w:val="both"/>
            </w:pPr>
            <w:r w:rsidRPr="00DE2DFD">
              <w:t>разрабатывать и реализовывать индивидуальные</w:t>
            </w:r>
            <w:r w:rsidRPr="00DE2DFD">
              <w:rPr>
                <w:spacing w:val="1"/>
              </w:rPr>
              <w:t xml:space="preserve"> </w:t>
            </w:r>
            <w:r w:rsidRPr="00DE2DFD">
              <w:t>образовательные</w:t>
            </w:r>
            <w:r w:rsidRPr="00DE2DFD">
              <w:rPr>
                <w:spacing w:val="1"/>
              </w:rPr>
              <w:t xml:space="preserve"> </w:t>
            </w:r>
            <w:r w:rsidRPr="00DE2DFD">
              <w:t>маршруты,</w:t>
            </w:r>
            <w:r w:rsidRPr="00DE2DFD">
              <w:rPr>
                <w:spacing w:val="1"/>
              </w:rPr>
              <w:t xml:space="preserve"> </w:t>
            </w:r>
            <w:r w:rsidRPr="00DE2DFD">
              <w:t>индивидуальные</w:t>
            </w:r>
            <w:r w:rsidRPr="00DE2DFD">
              <w:rPr>
                <w:spacing w:val="-67"/>
              </w:rPr>
              <w:t xml:space="preserve"> </w:t>
            </w:r>
            <w:r w:rsidRPr="00DE2DFD">
              <w:t>программы</w:t>
            </w:r>
            <w:r w:rsidRPr="00DE2DFD">
              <w:rPr>
                <w:spacing w:val="1"/>
              </w:rPr>
              <w:t xml:space="preserve"> </w:t>
            </w:r>
            <w:r w:rsidRPr="00DE2DFD">
              <w:t>развития</w:t>
            </w:r>
            <w:r w:rsidRPr="00DE2DFD">
              <w:rPr>
                <w:spacing w:val="1"/>
              </w:rPr>
              <w:t xml:space="preserve"> </w:t>
            </w:r>
            <w:r w:rsidRPr="00DE2DFD">
              <w:t>и</w:t>
            </w:r>
            <w:r w:rsidRPr="00DE2DFD">
              <w:rPr>
                <w:spacing w:val="1"/>
              </w:rPr>
              <w:t xml:space="preserve"> </w:t>
            </w:r>
            <w:r w:rsidRPr="00DE2DFD">
              <w:t>индивидуально-</w:t>
            </w:r>
            <w:r w:rsidRPr="00DE2DFD">
              <w:rPr>
                <w:spacing w:val="1"/>
              </w:rPr>
              <w:t xml:space="preserve"> </w:t>
            </w:r>
            <w:r w:rsidRPr="00DE2DFD">
              <w:t>ориентированные</w:t>
            </w:r>
            <w:r w:rsidRPr="00DE2DFD">
              <w:rPr>
                <w:spacing w:val="13"/>
              </w:rPr>
              <w:t xml:space="preserve"> </w:t>
            </w:r>
            <w:r w:rsidRPr="00DE2DFD">
              <w:t>образовательные</w:t>
            </w:r>
            <w:r w:rsidRPr="00DE2DFD">
              <w:rPr>
                <w:spacing w:val="14"/>
              </w:rPr>
              <w:t xml:space="preserve"> </w:t>
            </w:r>
            <w:r w:rsidRPr="00DE2DFD">
              <w:t>программы</w:t>
            </w:r>
            <w:r w:rsidRPr="00DE2DFD">
              <w:rPr>
                <w:spacing w:val="13"/>
              </w:rPr>
              <w:t xml:space="preserve"> </w:t>
            </w:r>
            <w:r w:rsidRPr="00DE2DFD">
              <w:t>с</w:t>
            </w:r>
          </w:p>
          <w:p w:rsidR="00DE2DFD" w:rsidRPr="00DE2DFD" w:rsidRDefault="00DE2DFD" w:rsidP="00DE2DFD">
            <w:pPr>
              <w:pStyle w:val="TableParagraph"/>
              <w:ind w:left="114" w:right="398"/>
              <w:contextualSpacing/>
              <w:jc w:val="both"/>
            </w:pPr>
            <w:r w:rsidRPr="00DE2DFD">
              <w:lastRenderedPageBreak/>
              <w:t>учетом личностных и возрастных особенностей</w:t>
            </w:r>
            <w:r w:rsidRPr="00DE2DFD">
              <w:rPr>
                <w:spacing w:val="1"/>
              </w:rPr>
              <w:t xml:space="preserve"> </w:t>
            </w:r>
            <w:r w:rsidRPr="00DE2DFD">
              <w:t>обучающихся.</w:t>
            </w:r>
          </w:p>
          <w:p w:rsidR="00DE2DFD" w:rsidRPr="00DE2DFD" w:rsidRDefault="00DE2DFD" w:rsidP="00DE2DFD">
            <w:pPr>
              <w:pStyle w:val="TableParagraph"/>
              <w:ind w:left="114" w:right="398"/>
              <w:contextualSpacing/>
              <w:jc w:val="both"/>
            </w:pPr>
          </w:p>
        </w:tc>
        <w:tc>
          <w:tcPr>
            <w:tcW w:w="3969" w:type="dxa"/>
          </w:tcPr>
          <w:p w:rsidR="00DE2DFD" w:rsidRDefault="00FA7326" w:rsidP="00DE2DFD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</w:pPr>
            <w:r>
              <w:lastRenderedPageBreak/>
              <w:t xml:space="preserve">Умеет: </w:t>
            </w:r>
          </w:p>
          <w:p w:rsidR="00FA7326" w:rsidRDefault="00FA7326" w:rsidP="00DE2DFD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</w:pPr>
            <w:r>
              <w:t>- разрабатывать индивидуальные маршруты и программы для детей с особыми образовательными потребностями;</w:t>
            </w:r>
          </w:p>
          <w:p w:rsidR="00FA7326" w:rsidRPr="00215ECA" w:rsidRDefault="00FA7326" w:rsidP="00DE2DFD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</w:pPr>
            <w:r>
              <w:t>- учитывать психофизические и личностные особенности детей в учебно-воспитательном процессе.</w:t>
            </w:r>
          </w:p>
        </w:tc>
      </w:tr>
      <w:tr w:rsidR="00DE2DFD" w:rsidRPr="00DD7A7E" w:rsidTr="00C02549">
        <w:tc>
          <w:tcPr>
            <w:tcW w:w="1908" w:type="dxa"/>
            <w:vMerge/>
          </w:tcPr>
          <w:p w:rsidR="00DE2DFD" w:rsidRPr="00845E6E" w:rsidRDefault="00DE2DFD" w:rsidP="00DE2DF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7" w:type="dxa"/>
          </w:tcPr>
          <w:p w:rsidR="00DE2DFD" w:rsidRPr="00DE2DFD" w:rsidRDefault="00DE2DFD" w:rsidP="00DE2DFD">
            <w:pPr>
              <w:pStyle w:val="TableParagraph"/>
              <w:ind w:left="114"/>
              <w:contextualSpacing/>
            </w:pPr>
            <w:r w:rsidRPr="00DE2DFD">
              <w:t>Владеть:</w:t>
            </w:r>
          </w:p>
          <w:p w:rsidR="00DE2DFD" w:rsidRPr="00DE2DFD" w:rsidRDefault="00DE2DFD" w:rsidP="005C7A25">
            <w:pPr>
              <w:pStyle w:val="TableParagraph"/>
              <w:numPr>
                <w:ilvl w:val="0"/>
                <w:numId w:val="8"/>
              </w:numPr>
              <w:tabs>
                <w:tab w:val="left" w:pos="279"/>
              </w:tabs>
              <w:ind w:right="994" w:firstLine="0"/>
              <w:contextualSpacing/>
            </w:pPr>
            <w:r w:rsidRPr="00DE2DFD">
              <w:t>методами организации совместной и</w:t>
            </w:r>
            <w:r w:rsidRPr="00DE2DFD">
              <w:rPr>
                <w:spacing w:val="1"/>
              </w:rPr>
              <w:t xml:space="preserve"> </w:t>
            </w:r>
            <w:r w:rsidRPr="00DE2DFD">
              <w:rPr>
                <w:spacing w:val="-1"/>
              </w:rPr>
              <w:t>индивидуальной</w:t>
            </w:r>
            <w:r w:rsidRPr="00DE2DFD">
              <w:rPr>
                <w:spacing w:val="-6"/>
              </w:rPr>
              <w:t xml:space="preserve"> </w:t>
            </w:r>
            <w:r w:rsidRPr="00DE2DFD">
              <w:t>учебной</w:t>
            </w:r>
            <w:r w:rsidRPr="00DE2DFD">
              <w:rPr>
                <w:spacing w:val="-14"/>
              </w:rPr>
              <w:t xml:space="preserve"> </w:t>
            </w:r>
            <w:r w:rsidRPr="00DE2DFD">
              <w:t>и</w:t>
            </w:r>
            <w:r w:rsidRPr="00DE2DFD">
              <w:rPr>
                <w:spacing w:val="-14"/>
              </w:rPr>
              <w:t xml:space="preserve"> </w:t>
            </w:r>
            <w:r w:rsidRPr="00DE2DFD">
              <w:t>воспитательной</w:t>
            </w:r>
            <w:r w:rsidRPr="00DE2DFD">
              <w:rPr>
                <w:spacing w:val="-67"/>
              </w:rPr>
              <w:t xml:space="preserve"> </w:t>
            </w:r>
            <w:r w:rsidRPr="00DE2DFD">
              <w:t>деятельности;</w:t>
            </w:r>
          </w:p>
          <w:p w:rsidR="00DE2DFD" w:rsidRPr="00DE2DFD" w:rsidRDefault="00DE2DFD" w:rsidP="005C7A25">
            <w:pPr>
              <w:pStyle w:val="TableParagraph"/>
              <w:numPr>
                <w:ilvl w:val="0"/>
                <w:numId w:val="8"/>
              </w:numPr>
              <w:tabs>
                <w:tab w:val="left" w:pos="782"/>
                <w:tab w:val="left" w:pos="783"/>
                <w:tab w:val="left" w:pos="2227"/>
                <w:tab w:val="left" w:pos="3783"/>
                <w:tab w:val="left" w:pos="4734"/>
                <w:tab w:val="left" w:pos="5151"/>
              </w:tabs>
              <w:ind w:right="100" w:firstLine="0"/>
              <w:contextualSpacing/>
            </w:pPr>
            <w:r w:rsidRPr="00DE2DFD">
              <w:t>методами</w:t>
            </w:r>
            <w:r w:rsidRPr="00DE2DFD">
              <w:tab/>
              <w:t>выявления</w:t>
            </w:r>
            <w:r w:rsidRPr="00DE2DFD">
              <w:tab/>
              <w:t>детей</w:t>
            </w:r>
            <w:r w:rsidRPr="00DE2DFD">
              <w:tab/>
              <w:t>с</w:t>
            </w:r>
            <w:r w:rsidRPr="00DE2DFD">
              <w:tab/>
            </w:r>
            <w:r w:rsidRPr="00DE2DFD">
              <w:rPr>
                <w:spacing w:val="-1"/>
              </w:rPr>
              <w:t>особыми</w:t>
            </w:r>
            <w:r w:rsidRPr="00DE2DFD">
              <w:rPr>
                <w:spacing w:val="-67"/>
              </w:rPr>
              <w:t xml:space="preserve"> </w:t>
            </w:r>
            <w:r w:rsidRPr="00DE2DFD">
              <w:t>образовательными</w:t>
            </w:r>
            <w:r w:rsidRPr="00DE2DFD">
              <w:rPr>
                <w:spacing w:val="-6"/>
              </w:rPr>
              <w:t xml:space="preserve"> </w:t>
            </w:r>
            <w:r w:rsidRPr="00DE2DFD">
              <w:t>потребностями.</w:t>
            </w:r>
          </w:p>
        </w:tc>
        <w:tc>
          <w:tcPr>
            <w:tcW w:w="3969" w:type="dxa"/>
          </w:tcPr>
          <w:p w:rsidR="00DE2DFD" w:rsidRDefault="0044040F" w:rsidP="00DE2DFD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</w:pPr>
            <w:r>
              <w:t>Владеет:</w:t>
            </w:r>
          </w:p>
          <w:p w:rsidR="0044040F" w:rsidRPr="00215ECA" w:rsidRDefault="0044040F" w:rsidP="00DE2DFD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</w:pPr>
            <w:r>
              <w:t>- методами диагностики отклонения у детей.</w:t>
            </w:r>
          </w:p>
        </w:tc>
      </w:tr>
      <w:tr w:rsidR="00215ECA" w:rsidRPr="00DD7A7E" w:rsidTr="00CC3D72">
        <w:tc>
          <w:tcPr>
            <w:tcW w:w="1908" w:type="dxa"/>
            <w:vMerge w:val="restart"/>
          </w:tcPr>
          <w:p w:rsidR="00215ECA" w:rsidRPr="00845E6E" w:rsidRDefault="00DE2DFD" w:rsidP="00215ECA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ОПК-6</w:t>
            </w:r>
          </w:p>
        </w:tc>
        <w:tc>
          <w:tcPr>
            <w:tcW w:w="4437" w:type="dxa"/>
            <w:vAlign w:val="center"/>
          </w:tcPr>
          <w:p w:rsidR="00DE2DFD" w:rsidRPr="00DE2DFD" w:rsidRDefault="00DE2DFD" w:rsidP="00DE2DFD">
            <w:pPr>
              <w:widowControl w:val="0"/>
              <w:autoSpaceDE w:val="0"/>
              <w:autoSpaceDN w:val="0"/>
              <w:spacing w:line="313" w:lineRule="exact"/>
              <w:ind w:left="114"/>
              <w:rPr>
                <w:sz w:val="22"/>
                <w:szCs w:val="22"/>
              </w:rPr>
            </w:pPr>
            <w:r w:rsidRPr="00DE2DFD">
              <w:rPr>
                <w:sz w:val="22"/>
                <w:szCs w:val="22"/>
              </w:rPr>
              <w:t>Знать:</w:t>
            </w:r>
          </w:p>
          <w:p w:rsidR="00DE2DFD" w:rsidRPr="00DE2DFD" w:rsidRDefault="00DE2DFD" w:rsidP="005C7A25">
            <w:pPr>
              <w:widowControl w:val="0"/>
              <w:numPr>
                <w:ilvl w:val="0"/>
                <w:numId w:val="9"/>
              </w:numPr>
              <w:tabs>
                <w:tab w:val="left" w:pos="279"/>
              </w:tabs>
              <w:autoSpaceDE w:val="0"/>
              <w:autoSpaceDN w:val="0"/>
              <w:ind w:right="670" w:firstLine="0"/>
              <w:rPr>
                <w:sz w:val="22"/>
                <w:szCs w:val="22"/>
              </w:rPr>
            </w:pPr>
            <w:r w:rsidRPr="00DE2DFD">
              <w:rPr>
                <w:sz w:val="22"/>
                <w:szCs w:val="22"/>
              </w:rPr>
              <w:t>законы развития личности и проявления</w:t>
            </w:r>
            <w:r w:rsidRPr="00DE2DFD">
              <w:rPr>
                <w:spacing w:val="1"/>
                <w:sz w:val="22"/>
                <w:szCs w:val="22"/>
              </w:rPr>
              <w:t xml:space="preserve"> </w:t>
            </w:r>
            <w:r w:rsidRPr="00DE2DFD">
              <w:rPr>
                <w:spacing w:val="-1"/>
                <w:sz w:val="22"/>
                <w:szCs w:val="22"/>
              </w:rPr>
              <w:t>личностных</w:t>
            </w:r>
            <w:r w:rsidRPr="00DE2DFD">
              <w:rPr>
                <w:spacing w:val="-16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свойств,</w:t>
            </w:r>
            <w:r w:rsidRPr="00DE2DFD">
              <w:rPr>
                <w:spacing w:val="-5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психологические</w:t>
            </w:r>
            <w:r w:rsidRPr="00DE2DFD">
              <w:rPr>
                <w:spacing w:val="-5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законы</w:t>
            </w:r>
            <w:r w:rsidRPr="00DE2DFD">
              <w:rPr>
                <w:spacing w:val="-67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периодизации и кризисов развития;</w:t>
            </w:r>
            <w:r w:rsidRPr="00DE2DFD">
              <w:rPr>
                <w:spacing w:val="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психолого-педагогические технологии</w:t>
            </w:r>
            <w:r w:rsidRPr="00DE2DFD">
              <w:rPr>
                <w:spacing w:val="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индивидуализации</w:t>
            </w:r>
            <w:r w:rsidRPr="00DE2DFD">
              <w:rPr>
                <w:spacing w:val="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обучения,</w:t>
            </w:r>
            <w:r w:rsidRPr="00DE2DFD">
              <w:rPr>
                <w:spacing w:val="4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развития,</w:t>
            </w:r>
            <w:r w:rsidRPr="00DE2DFD">
              <w:rPr>
                <w:spacing w:val="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воспитания;</w:t>
            </w:r>
          </w:p>
          <w:p w:rsidR="00DE2DFD" w:rsidRPr="00DE2DFD" w:rsidRDefault="00DE2DFD" w:rsidP="00DE2DFD">
            <w:pPr>
              <w:pStyle w:val="TableParagraph"/>
              <w:spacing w:line="308" w:lineRule="exact"/>
              <w:ind w:left="114"/>
            </w:pPr>
            <w:r w:rsidRPr="00DE2DFD">
              <w:rPr>
                <w:spacing w:val="-1"/>
                <w:lang w:eastAsia="ru-RU"/>
              </w:rPr>
              <w:t>психолого-педагогические</w:t>
            </w:r>
            <w:r w:rsidRPr="00DE2DFD">
              <w:rPr>
                <w:spacing w:val="-15"/>
                <w:lang w:eastAsia="ru-RU"/>
              </w:rPr>
              <w:t xml:space="preserve"> </w:t>
            </w:r>
            <w:r w:rsidRPr="00DE2DFD">
              <w:rPr>
                <w:lang w:eastAsia="ru-RU"/>
              </w:rPr>
              <w:t>основы</w:t>
            </w:r>
            <w:r w:rsidRPr="00DE2DFD">
              <w:rPr>
                <w:spacing w:val="-9"/>
                <w:lang w:eastAsia="ru-RU"/>
              </w:rPr>
              <w:t xml:space="preserve"> </w:t>
            </w:r>
            <w:r w:rsidRPr="00DE2DFD">
              <w:rPr>
                <w:lang w:eastAsia="ru-RU"/>
              </w:rPr>
              <w:t>учебной</w:t>
            </w:r>
            <w:r w:rsidRPr="00DE2DFD">
              <w:rPr>
                <w:spacing w:val="-67"/>
                <w:lang w:eastAsia="ru-RU"/>
              </w:rPr>
              <w:t xml:space="preserve"> </w:t>
            </w:r>
            <w:r w:rsidRPr="00DE2DFD">
              <w:rPr>
                <w:lang w:eastAsia="ru-RU"/>
              </w:rPr>
              <w:t>деятельности</w:t>
            </w:r>
            <w:r w:rsidRPr="00DE2DFD">
              <w:rPr>
                <w:spacing w:val="1"/>
                <w:lang w:eastAsia="ru-RU"/>
              </w:rPr>
              <w:t xml:space="preserve"> </w:t>
            </w:r>
            <w:r w:rsidRPr="00DE2DFD">
              <w:rPr>
                <w:lang w:eastAsia="ru-RU"/>
              </w:rPr>
              <w:t>с</w:t>
            </w:r>
            <w:r w:rsidRPr="00DE2DFD">
              <w:rPr>
                <w:spacing w:val="4"/>
                <w:lang w:eastAsia="ru-RU"/>
              </w:rPr>
              <w:t xml:space="preserve"> </w:t>
            </w:r>
            <w:r w:rsidRPr="00DE2DFD">
              <w:rPr>
                <w:lang w:eastAsia="ru-RU"/>
              </w:rPr>
              <w:t>учетом</w:t>
            </w:r>
            <w:r w:rsidRPr="00DE2DFD">
              <w:rPr>
                <w:spacing w:val="1"/>
                <w:lang w:eastAsia="ru-RU"/>
              </w:rPr>
              <w:t xml:space="preserve"> </w:t>
            </w:r>
            <w:r w:rsidRPr="00DE2DFD">
              <w:rPr>
                <w:lang w:eastAsia="ru-RU"/>
              </w:rPr>
              <w:t xml:space="preserve">индивидуальных </w:t>
            </w:r>
            <w:r w:rsidRPr="00DE2DFD">
              <w:t>особенностей</w:t>
            </w:r>
            <w:r w:rsidRPr="00DE2DFD">
              <w:rPr>
                <w:spacing w:val="-15"/>
              </w:rPr>
              <w:t xml:space="preserve"> </w:t>
            </w:r>
            <w:r w:rsidRPr="00DE2DFD">
              <w:t>обучающихся;</w:t>
            </w:r>
          </w:p>
          <w:p w:rsidR="00DE2DFD" w:rsidRPr="00DE2DFD" w:rsidRDefault="00DE2DFD" w:rsidP="005C7A25">
            <w:pPr>
              <w:pStyle w:val="TableParagraph"/>
              <w:numPr>
                <w:ilvl w:val="0"/>
                <w:numId w:val="10"/>
              </w:numPr>
              <w:tabs>
                <w:tab w:val="left" w:pos="279"/>
              </w:tabs>
              <w:ind w:right="214" w:firstLine="0"/>
            </w:pPr>
            <w:r w:rsidRPr="00DE2DFD">
              <w:t>основные</w:t>
            </w:r>
            <w:r w:rsidRPr="00DE2DFD">
              <w:rPr>
                <w:spacing w:val="-17"/>
              </w:rPr>
              <w:t xml:space="preserve"> </w:t>
            </w:r>
            <w:r w:rsidRPr="00DE2DFD">
              <w:t>закономерности</w:t>
            </w:r>
            <w:r w:rsidRPr="00DE2DFD">
              <w:rPr>
                <w:spacing w:val="-16"/>
              </w:rPr>
              <w:t xml:space="preserve"> </w:t>
            </w:r>
            <w:r w:rsidRPr="00DE2DFD">
              <w:t>возрастного</w:t>
            </w:r>
            <w:r w:rsidRPr="00DE2DFD">
              <w:rPr>
                <w:spacing w:val="-17"/>
              </w:rPr>
              <w:t xml:space="preserve"> </w:t>
            </w:r>
            <w:r w:rsidRPr="00DE2DFD">
              <w:t>развития,</w:t>
            </w:r>
            <w:r w:rsidRPr="00DE2DFD">
              <w:rPr>
                <w:spacing w:val="-67"/>
              </w:rPr>
              <w:t xml:space="preserve"> </w:t>
            </w:r>
            <w:r w:rsidRPr="00DE2DFD">
              <w:t>социализация</w:t>
            </w:r>
            <w:r w:rsidRPr="00DE2DFD">
              <w:rPr>
                <w:spacing w:val="4"/>
              </w:rPr>
              <w:t xml:space="preserve"> </w:t>
            </w:r>
            <w:r w:rsidRPr="00DE2DFD">
              <w:t>личности;</w:t>
            </w:r>
          </w:p>
          <w:p w:rsidR="00215ECA" w:rsidRPr="00DE2DFD" w:rsidRDefault="00DE2DFD" w:rsidP="00DE2DFD">
            <w:pPr>
              <w:contextualSpacing/>
              <w:rPr>
                <w:sz w:val="22"/>
                <w:szCs w:val="22"/>
                <w:lang w:eastAsia="ru-RU"/>
              </w:rPr>
            </w:pPr>
            <w:r w:rsidRPr="00DE2DFD">
              <w:rPr>
                <w:w w:val="95"/>
                <w:sz w:val="22"/>
                <w:szCs w:val="22"/>
              </w:rPr>
              <w:t>индикаторы</w:t>
            </w:r>
            <w:r w:rsidRPr="00DE2DFD">
              <w:rPr>
                <w:spacing w:val="1"/>
                <w:w w:val="95"/>
                <w:sz w:val="22"/>
                <w:szCs w:val="22"/>
              </w:rPr>
              <w:t xml:space="preserve"> </w:t>
            </w:r>
            <w:r w:rsidRPr="00DE2DFD">
              <w:rPr>
                <w:w w:val="95"/>
                <w:sz w:val="22"/>
                <w:szCs w:val="22"/>
              </w:rPr>
              <w:t>индивидуальных</w:t>
            </w:r>
            <w:r w:rsidRPr="00DE2DFD">
              <w:rPr>
                <w:spacing w:val="1"/>
                <w:w w:val="95"/>
                <w:sz w:val="22"/>
                <w:szCs w:val="22"/>
              </w:rPr>
              <w:t xml:space="preserve"> </w:t>
            </w:r>
            <w:r w:rsidRPr="00DE2DFD">
              <w:rPr>
                <w:w w:val="95"/>
                <w:sz w:val="22"/>
                <w:szCs w:val="22"/>
              </w:rPr>
              <w:t>особенностей</w:t>
            </w:r>
            <w:r w:rsidRPr="00DE2DFD">
              <w:rPr>
                <w:spacing w:val="-64"/>
                <w:w w:val="95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траекторий жизни,</w:t>
            </w:r>
            <w:r w:rsidRPr="00DE2DFD">
              <w:rPr>
                <w:spacing w:val="-6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их</w:t>
            </w:r>
            <w:r w:rsidRPr="00DE2DFD">
              <w:rPr>
                <w:spacing w:val="-17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возможные</w:t>
            </w:r>
            <w:r w:rsidRPr="00DE2DFD">
              <w:rPr>
                <w:spacing w:val="-6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девиации,</w:t>
            </w:r>
            <w:r w:rsidRPr="00DE2DFD">
              <w:rPr>
                <w:spacing w:val="-5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а</w:t>
            </w:r>
            <w:r w:rsidRPr="00DE2DFD">
              <w:rPr>
                <w:spacing w:val="-7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также</w:t>
            </w:r>
            <w:r w:rsidRPr="00DE2DFD">
              <w:rPr>
                <w:spacing w:val="-2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основы</w:t>
            </w:r>
            <w:r w:rsidRPr="00DE2DFD">
              <w:rPr>
                <w:spacing w:val="-67"/>
                <w:sz w:val="22"/>
                <w:szCs w:val="22"/>
              </w:rPr>
              <w:t xml:space="preserve">  </w:t>
            </w:r>
            <w:r w:rsidRPr="00DE2DFD">
              <w:rPr>
                <w:sz w:val="22"/>
                <w:szCs w:val="22"/>
              </w:rPr>
              <w:t>их</w:t>
            </w:r>
            <w:r w:rsidRPr="00DE2DFD">
              <w:rPr>
                <w:spacing w:val="-9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психодиагностики.</w:t>
            </w:r>
          </w:p>
        </w:tc>
        <w:tc>
          <w:tcPr>
            <w:tcW w:w="3969" w:type="dxa"/>
          </w:tcPr>
          <w:p w:rsidR="00D603C6" w:rsidRDefault="0044040F" w:rsidP="0029133B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</w:pPr>
            <w:r>
              <w:t>Знает</w:t>
            </w:r>
            <w:r w:rsidR="00C66631">
              <w:t>:</w:t>
            </w:r>
          </w:p>
          <w:p w:rsidR="00C66631" w:rsidRDefault="00C66631" w:rsidP="0029133B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</w:pPr>
            <w:r>
              <w:t>- основные закономерности развития психики и личности в онтогенезе, возможные девиации;</w:t>
            </w:r>
          </w:p>
          <w:p w:rsidR="00C66631" w:rsidRPr="00215ECA" w:rsidRDefault="00C66631" w:rsidP="0029133B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</w:pPr>
            <w:r>
              <w:t>- особенности развития психики и личности у детей с отклонениями в психофизическом развитиии.</w:t>
            </w:r>
          </w:p>
        </w:tc>
      </w:tr>
      <w:tr w:rsidR="00DE2DFD" w:rsidRPr="00DD7A7E" w:rsidTr="009B290C">
        <w:tc>
          <w:tcPr>
            <w:tcW w:w="1908" w:type="dxa"/>
            <w:vMerge/>
          </w:tcPr>
          <w:p w:rsidR="00DE2DFD" w:rsidRPr="00571B66" w:rsidRDefault="00DE2DFD" w:rsidP="00DE2DF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7" w:type="dxa"/>
          </w:tcPr>
          <w:p w:rsidR="00DE2DFD" w:rsidRPr="00DE2DFD" w:rsidRDefault="00DE2DFD" w:rsidP="00DE2DFD">
            <w:pPr>
              <w:pStyle w:val="TableParagraph"/>
              <w:spacing w:line="307" w:lineRule="exact"/>
              <w:ind w:left="114"/>
            </w:pPr>
            <w:r w:rsidRPr="00DE2DFD">
              <w:t>Уметь:</w:t>
            </w:r>
          </w:p>
          <w:p w:rsidR="00DE2DFD" w:rsidRPr="00DE2DFD" w:rsidRDefault="00DE2DFD" w:rsidP="005C7A25">
            <w:pPr>
              <w:pStyle w:val="TableParagraph"/>
              <w:numPr>
                <w:ilvl w:val="0"/>
                <w:numId w:val="11"/>
              </w:numPr>
              <w:tabs>
                <w:tab w:val="left" w:pos="279"/>
              </w:tabs>
              <w:spacing w:line="242" w:lineRule="auto"/>
              <w:ind w:right="427" w:firstLine="0"/>
            </w:pPr>
            <w:r w:rsidRPr="00DE2DFD">
              <w:rPr>
                <w:spacing w:val="-1"/>
              </w:rPr>
              <w:t>использовать</w:t>
            </w:r>
            <w:r w:rsidRPr="00DE2DFD">
              <w:rPr>
                <w:spacing w:val="-15"/>
              </w:rPr>
              <w:t xml:space="preserve"> </w:t>
            </w:r>
            <w:r w:rsidRPr="00DE2DFD">
              <w:t>знания</w:t>
            </w:r>
            <w:r w:rsidRPr="00DE2DFD">
              <w:rPr>
                <w:spacing w:val="-10"/>
              </w:rPr>
              <w:t xml:space="preserve"> </w:t>
            </w:r>
            <w:r w:rsidRPr="00DE2DFD">
              <w:t>об</w:t>
            </w:r>
            <w:r w:rsidRPr="00DE2DFD">
              <w:rPr>
                <w:spacing w:val="-7"/>
              </w:rPr>
              <w:t xml:space="preserve"> </w:t>
            </w:r>
            <w:r w:rsidRPr="00DE2DFD">
              <w:t>особенностях</w:t>
            </w:r>
            <w:r w:rsidRPr="00DE2DFD">
              <w:rPr>
                <w:spacing w:val="-18"/>
              </w:rPr>
              <w:t xml:space="preserve"> </w:t>
            </w:r>
            <w:r w:rsidRPr="00DE2DFD">
              <w:t>развития</w:t>
            </w:r>
            <w:r w:rsidRPr="00DE2DFD">
              <w:rPr>
                <w:spacing w:val="-67"/>
              </w:rPr>
              <w:t xml:space="preserve"> </w:t>
            </w:r>
            <w:r w:rsidRPr="00DE2DFD">
              <w:t>обучающихся в планировании и организации</w:t>
            </w:r>
            <w:r w:rsidRPr="00DE2DFD">
              <w:rPr>
                <w:spacing w:val="1"/>
              </w:rPr>
              <w:t xml:space="preserve"> </w:t>
            </w:r>
            <w:r w:rsidRPr="00DE2DFD">
              <w:t>учебно-воспитательной работы;</w:t>
            </w:r>
          </w:p>
          <w:p w:rsidR="00DE2DFD" w:rsidRPr="00DE2DFD" w:rsidRDefault="00DE2DFD" w:rsidP="00DE2DFD">
            <w:pPr>
              <w:pStyle w:val="TableParagraph"/>
              <w:ind w:left="114" w:right="442"/>
            </w:pPr>
            <w:r w:rsidRPr="00DE2DFD">
              <w:t>применять</w:t>
            </w:r>
            <w:r w:rsidRPr="00DE2DFD">
              <w:rPr>
                <w:spacing w:val="-10"/>
              </w:rPr>
              <w:t xml:space="preserve"> </w:t>
            </w:r>
            <w:r w:rsidRPr="00DE2DFD">
              <w:t>образовательные</w:t>
            </w:r>
            <w:r w:rsidRPr="00DE2DFD">
              <w:rPr>
                <w:spacing w:val="-8"/>
              </w:rPr>
              <w:t xml:space="preserve"> </w:t>
            </w:r>
            <w:r w:rsidRPr="00DE2DFD">
              <w:t>технологии</w:t>
            </w:r>
            <w:r w:rsidRPr="00DE2DFD">
              <w:rPr>
                <w:spacing w:val="-3"/>
              </w:rPr>
              <w:t xml:space="preserve"> </w:t>
            </w:r>
            <w:r w:rsidRPr="00DE2DFD">
              <w:t>для</w:t>
            </w:r>
            <w:r w:rsidRPr="00DE2DFD">
              <w:rPr>
                <w:spacing w:val="-67"/>
              </w:rPr>
              <w:t xml:space="preserve"> </w:t>
            </w:r>
            <w:r w:rsidRPr="00DE2DFD">
              <w:t>индивидуализации обучения, развития,</w:t>
            </w:r>
            <w:r w:rsidRPr="00DE2DFD">
              <w:rPr>
                <w:spacing w:val="1"/>
              </w:rPr>
              <w:t xml:space="preserve"> </w:t>
            </w:r>
            <w:r w:rsidRPr="00DE2DFD">
              <w:t>воспитания;</w:t>
            </w:r>
          </w:p>
          <w:p w:rsidR="00DE2DFD" w:rsidRPr="00DE2DFD" w:rsidRDefault="00DE2DFD" w:rsidP="005C7A25">
            <w:pPr>
              <w:pStyle w:val="TableParagraph"/>
              <w:numPr>
                <w:ilvl w:val="0"/>
                <w:numId w:val="11"/>
              </w:numPr>
              <w:tabs>
                <w:tab w:val="left" w:pos="279"/>
              </w:tabs>
              <w:ind w:right="402" w:firstLine="0"/>
            </w:pPr>
            <w:r w:rsidRPr="00DE2DFD">
              <w:t>составлять</w:t>
            </w:r>
            <w:r w:rsidRPr="00DE2DFD">
              <w:rPr>
                <w:spacing w:val="-16"/>
              </w:rPr>
              <w:t xml:space="preserve"> </w:t>
            </w:r>
            <w:r w:rsidRPr="00DE2DFD">
              <w:t>(совместно</w:t>
            </w:r>
            <w:r w:rsidRPr="00DE2DFD">
              <w:rPr>
                <w:spacing w:val="-9"/>
              </w:rPr>
              <w:t xml:space="preserve"> </w:t>
            </w:r>
            <w:r w:rsidRPr="00DE2DFD">
              <w:t>с</w:t>
            </w:r>
            <w:r w:rsidRPr="00DE2DFD">
              <w:rPr>
                <w:spacing w:val="-10"/>
              </w:rPr>
              <w:t xml:space="preserve"> </w:t>
            </w:r>
            <w:r w:rsidRPr="00DE2DFD">
              <w:t>психологом</w:t>
            </w:r>
            <w:r w:rsidRPr="00DE2DFD">
              <w:rPr>
                <w:spacing w:val="-10"/>
              </w:rPr>
              <w:t xml:space="preserve"> </w:t>
            </w:r>
            <w:r w:rsidRPr="00DE2DFD">
              <w:t>и</w:t>
            </w:r>
            <w:r w:rsidRPr="00DE2DFD">
              <w:rPr>
                <w:spacing w:val="-11"/>
              </w:rPr>
              <w:t xml:space="preserve"> </w:t>
            </w:r>
            <w:r w:rsidRPr="00DE2DFD">
              <w:t>другими</w:t>
            </w:r>
            <w:r w:rsidRPr="00DE2DFD">
              <w:rPr>
                <w:spacing w:val="-67"/>
              </w:rPr>
              <w:t xml:space="preserve"> </w:t>
            </w:r>
            <w:r w:rsidRPr="00DE2DFD">
              <w:t>специалистами) психолого-педагогическую</w:t>
            </w:r>
            <w:r w:rsidRPr="00DE2DFD">
              <w:rPr>
                <w:spacing w:val="1"/>
              </w:rPr>
              <w:t xml:space="preserve"> </w:t>
            </w:r>
            <w:r w:rsidRPr="00DE2DFD">
              <w:t>характеристику (портрет) личности</w:t>
            </w:r>
            <w:r w:rsidRPr="00DE2DFD">
              <w:rPr>
                <w:spacing w:val="1"/>
              </w:rPr>
              <w:t xml:space="preserve"> </w:t>
            </w:r>
            <w:r w:rsidRPr="00DE2DFD">
              <w:t>обучающегося;</w:t>
            </w:r>
          </w:p>
          <w:p w:rsidR="00DE2DFD" w:rsidRPr="00DE2DFD" w:rsidRDefault="00DE2DFD" w:rsidP="00DE2DFD">
            <w:pPr>
              <w:pStyle w:val="TableParagraph"/>
              <w:tabs>
                <w:tab w:val="left" w:pos="279"/>
              </w:tabs>
              <w:ind w:left="114" w:right="821"/>
            </w:pPr>
            <w:r w:rsidRPr="00DE2DFD">
              <w:t>строить воспитательную деятельность с учетом</w:t>
            </w:r>
            <w:r w:rsidRPr="00DE2DFD">
              <w:rPr>
                <w:spacing w:val="1"/>
              </w:rPr>
              <w:t xml:space="preserve"> </w:t>
            </w:r>
            <w:r w:rsidRPr="00DE2DFD">
              <w:t>культурных</w:t>
            </w:r>
            <w:r w:rsidRPr="00DE2DFD">
              <w:rPr>
                <w:spacing w:val="1"/>
              </w:rPr>
              <w:t xml:space="preserve"> </w:t>
            </w:r>
            <w:r w:rsidRPr="00DE2DFD">
              <w:t>различий</w:t>
            </w:r>
            <w:r w:rsidRPr="00DE2DFD">
              <w:rPr>
                <w:spacing w:val="1"/>
              </w:rPr>
              <w:t xml:space="preserve"> </w:t>
            </w:r>
            <w:r w:rsidRPr="00DE2DFD">
              <w:t>детей,</w:t>
            </w:r>
            <w:r w:rsidRPr="00DE2DFD">
              <w:rPr>
                <w:spacing w:val="1"/>
              </w:rPr>
              <w:t xml:space="preserve"> </w:t>
            </w:r>
            <w:r w:rsidRPr="00DE2DFD">
              <w:t>половозрастных</w:t>
            </w:r>
            <w:r w:rsidRPr="00DE2DFD">
              <w:rPr>
                <w:spacing w:val="1"/>
              </w:rPr>
              <w:t xml:space="preserve"> </w:t>
            </w:r>
            <w:r w:rsidRPr="00DE2DFD">
              <w:t>и</w:t>
            </w:r>
            <w:r w:rsidRPr="00DE2DFD">
              <w:rPr>
                <w:spacing w:val="1"/>
              </w:rPr>
              <w:t xml:space="preserve"> </w:t>
            </w:r>
            <w:r w:rsidRPr="00DE2DFD">
              <w:t>индивидуальных</w:t>
            </w:r>
            <w:r w:rsidRPr="00DE2DFD">
              <w:rPr>
                <w:spacing w:val="-7"/>
              </w:rPr>
              <w:t xml:space="preserve"> </w:t>
            </w:r>
            <w:r w:rsidRPr="00DE2DFD">
              <w:t>особенностей.</w:t>
            </w:r>
          </w:p>
        </w:tc>
        <w:tc>
          <w:tcPr>
            <w:tcW w:w="3969" w:type="dxa"/>
          </w:tcPr>
          <w:p w:rsidR="00DE2DFD" w:rsidRDefault="00C66631" w:rsidP="00DE2DFD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</w:pPr>
            <w:r>
              <w:t>Умеет:</w:t>
            </w:r>
          </w:p>
          <w:p w:rsidR="00C66631" w:rsidRDefault="00C66631" w:rsidP="00DE2DFD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</w:pPr>
            <w:r>
              <w:t>- использовать знания по специальной психологии в организации</w:t>
            </w:r>
            <w:r w:rsidR="0037362D">
              <w:t xml:space="preserve"> учебно-воспитательного процесса, в области применения образовательных технологий;</w:t>
            </w:r>
          </w:p>
          <w:p w:rsidR="0037362D" w:rsidRPr="00215ECA" w:rsidRDefault="0037362D" w:rsidP="00DE2DFD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</w:pPr>
            <w:r>
              <w:t>- с учетом особенностей психофизического развития составлять психолого-педагогическую характеристику.</w:t>
            </w:r>
          </w:p>
        </w:tc>
      </w:tr>
      <w:tr w:rsidR="00DE2DFD" w:rsidRPr="00DD7A7E" w:rsidTr="009B290C">
        <w:tc>
          <w:tcPr>
            <w:tcW w:w="1908" w:type="dxa"/>
            <w:vMerge/>
          </w:tcPr>
          <w:p w:rsidR="00DE2DFD" w:rsidRPr="00571B66" w:rsidRDefault="00DE2DFD" w:rsidP="00DE2DF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7" w:type="dxa"/>
          </w:tcPr>
          <w:p w:rsidR="00DE2DFD" w:rsidRPr="00DE2DFD" w:rsidRDefault="00DE2DFD" w:rsidP="00DE2DFD">
            <w:pPr>
              <w:widowControl w:val="0"/>
              <w:autoSpaceDE w:val="0"/>
              <w:autoSpaceDN w:val="0"/>
              <w:spacing w:line="310" w:lineRule="exact"/>
              <w:ind w:left="114"/>
              <w:rPr>
                <w:sz w:val="22"/>
                <w:szCs w:val="22"/>
              </w:rPr>
            </w:pPr>
            <w:r w:rsidRPr="00DE2DFD">
              <w:rPr>
                <w:sz w:val="22"/>
                <w:szCs w:val="22"/>
              </w:rPr>
              <w:t>Владеть:</w:t>
            </w:r>
          </w:p>
          <w:p w:rsidR="00DE2DFD" w:rsidRPr="00DE2DFD" w:rsidRDefault="00DE2DFD" w:rsidP="005C7A25">
            <w:pPr>
              <w:widowControl w:val="0"/>
              <w:numPr>
                <w:ilvl w:val="0"/>
                <w:numId w:val="12"/>
              </w:numPr>
              <w:tabs>
                <w:tab w:val="left" w:pos="279"/>
              </w:tabs>
              <w:autoSpaceDE w:val="0"/>
              <w:autoSpaceDN w:val="0"/>
              <w:ind w:right="797" w:firstLine="0"/>
              <w:rPr>
                <w:sz w:val="22"/>
                <w:szCs w:val="22"/>
              </w:rPr>
            </w:pPr>
            <w:r w:rsidRPr="00DE2DFD">
              <w:rPr>
                <w:sz w:val="22"/>
                <w:szCs w:val="22"/>
              </w:rPr>
              <w:t>действиями учета особенностей развития</w:t>
            </w:r>
            <w:r w:rsidRPr="00DE2DFD">
              <w:rPr>
                <w:spacing w:val="1"/>
                <w:sz w:val="22"/>
                <w:szCs w:val="22"/>
              </w:rPr>
              <w:t xml:space="preserve"> </w:t>
            </w:r>
            <w:r w:rsidRPr="00DE2DFD">
              <w:rPr>
                <w:spacing w:val="-1"/>
                <w:sz w:val="22"/>
                <w:szCs w:val="22"/>
              </w:rPr>
              <w:t>обучающихся</w:t>
            </w:r>
            <w:r w:rsidRPr="00DE2DFD">
              <w:rPr>
                <w:spacing w:val="-7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в</w:t>
            </w:r>
            <w:r w:rsidRPr="00DE2DFD">
              <w:rPr>
                <w:spacing w:val="-16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проведении</w:t>
            </w:r>
            <w:r w:rsidRPr="00DE2DFD">
              <w:rPr>
                <w:spacing w:val="-13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индивидуальных</w:t>
            </w:r>
            <w:r w:rsidRPr="00DE2DFD">
              <w:rPr>
                <w:spacing w:val="-67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воспитательных</w:t>
            </w:r>
            <w:r w:rsidRPr="00DE2DFD">
              <w:rPr>
                <w:spacing w:val="-6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мероприятий;</w:t>
            </w:r>
          </w:p>
          <w:p w:rsidR="00DE2DFD" w:rsidRPr="00DE2DFD" w:rsidRDefault="00DE2DFD" w:rsidP="005C7A25">
            <w:pPr>
              <w:widowControl w:val="0"/>
              <w:numPr>
                <w:ilvl w:val="0"/>
                <w:numId w:val="12"/>
              </w:numPr>
              <w:tabs>
                <w:tab w:val="left" w:pos="279"/>
              </w:tabs>
              <w:autoSpaceDE w:val="0"/>
              <w:autoSpaceDN w:val="0"/>
              <w:ind w:right="177" w:firstLine="0"/>
              <w:rPr>
                <w:sz w:val="22"/>
                <w:szCs w:val="22"/>
              </w:rPr>
            </w:pPr>
            <w:r w:rsidRPr="00DE2DFD">
              <w:rPr>
                <w:sz w:val="22"/>
                <w:szCs w:val="22"/>
              </w:rPr>
              <w:t>действиями использования образовательных</w:t>
            </w:r>
            <w:r w:rsidRPr="00DE2DFD">
              <w:rPr>
                <w:spacing w:val="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технологий</w:t>
            </w:r>
            <w:r w:rsidRPr="00DE2DFD">
              <w:rPr>
                <w:spacing w:val="-12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в</w:t>
            </w:r>
            <w:r w:rsidRPr="00DE2DFD">
              <w:rPr>
                <w:spacing w:val="-14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профессиональной</w:t>
            </w:r>
            <w:r w:rsidRPr="00DE2DFD">
              <w:rPr>
                <w:spacing w:val="-1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деятельности</w:t>
            </w:r>
            <w:r w:rsidRPr="00DE2DFD">
              <w:rPr>
                <w:spacing w:val="-1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для</w:t>
            </w:r>
            <w:r w:rsidRPr="00DE2DFD">
              <w:rPr>
                <w:spacing w:val="-67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индивидуализации</w:t>
            </w:r>
            <w:r w:rsidRPr="00DE2DFD">
              <w:rPr>
                <w:spacing w:val="2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обучения,</w:t>
            </w:r>
            <w:r w:rsidRPr="00DE2DFD">
              <w:rPr>
                <w:spacing w:val="5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развития,</w:t>
            </w:r>
            <w:r w:rsidRPr="00DE2DFD">
              <w:rPr>
                <w:spacing w:val="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lastRenderedPageBreak/>
              <w:t>воспитания, в том числе обучающихся с особыми</w:t>
            </w:r>
            <w:r w:rsidRPr="00DE2DFD">
              <w:rPr>
                <w:spacing w:val="-67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образовательными</w:t>
            </w:r>
            <w:r w:rsidRPr="00DE2DFD">
              <w:rPr>
                <w:spacing w:val="-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потребностями;</w:t>
            </w:r>
          </w:p>
          <w:p w:rsidR="00DE2DFD" w:rsidRPr="00DE2DFD" w:rsidRDefault="00DE2DFD" w:rsidP="005C7A25">
            <w:pPr>
              <w:widowControl w:val="0"/>
              <w:numPr>
                <w:ilvl w:val="0"/>
                <w:numId w:val="12"/>
              </w:numPr>
              <w:tabs>
                <w:tab w:val="left" w:pos="279"/>
              </w:tabs>
              <w:autoSpaceDE w:val="0"/>
              <w:autoSpaceDN w:val="0"/>
              <w:ind w:right="1319" w:firstLine="0"/>
              <w:rPr>
                <w:sz w:val="22"/>
                <w:szCs w:val="22"/>
              </w:rPr>
            </w:pPr>
            <w:r w:rsidRPr="00DE2DFD">
              <w:rPr>
                <w:sz w:val="22"/>
                <w:szCs w:val="22"/>
              </w:rPr>
              <w:t>действиями</w:t>
            </w:r>
            <w:r w:rsidRPr="00DE2DFD">
              <w:rPr>
                <w:spacing w:val="-16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оказания</w:t>
            </w:r>
            <w:r w:rsidRPr="00DE2DFD">
              <w:rPr>
                <w:spacing w:val="-1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адресной</w:t>
            </w:r>
            <w:r w:rsidRPr="00DE2DFD">
              <w:rPr>
                <w:spacing w:val="-16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помощи</w:t>
            </w:r>
            <w:r w:rsidRPr="00DE2DFD">
              <w:rPr>
                <w:spacing w:val="-67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обучающимся, в том числе с особыми</w:t>
            </w:r>
            <w:r w:rsidRPr="00DE2DFD">
              <w:rPr>
                <w:spacing w:val="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образовательными</w:t>
            </w:r>
            <w:r w:rsidRPr="00DE2DFD">
              <w:rPr>
                <w:spacing w:val="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потребностями;</w:t>
            </w:r>
          </w:p>
          <w:p w:rsidR="00DE2DFD" w:rsidRPr="00DE2DFD" w:rsidRDefault="00DE2DFD" w:rsidP="009551F2">
            <w:pPr>
              <w:widowControl w:val="0"/>
              <w:numPr>
                <w:ilvl w:val="0"/>
                <w:numId w:val="12"/>
              </w:numPr>
              <w:tabs>
                <w:tab w:val="left" w:pos="279"/>
              </w:tabs>
              <w:autoSpaceDE w:val="0"/>
              <w:autoSpaceDN w:val="0"/>
              <w:ind w:right="107" w:firstLine="0"/>
              <w:rPr>
                <w:sz w:val="22"/>
                <w:szCs w:val="22"/>
              </w:rPr>
            </w:pPr>
            <w:r w:rsidRPr="00DE2DFD">
              <w:rPr>
                <w:sz w:val="22"/>
                <w:szCs w:val="22"/>
              </w:rPr>
              <w:t>действиями разработки (совместно с другими</w:t>
            </w:r>
            <w:r w:rsidRPr="00DE2DFD">
              <w:rPr>
                <w:spacing w:val="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специалистами)</w:t>
            </w:r>
            <w:r w:rsidRPr="00DE2DFD">
              <w:rPr>
                <w:spacing w:val="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и</w:t>
            </w:r>
            <w:r w:rsidRPr="00DE2DFD">
              <w:rPr>
                <w:spacing w:val="-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реализации</w:t>
            </w:r>
            <w:r w:rsidRPr="00DE2DFD">
              <w:rPr>
                <w:spacing w:val="-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совместно</w:t>
            </w:r>
            <w:r w:rsidRPr="00DE2DFD">
              <w:rPr>
                <w:spacing w:val="13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с</w:t>
            </w:r>
            <w:r w:rsidRPr="00DE2DFD">
              <w:rPr>
                <w:spacing w:val="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родителями (законными представителями)</w:t>
            </w:r>
            <w:r w:rsidRPr="00DE2DFD">
              <w:rPr>
                <w:spacing w:val="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программ индивидуального развития ребенка;</w:t>
            </w:r>
            <w:r w:rsidRPr="00DE2DFD">
              <w:rPr>
                <w:spacing w:val="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приемами</w:t>
            </w:r>
            <w:r w:rsidRPr="00DE2DFD">
              <w:rPr>
                <w:spacing w:val="1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понимания</w:t>
            </w:r>
            <w:r w:rsidRPr="00DE2DFD">
              <w:rPr>
                <w:spacing w:val="3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содержания</w:t>
            </w:r>
            <w:r w:rsidRPr="00DE2DFD">
              <w:rPr>
                <w:spacing w:val="8"/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</w:rPr>
              <w:t>документации</w:t>
            </w:r>
            <w:r w:rsidR="009551F2">
              <w:rPr>
                <w:sz w:val="22"/>
                <w:szCs w:val="22"/>
              </w:rPr>
              <w:t xml:space="preserve"> </w:t>
            </w:r>
            <w:r w:rsidRPr="00DE2DFD">
              <w:rPr>
                <w:sz w:val="22"/>
                <w:szCs w:val="22"/>
                <w:lang w:eastAsia="ru-RU"/>
              </w:rPr>
              <w:t>специалистов</w:t>
            </w:r>
            <w:r w:rsidRPr="00DE2DFD">
              <w:rPr>
                <w:sz w:val="22"/>
                <w:szCs w:val="22"/>
                <w:lang w:eastAsia="ru-RU"/>
              </w:rPr>
              <w:tab/>
              <w:t>(психологов,</w:t>
            </w:r>
            <w:r w:rsidRPr="00DE2DFD">
              <w:rPr>
                <w:sz w:val="22"/>
                <w:szCs w:val="22"/>
                <w:lang w:eastAsia="ru-RU"/>
              </w:rPr>
              <w:tab/>
            </w:r>
            <w:r w:rsidRPr="00DE2DFD">
              <w:rPr>
                <w:spacing w:val="-2"/>
                <w:sz w:val="22"/>
                <w:szCs w:val="22"/>
                <w:lang w:eastAsia="ru-RU"/>
              </w:rPr>
              <w:t>дефектологов,</w:t>
            </w:r>
            <w:r w:rsidRPr="00DE2DFD">
              <w:rPr>
                <w:spacing w:val="-67"/>
                <w:sz w:val="22"/>
                <w:szCs w:val="22"/>
                <w:lang w:eastAsia="ru-RU"/>
              </w:rPr>
              <w:t xml:space="preserve"> </w:t>
            </w:r>
            <w:r w:rsidRPr="00DE2DFD">
              <w:rPr>
                <w:sz w:val="22"/>
                <w:szCs w:val="22"/>
                <w:lang w:eastAsia="ru-RU"/>
              </w:rPr>
              <w:t>логопедов</w:t>
            </w:r>
            <w:r w:rsidRPr="00DE2DFD">
              <w:rPr>
                <w:spacing w:val="-1"/>
                <w:sz w:val="22"/>
                <w:szCs w:val="22"/>
                <w:lang w:eastAsia="ru-RU"/>
              </w:rPr>
              <w:t xml:space="preserve"> </w:t>
            </w:r>
            <w:r w:rsidRPr="00DE2DFD">
              <w:rPr>
                <w:sz w:val="22"/>
                <w:szCs w:val="22"/>
                <w:lang w:eastAsia="ru-RU"/>
              </w:rPr>
              <w:t>и</w:t>
            </w:r>
            <w:r w:rsidRPr="00DE2DFD">
              <w:rPr>
                <w:spacing w:val="-1"/>
                <w:sz w:val="22"/>
                <w:szCs w:val="22"/>
                <w:lang w:eastAsia="ru-RU"/>
              </w:rPr>
              <w:t xml:space="preserve"> </w:t>
            </w:r>
            <w:r w:rsidRPr="00DE2DFD">
              <w:rPr>
                <w:sz w:val="22"/>
                <w:szCs w:val="22"/>
                <w:lang w:eastAsia="ru-RU"/>
              </w:rPr>
              <w:t>т.д.)</w:t>
            </w:r>
            <w:r w:rsidRPr="00DE2DFD">
              <w:rPr>
                <w:spacing w:val="-1"/>
                <w:sz w:val="22"/>
                <w:szCs w:val="22"/>
                <w:lang w:eastAsia="ru-RU"/>
              </w:rPr>
              <w:t xml:space="preserve"> </w:t>
            </w:r>
            <w:r w:rsidRPr="00DE2DFD">
              <w:rPr>
                <w:sz w:val="22"/>
                <w:szCs w:val="22"/>
                <w:lang w:eastAsia="ru-RU"/>
              </w:rPr>
              <w:t>и</w:t>
            </w:r>
            <w:r w:rsidRPr="00DE2DFD">
              <w:rPr>
                <w:spacing w:val="-6"/>
                <w:sz w:val="22"/>
                <w:szCs w:val="22"/>
                <w:lang w:eastAsia="ru-RU"/>
              </w:rPr>
              <w:t xml:space="preserve"> </w:t>
            </w:r>
            <w:r w:rsidRPr="00DE2DFD">
              <w:rPr>
                <w:sz w:val="22"/>
                <w:szCs w:val="22"/>
                <w:lang w:eastAsia="ru-RU"/>
              </w:rPr>
              <w:t>её</w:t>
            </w:r>
            <w:r w:rsidRPr="00DE2DFD">
              <w:rPr>
                <w:spacing w:val="1"/>
                <w:sz w:val="22"/>
                <w:szCs w:val="22"/>
                <w:lang w:eastAsia="ru-RU"/>
              </w:rPr>
              <w:t xml:space="preserve"> </w:t>
            </w:r>
            <w:r w:rsidRPr="00DE2DFD">
              <w:rPr>
                <w:sz w:val="22"/>
                <w:szCs w:val="22"/>
                <w:lang w:eastAsia="ru-RU"/>
              </w:rPr>
              <w:t>использования</w:t>
            </w:r>
            <w:r w:rsidRPr="00DE2DFD">
              <w:rPr>
                <w:spacing w:val="1"/>
                <w:sz w:val="22"/>
                <w:szCs w:val="22"/>
                <w:lang w:eastAsia="ru-RU"/>
              </w:rPr>
              <w:t xml:space="preserve"> </w:t>
            </w:r>
            <w:r w:rsidRPr="00DE2DFD">
              <w:rPr>
                <w:sz w:val="22"/>
                <w:szCs w:val="22"/>
                <w:lang w:eastAsia="ru-RU"/>
              </w:rPr>
              <w:t>в работе.</w:t>
            </w:r>
          </w:p>
        </w:tc>
        <w:tc>
          <w:tcPr>
            <w:tcW w:w="3969" w:type="dxa"/>
          </w:tcPr>
          <w:p w:rsidR="00DE2DFD" w:rsidRDefault="00EB76B3" w:rsidP="00DE2DFD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</w:pPr>
            <w:r>
              <w:lastRenderedPageBreak/>
              <w:t>Владеет:</w:t>
            </w:r>
          </w:p>
          <w:p w:rsidR="00EB76B3" w:rsidRPr="00215ECA" w:rsidRDefault="00EB76B3" w:rsidP="00EB76B3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</w:pPr>
            <w:r>
              <w:t>- навыками организации учебно-воспитательного процесса для детей с особыми образовательными потребностями, навыками использования психолого-педагогических технологий для организации эффективной учебной и воспитательной деятельности.</w:t>
            </w:r>
          </w:p>
        </w:tc>
      </w:tr>
    </w:tbl>
    <w:p w:rsidR="00C500B1" w:rsidRDefault="00C500B1" w:rsidP="007F46DC">
      <w:pPr>
        <w:pStyle w:val="a5"/>
        <w:framePr w:w="0" w:hRule="auto" w:hSpace="0" w:wrap="auto" w:vAnchor="margin" w:hAnchor="text" w:xAlign="left" w:yAlign="inline"/>
        <w:jc w:val="both"/>
        <w:rPr>
          <w:szCs w:val="24"/>
        </w:rPr>
      </w:pPr>
    </w:p>
    <w:p w:rsidR="0074299C" w:rsidRDefault="00AE5427" w:rsidP="0074299C">
      <w:pPr>
        <w:jc w:val="center"/>
        <w:rPr>
          <w:b/>
          <w:sz w:val="28"/>
        </w:rPr>
      </w:pPr>
      <w:r>
        <w:rPr>
          <w:b/>
          <w:bCs/>
          <w:sz w:val="28"/>
          <w:lang w:val="en-US"/>
        </w:rPr>
        <w:t>II</w:t>
      </w:r>
      <w:r w:rsidR="00C500B1" w:rsidRPr="00666219">
        <w:rPr>
          <w:b/>
          <w:bCs/>
          <w:sz w:val="28"/>
        </w:rPr>
        <w:t xml:space="preserve">. </w:t>
      </w:r>
      <w:r>
        <w:rPr>
          <w:b/>
          <w:sz w:val="28"/>
        </w:rPr>
        <w:t>СОДЕРЖАНИЕ И О</w:t>
      </w:r>
      <w:r w:rsidR="008F69B8">
        <w:rPr>
          <w:b/>
          <w:sz w:val="28"/>
        </w:rPr>
        <w:t>БЪЕМ ДИСЦИПЛИНЫ</w:t>
      </w:r>
    </w:p>
    <w:p w:rsidR="00D55714" w:rsidRPr="00EB3441" w:rsidRDefault="0074299C" w:rsidP="0074299C">
      <w:pPr>
        <w:jc w:val="center"/>
        <w:rPr>
          <w:b/>
          <w:sz w:val="26"/>
          <w:szCs w:val="26"/>
        </w:rPr>
      </w:pPr>
      <w:r w:rsidRPr="00D55714">
        <w:rPr>
          <w:b/>
          <w:sz w:val="26"/>
          <w:szCs w:val="26"/>
        </w:rPr>
        <w:t xml:space="preserve">с указанием количества часов, </w:t>
      </w:r>
      <w:r w:rsidRPr="00EB3441">
        <w:rPr>
          <w:b/>
          <w:sz w:val="26"/>
          <w:szCs w:val="26"/>
        </w:rPr>
        <w:t xml:space="preserve">выделенных на контактную работу обучающихся </w:t>
      </w:r>
    </w:p>
    <w:p w:rsidR="00C500B1" w:rsidRPr="00EB3441" w:rsidRDefault="0074299C" w:rsidP="0074299C">
      <w:pPr>
        <w:jc w:val="center"/>
        <w:rPr>
          <w:b/>
          <w:sz w:val="26"/>
          <w:szCs w:val="26"/>
        </w:rPr>
      </w:pPr>
      <w:r w:rsidRPr="00EB3441">
        <w:rPr>
          <w:b/>
          <w:sz w:val="26"/>
          <w:szCs w:val="26"/>
        </w:rPr>
        <w:t xml:space="preserve">с преподавателем (по видам учебных занятий) и на самостоятельную работу </w:t>
      </w:r>
    </w:p>
    <w:p w:rsidR="0092253F" w:rsidRDefault="0092253F" w:rsidP="003A3068">
      <w:pPr>
        <w:jc w:val="center"/>
        <w:rPr>
          <w:b/>
          <w:bCs/>
          <w:sz w:val="28"/>
        </w:rPr>
      </w:pPr>
      <w:r w:rsidRPr="00EB3441">
        <w:rPr>
          <w:b/>
          <w:bCs/>
          <w:sz w:val="28"/>
        </w:rPr>
        <w:t>Очная форма обучения</w:t>
      </w: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3869"/>
        <w:gridCol w:w="1073"/>
        <w:gridCol w:w="1030"/>
        <w:gridCol w:w="1033"/>
        <w:gridCol w:w="1027"/>
        <w:gridCol w:w="1125"/>
      </w:tblGrid>
      <w:tr w:rsidR="008534F0" w:rsidRPr="00EB3441" w:rsidTr="00D924A2">
        <w:trPr>
          <w:cantSplit/>
          <w:trHeight w:val="29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F0" w:rsidRPr="00EB3441" w:rsidRDefault="008534F0" w:rsidP="00D924A2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F0" w:rsidRPr="00EB3441" w:rsidRDefault="008534F0" w:rsidP="00D924A2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F0" w:rsidRPr="00EB3441" w:rsidRDefault="008534F0" w:rsidP="00D924A2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F0" w:rsidRPr="00EB3441" w:rsidRDefault="008534F0" w:rsidP="00D924A2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F0" w:rsidRPr="00EB3441" w:rsidRDefault="008534F0" w:rsidP="00D924A2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Сам.раб. </w:t>
            </w:r>
          </w:p>
        </w:tc>
      </w:tr>
      <w:tr w:rsidR="008534F0" w:rsidRPr="00EB3441" w:rsidTr="00D924A2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F0" w:rsidRPr="00EB3441" w:rsidRDefault="008534F0" w:rsidP="00D924A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F0" w:rsidRPr="00EB3441" w:rsidRDefault="008534F0" w:rsidP="00D924A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F0" w:rsidRPr="00EB3441" w:rsidRDefault="008534F0" w:rsidP="00D924A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F0" w:rsidRPr="00EB3441" w:rsidRDefault="008534F0" w:rsidP="00D924A2">
            <w:pPr>
              <w:pStyle w:val="1"/>
              <w:ind w:firstLine="0"/>
              <w:rPr>
                <w:bCs/>
                <w:sz w:val="18"/>
                <w:szCs w:val="18"/>
              </w:rPr>
            </w:pPr>
            <w:r w:rsidRPr="00EB3441">
              <w:rPr>
                <w:sz w:val="18"/>
                <w:szCs w:val="18"/>
              </w:rPr>
              <w:t>ЛК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F0" w:rsidRPr="00EB3441" w:rsidRDefault="008534F0" w:rsidP="00D924A2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ПЗ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F0" w:rsidRPr="00EB3441" w:rsidRDefault="008534F0" w:rsidP="00D924A2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ЛБ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F0" w:rsidRPr="00EB3441" w:rsidRDefault="008534F0" w:rsidP="00D924A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534F0" w:rsidRPr="00EB3441" w:rsidTr="00D924A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pStyle w:val="afa"/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1. Введение в специальную психологию.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9E4B02" w:rsidP="00D92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9E4B02" w:rsidP="00D92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</w:t>
            </w:r>
          </w:p>
        </w:tc>
      </w:tr>
      <w:tr w:rsidR="008534F0" w:rsidRPr="00EB3441" w:rsidTr="00D924A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1. Специальная психология: объект, предмет, задачи, методы исследования.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9E4B02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9551F2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 История становления отечественной специальной психологии как науки.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9E4B02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9551F2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3. Методы и специфика исследования детей с отклонениями в развитии.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9E4B02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9E4B02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4. Психологическое заключение, рекомендации к его составлению.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9E4B02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9E4B02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333AB8" w:rsidRDefault="008534F0" w:rsidP="00D924A2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2. Структура специальной психологии.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A6201F" w:rsidRDefault="009551F2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A6201F" w:rsidRDefault="008534F0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A6201F" w:rsidRDefault="009551F2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A6201F" w:rsidRDefault="008534F0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A6201F" w:rsidRDefault="008534F0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C504D" w:rsidRDefault="008534F0" w:rsidP="00D924A2">
            <w:pPr>
              <w:widowControl w:val="0"/>
              <w:rPr>
                <w:sz w:val="22"/>
                <w:szCs w:val="22"/>
              </w:rPr>
            </w:pPr>
            <w:r w:rsidRPr="008C504D">
              <w:rPr>
                <w:sz w:val="22"/>
                <w:szCs w:val="22"/>
              </w:rPr>
              <w:t>Тема 5.</w:t>
            </w:r>
            <w:r>
              <w:rPr>
                <w:sz w:val="22"/>
                <w:szCs w:val="22"/>
              </w:rPr>
              <w:t>Логопсихология.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C504D" w:rsidRDefault="009551F2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C504D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C504D" w:rsidRDefault="009551F2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C504D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C504D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C504D" w:rsidRDefault="008534F0" w:rsidP="00D924A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6. Тифлопсихология.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C504D" w:rsidRDefault="009551F2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9551F2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C504D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C504D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7. Сурдопсихология.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C504D" w:rsidRDefault="009551F2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9551F2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C504D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C504D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8. Олигофренопсихология.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C504D" w:rsidRDefault="009551F2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9551F2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C504D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C504D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отчетности - зачет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8534F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 практическая подготовка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9551F2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534F0" w:rsidRDefault="009551F2" w:rsidP="008534F0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за 2</w:t>
            </w:r>
            <w:r w:rsidR="008534F0">
              <w:rPr>
                <w:b/>
                <w:sz w:val="22"/>
                <w:szCs w:val="22"/>
              </w:rPr>
              <w:t xml:space="preserve"> семестр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534F0" w:rsidRDefault="008534F0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 w:rsidRPr="008534F0">
              <w:rPr>
                <w:b/>
                <w:bCs/>
                <w:sz w:val="22"/>
                <w:szCs w:val="22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534F0" w:rsidRDefault="008534F0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534F0" w:rsidRDefault="009551F2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534F0" w:rsidRDefault="008534F0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8534F0" w:rsidRDefault="009551F2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DE2BE4" w:rsidRDefault="008534F0" w:rsidP="00D924A2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3. Общие вопросы специальной психологии.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601882" w:rsidRDefault="00F84EF9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601882" w:rsidRDefault="00F84EF9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601882" w:rsidRDefault="00F84EF9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601882" w:rsidRDefault="00CE38C8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601882" w:rsidRDefault="00F84EF9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9. Основные подходы к определению нормального и отклоняющегося развития.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CE38C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B57A49" w:rsidRDefault="008534F0" w:rsidP="00D924A2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Раздел 4. Психологическая характеристика детей с </w:t>
            </w:r>
            <w:r>
              <w:rPr>
                <w:b/>
                <w:sz w:val="22"/>
                <w:szCs w:val="22"/>
              </w:rPr>
              <w:lastRenderedPageBreak/>
              <w:t>отклонениями в развитии.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A6201F" w:rsidRDefault="00F84EF9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184.7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A6201F" w:rsidRDefault="00F84EF9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A6201F" w:rsidRDefault="00F84EF9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A6201F" w:rsidRDefault="00CE38C8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A6201F" w:rsidRDefault="00F84EF9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120.7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CE38C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10.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CE38C8" w:rsidP="00D924A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10</w:t>
            </w:r>
            <w:r w:rsidR="008534F0">
              <w:rPr>
                <w:sz w:val="22"/>
                <w:szCs w:val="22"/>
              </w:rPr>
              <w:t>. Психическое недоразвитие.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CE38C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CE38C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CE38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</w:t>
            </w:r>
            <w:r w:rsidR="00CE38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 Поврежденное психическое развитие.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CE38C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CE38C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CE38C8" w:rsidP="00D924A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12</w:t>
            </w:r>
            <w:r w:rsidR="008534F0">
              <w:rPr>
                <w:sz w:val="22"/>
                <w:szCs w:val="22"/>
              </w:rPr>
              <w:t>. Задержанное психическое развитие.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CE38C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CE38C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CE38C8" w:rsidP="00D924A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13</w:t>
            </w:r>
            <w:r w:rsidR="008534F0">
              <w:rPr>
                <w:sz w:val="22"/>
                <w:szCs w:val="22"/>
              </w:rPr>
              <w:t>. Специальное образование детей с интеллектуальными нарушениями.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CE38C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CE38C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E972EF" w:rsidRDefault="00CE38C8" w:rsidP="00CE38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14</w:t>
            </w:r>
            <w:r w:rsidR="008534F0">
              <w:rPr>
                <w:sz w:val="22"/>
                <w:szCs w:val="22"/>
              </w:rPr>
              <w:t>. Дефицитарное п</w:t>
            </w:r>
            <w:r>
              <w:rPr>
                <w:sz w:val="22"/>
                <w:szCs w:val="22"/>
              </w:rPr>
              <w:t>сихическое развитие.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E972EF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E972EF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E972EF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E972EF" w:rsidRDefault="00CE38C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E972EF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CE38C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EA76E9" w:rsidRDefault="00CE38C8" w:rsidP="00D924A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15</w:t>
            </w:r>
            <w:r w:rsidR="008534F0">
              <w:rPr>
                <w:sz w:val="22"/>
                <w:szCs w:val="22"/>
              </w:rPr>
              <w:t>. Искаженное психическое развитие: ранний детский аутизм.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EA76E9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EA76E9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EA76E9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EA76E9" w:rsidRDefault="00CE38C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EA76E9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CE38C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16.</w:t>
            </w:r>
            <w:r w:rsidR="008534F0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CE38C8" w:rsidP="00D924A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16</w:t>
            </w:r>
            <w:r w:rsidR="008534F0">
              <w:rPr>
                <w:sz w:val="22"/>
                <w:szCs w:val="22"/>
              </w:rPr>
              <w:t>. Дисгармоничное развитие: психопатия.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EA76E9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EA76E9" w:rsidRDefault="00CE38C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EA76E9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CE38C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CE38C8" w:rsidP="00D924A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17</w:t>
            </w:r>
            <w:r w:rsidR="008534F0">
              <w:rPr>
                <w:sz w:val="22"/>
                <w:szCs w:val="22"/>
              </w:rPr>
              <w:t>. Сложные нарушения развития.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EA76E9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EA76E9" w:rsidRDefault="00CE38C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EA76E9" w:rsidRDefault="00F84EF9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16,7</w:t>
            </w:r>
          </w:p>
        </w:tc>
      </w:tr>
      <w:tr w:rsidR="004F1198" w:rsidRPr="00C62E09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98" w:rsidRDefault="004F1198" w:rsidP="00D924A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98" w:rsidRDefault="004F1198" w:rsidP="00D924A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 практическая подготовка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98" w:rsidRDefault="004F119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98" w:rsidRDefault="004F119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98" w:rsidRDefault="004F119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98" w:rsidRDefault="004F119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98" w:rsidRDefault="004F1198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9C53DF" w:rsidRDefault="008534F0" w:rsidP="00D924A2">
            <w:pPr>
              <w:widowControl w:val="0"/>
              <w:rPr>
                <w:sz w:val="22"/>
                <w:szCs w:val="22"/>
              </w:rPr>
            </w:pPr>
            <w:r w:rsidRPr="009C53DF">
              <w:rPr>
                <w:sz w:val="22"/>
                <w:szCs w:val="22"/>
              </w:rPr>
              <w:t>Форма отчетности - экзамен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9C53DF" w:rsidRDefault="008534F0" w:rsidP="00D924A2">
            <w:pPr>
              <w:widowControl w:val="0"/>
              <w:rPr>
                <w:sz w:val="22"/>
                <w:szCs w:val="22"/>
              </w:rPr>
            </w:pPr>
            <w:r w:rsidRPr="009C53DF">
              <w:rPr>
                <w:sz w:val="22"/>
                <w:szCs w:val="22"/>
              </w:rPr>
              <w:t>Контроль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8534F0" w:rsidRPr="00EB3441" w:rsidTr="00D924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Default="008534F0" w:rsidP="00D924A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9C53DF" w:rsidRDefault="004F1198" w:rsidP="00D924A2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за 3</w:t>
            </w:r>
            <w:r w:rsidR="008534F0" w:rsidRPr="009C53DF">
              <w:rPr>
                <w:b/>
                <w:sz w:val="22"/>
                <w:szCs w:val="22"/>
              </w:rPr>
              <w:t xml:space="preserve"> семестр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9C53DF" w:rsidRDefault="004F1198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9C53DF" w:rsidRDefault="004F1198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9C53DF" w:rsidRDefault="004F1198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9C53DF" w:rsidRDefault="008534F0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 w:rsidRPr="009C53DF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9C53DF" w:rsidRDefault="004F1198" w:rsidP="00D924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134.7</w:t>
            </w:r>
          </w:p>
        </w:tc>
      </w:tr>
      <w:tr w:rsidR="008534F0" w:rsidRPr="00EB3441" w:rsidTr="00D924A2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4F0" w:rsidRPr="002A31F1" w:rsidRDefault="008534F0" w:rsidP="00D924A2">
            <w:pPr>
              <w:widowControl w:val="0"/>
              <w:rPr>
                <w:sz w:val="22"/>
                <w:szCs w:val="22"/>
              </w:rPr>
            </w:pPr>
            <w:r w:rsidRPr="002A31F1">
              <w:rPr>
                <w:sz w:val="22"/>
                <w:szCs w:val="22"/>
              </w:rPr>
              <w:t>ИТОГО: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9C53DF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FD7C5D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FD7C5D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8534F0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F0" w:rsidRPr="002A31F1" w:rsidRDefault="00FD7C5D" w:rsidP="00D924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152.7</w:t>
            </w:r>
          </w:p>
        </w:tc>
      </w:tr>
    </w:tbl>
    <w:p w:rsidR="002C3C89" w:rsidRPr="00EB3441" w:rsidRDefault="002C3C89" w:rsidP="003A3068">
      <w:pPr>
        <w:jc w:val="center"/>
        <w:rPr>
          <w:b/>
          <w:bCs/>
          <w:i/>
          <w:sz w:val="28"/>
        </w:rPr>
      </w:pPr>
    </w:p>
    <w:p w:rsidR="0092253F" w:rsidRDefault="0092253F" w:rsidP="003A3068">
      <w:pPr>
        <w:jc w:val="center"/>
        <w:rPr>
          <w:b/>
          <w:sz w:val="27"/>
          <w:szCs w:val="27"/>
        </w:rPr>
      </w:pPr>
      <w:r w:rsidRPr="00EB3441">
        <w:rPr>
          <w:b/>
          <w:bCs/>
          <w:sz w:val="28"/>
        </w:rPr>
        <w:t xml:space="preserve">Очно-заочная форма обучения </w:t>
      </w: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3869"/>
        <w:gridCol w:w="1073"/>
        <w:gridCol w:w="1030"/>
        <w:gridCol w:w="1033"/>
        <w:gridCol w:w="1027"/>
        <w:gridCol w:w="1125"/>
      </w:tblGrid>
      <w:tr w:rsidR="00F84AEC" w:rsidRPr="00EB3441" w:rsidTr="001B5625">
        <w:trPr>
          <w:cantSplit/>
          <w:trHeight w:val="29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EC" w:rsidRPr="00EB3441" w:rsidRDefault="00F84AEC" w:rsidP="001B5625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EC" w:rsidRPr="00EB3441" w:rsidRDefault="00F84AEC" w:rsidP="001B5625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EC" w:rsidRPr="00EB3441" w:rsidRDefault="00F84AEC" w:rsidP="001B5625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EC" w:rsidRPr="00EB3441" w:rsidRDefault="00F84AEC" w:rsidP="001B5625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EC" w:rsidRPr="00EB3441" w:rsidRDefault="00F84AEC" w:rsidP="001B5625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Сам.раб. </w:t>
            </w:r>
          </w:p>
        </w:tc>
      </w:tr>
      <w:tr w:rsidR="00F84AEC" w:rsidRPr="00EB3441" w:rsidTr="001B5625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EC" w:rsidRPr="00EB3441" w:rsidRDefault="00F84AEC" w:rsidP="001B562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EC" w:rsidRPr="00EB3441" w:rsidRDefault="00F84AEC" w:rsidP="001B562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EC" w:rsidRPr="00EB3441" w:rsidRDefault="00F84AEC" w:rsidP="001B562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EC" w:rsidRPr="00EB3441" w:rsidRDefault="00F84AEC" w:rsidP="001B5625">
            <w:pPr>
              <w:pStyle w:val="1"/>
              <w:ind w:firstLine="0"/>
              <w:rPr>
                <w:bCs/>
                <w:sz w:val="18"/>
                <w:szCs w:val="18"/>
              </w:rPr>
            </w:pPr>
            <w:r w:rsidRPr="00EB3441">
              <w:rPr>
                <w:sz w:val="18"/>
                <w:szCs w:val="18"/>
              </w:rPr>
              <w:t>ЛК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EC" w:rsidRPr="00EB3441" w:rsidRDefault="00F84AEC" w:rsidP="001B5625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ПЗ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EC" w:rsidRPr="00EB3441" w:rsidRDefault="00F84AEC" w:rsidP="001B5625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ЛБ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EC" w:rsidRPr="00EB3441" w:rsidRDefault="00F84AEC" w:rsidP="001B562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84AEC" w:rsidRPr="00EB3441" w:rsidTr="001B562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pStyle w:val="afa"/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1. Введение в специальную психологию.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6E31CA" w:rsidP="001B56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6E31CA" w:rsidP="001B56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6E31CA" w:rsidP="001B56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</w:t>
            </w:r>
          </w:p>
        </w:tc>
      </w:tr>
      <w:tr w:rsidR="00F84AEC" w:rsidRPr="00EB3441" w:rsidTr="001B562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1. Специальная психология: объект, предмет, задачи, методы исследования.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 История становления отечественной специальной психологии как науки.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3. Методы и специфика исследования детей с отклонениями в развитии.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4. Психологическое заключение, рекомендации к его составлению.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333AB8" w:rsidRDefault="00F84AEC" w:rsidP="001B5625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2. Структура специальной психологии.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A6201F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A6201F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A6201F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A6201F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A6201F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C504D" w:rsidRDefault="00F84AEC" w:rsidP="001B5625">
            <w:pPr>
              <w:widowControl w:val="0"/>
              <w:rPr>
                <w:sz w:val="22"/>
                <w:szCs w:val="22"/>
              </w:rPr>
            </w:pPr>
            <w:r w:rsidRPr="008C504D">
              <w:rPr>
                <w:sz w:val="22"/>
                <w:szCs w:val="22"/>
              </w:rPr>
              <w:t>Тема 5.</w:t>
            </w:r>
            <w:r>
              <w:rPr>
                <w:sz w:val="22"/>
                <w:szCs w:val="22"/>
              </w:rPr>
              <w:t>Логопсихология.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C504D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C504D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C504D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C504D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C504D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C504D" w:rsidRDefault="00F84AEC" w:rsidP="001B562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6. Тифлопсихология.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C504D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C504D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C504D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7. Сурдопсихология.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C504D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C504D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C504D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8. Олигофренопсихология.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C504D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C504D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C504D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отчетности - зачет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534F0" w:rsidRDefault="00F84AEC" w:rsidP="001B5625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за 2</w:t>
            </w:r>
            <w:r w:rsidR="00BD1D2D">
              <w:rPr>
                <w:b/>
                <w:sz w:val="22"/>
                <w:szCs w:val="22"/>
              </w:rPr>
              <w:t xml:space="preserve"> триместр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534F0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534F0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534F0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534F0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8534F0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DE2BE4" w:rsidRDefault="00F84AEC" w:rsidP="001B5625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3. Общие вопросы специальной психологии.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601882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601882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601882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601882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601882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9. Основные подходы к определению нормального и отклоняющегося развития.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B57A49" w:rsidRDefault="00F84AEC" w:rsidP="001B5625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Раздел 4. Психологическая </w:t>
            </w:r>
            <w:r>
              <w:rPr>
                <w:b/>
                <w:sz w:val="22"/>
                <w:szCs w:val="22"/>
              </w:rPr>
              <w:lastRenderedPageBreak/>
              <w:t>характеристика детей с отклонениями в развитии.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A6201F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184.7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A6201F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A6201F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A6201F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A6201F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120.7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10.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10. Психическое недоразвитие.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11. Поврежденное психическое развитие.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12. Задержанное психическое развитие.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</w:tr>
      <w:tr w:rsidR="00BD1D2D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2D" w:rsidRDefault="00BD1D2D" w:rsidP="001B562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2D" w:rsidRPr="00BD1D2D" w:rsidRDefault="00BD1D2D" w:rsidP="001B5625">
            <w:pPr>
              <w:widowControl w:val="0"/>
              <w:rPr>
                <w:b/>
                <w:sz w:val="22"/>
                <w:szCs w:val="22"/>
              </w:rPr>
            </w:pPr>
            <w:r w:rsidRPr="00BD1D2D">
              <w:rPr>
                <w:b/>
                <w:sz w:val="22"/>
                <w:szCs w:val="22"/>
              </w:rPr>
              <w:t>Итого за 3 триместр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2D" w:rsidRPr="00BD1D2D" w:rsidRDefault="00BD1D2D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 w:rsidRPr="00BD1D2D">
              <w:rPr>
                <w:b/>
                <w:bCs/>
                <w:sz w:val="22"/>
                <w:szCs w:val="22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2D" w:rsidRPr="00BD1D2D" w:rsidRDefault="00BD1D2D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2D" w:rsidRPr="00BD1D2D" w:rsidRDefault="00BD1D2D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2D" w:rsidRPr="00BD1D2D" w:rsidRDefault="00BD1D2D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2D" w:rsidRPr="00BD1D2D" w:rsidRDefault="00BD1D2D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13. Специальное образование детей с интеллектуальными нарушениями.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E972EF" w:rsidRDefault="00F84AEC" w:rsidP="001B562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14. Дефицитарное психическое развитие.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E972EF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E972EF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E972EF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E972EF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E972EF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EA76E9" w:rsidRDefault="00F84AEC" w:rsidP="001B562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15. Искаженное психическое развитие: ранний детский аутизм.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EA76E9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EA76E9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EA76E9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EA76E9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EA76E9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16. 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16. Дисгармоничное развитие: психопатия.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EA76E9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EA76E9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EA76E9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17. Сложные нарушения развития.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EA76E9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EA76E9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EA76E9" w:rsidRDefault="006A1743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</w:tr>
      <w:tr w:rsidR="006A1743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743" w:rsidRDefault="006A1743" w:rsidP="001B562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743" w:rsidRPr="006A1743" w:rsidRDefault="006A1743" w:rsidP="001B5625">
            <w:pPr>
              <w:widowControl w:val="0"/>
              <w:rPr>
                <w:b/>
                <w:sz w:val="22"/>
                <w:szCs w:val="22"/>
              </w:rPr>
            </w:pPr>
            <w:r w:rsidRPr="006A1743">
              <w:rPr>
                <w:b/>
                <w:sz w:val="22"/>
                <w:szCs w:val="22"/>
              </w:rPr>
              <w:t>Итого за 4 триместр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743" w:rsidRPr="006A1743" w:rsidRDefault="006A1743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 w:rsidRPr="006A1743">
              <w:rPr>
                <w:b/>
                <w:bCs/>
                <w:sz w:val="22"/>
                <w:szCs w:val="22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743" w:rsidRPr="006A1743" w:rsidRDefault="006A1743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 w:rsidRPr="006A1743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743" w:rsidRPr="006A1743" w:rsidRDefault="006A1743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 w:rsidRPr="006A1743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743" w:rsidRPr="006A1743" w:rsidRDefault="006A1743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 w:rsidRPr="006A174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743" w:rsidRPr="006A1743" w:rsidRDefault="006A1743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 w:rsidRPr="006A1743">
              <w:rPr>
                <w:b/>
                <w:bCs/>
                <w:sz w:val="22"/>
                <w:szCs w:val="22"/>
              </w:rPr>
              <w:t>64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9C53DF" w:rsidRDefault="00F84AEC" w:rsidP="001B5625">
            <w:pPr>
              <w:widowControl w:val="0"/>
              <w:rPr>
                <w:sz w:val="22"/>
                <w:szCs w:val="22"/>
              </w:rPr>
            </w:pPr>
            <w:r w:rsidRPr="009C53DF">
              <w:rPr>
                <w:sz w:val="22"/>
                <w:szCs w:val="22"/>
              </w:rPr>
              <w:t>Форма отчетности - экзамен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9C53DF" w:rsidRDefault="00F84AEC" w:rsidP="001B5625">
            <w:pPr>
              <w:widowControl w:val="0"/>
              <w:rPr>
                <w:sz w:val="22"/>
                <w:szCs w:val="22"/>
              </w:rPr>
            </w:pPr>
            <w:r w:rsidRPr="009C53DF">
              <w:rPr>
                <w:sz w:val="22"/>
                <w:szCs w:val="22"/>
              </w:rPr>
              <w:t>Контроль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F84AEC" w:rsidRPr="00EB3441" w:rsidTr="001B5625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Default="00F84AEC" w:rsidP="001B562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9C53DF" w:rsidRDefault="006A1743" w:rsidP="001B5625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за 5 триместр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9C53DF" w:rsidRDefault="006A1743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9C53DF" w:rsidRDefault="006A1743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9C53DF" w:rsidRDefault="006A1743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9C53DF" w:rsidRDefault="00F84AEC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 w:rsidRPr="009C53DF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9C53DF" w:rsidRDefault="006A1743" w:rsidP="001B56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</w:t>
            </w:r>
          </w:p>
        </w:tc>
      </w:tr>
      <w:tr w:rsidR="00F84AEC" w:rsidRPr="00EB3441" w:rsidTr="001B5625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EC" w:rsidRPr="002A31F1" w:rsidRDefault="00F84AEC" w:rsidP="001B5625">
            <w:pPr>
              <w:widowControl w:val="0"/>
              <w:rPr>
                <w:sz w:val="22"/>
                <w:szCs w:val="22"/>
              </w:rPr>
            </w:pPr>
            <w:r w:rsidRPr="002A31F1">
              <w:rPr>
                <w:sz w:val="22"/>
                <w:szCs w:val="22"/>
              </w:rPr>
              <w:t>ИТОГО: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C" w:rsidRPr="002A31F1" w:rsidRDefault="00F84AEC" w:rsidP="001B5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152.7</w:t>
            </w:r>
          </w:p>
        </w:tc>
      </w:tr>
    </w:tbl>
    <w:p w:rsidR="009B290C" w:rsidRPr="00CD42D0" w:rsidRDefault="009B290C" w:rsidP="003A3068">
      <w:pPr>
        <w:jc w:val="center"/>
        <w:rPr>
          <w:b/>
          <w:bCs/>
          <w:i/>
          <w:sz w:val="28"/>
        </w:rPr>
      </w:pPr>
    </w:p>
    <w:p w:rsidR="0092253F" w:rsidRPr="00EB3441" w:rsidRDefault="0092253F" w:rsidP="003A3068">
      <w:pPr>
        <w:jc w:val="center"/>
        <w:rPr>
          <w:b/>
          <w:bCs/>
          <w:i/>
          <w:sz w:val="28"/>
        </w:rPr>
      </w:pPr>
      <w:r w:rsidRPr="00CD42D0">
        <w:rPr>
          <w:b/>
          <w:bCs/>
          <w:sz w:val="28"/>
        </w:rPr>
        <w:t xml:space="preserve">Заочная форма обучения </w:t>
      </w:r>
      <w:r w:rsidR="00CD42D0" w:rsidRPr="00CD42D0">
        <w:rPr>
          <w:b/>
          <w:sz w:val="27"/>
          <w:szCs w:val="27"/>
        </w:rPr>
        <w:t>(не реализуется</w:t>
      </w:r>
      <w:r w:rsidR="00601DF8" w:rsidRPr="00CD42D0">
        <w:rPr>
          <w:sz w:val="27"/>
          <w:szCs w:val="27"/>
        </w:rPr>
        <w:t>)</w:t>
      </w:r>
    </w:p>
    <w:p w:rsidR="00601DF8" w:rsidRPr="00601DF8" w:rsidRDefault="00601DF8" w:rsidP="00FF4E20">
      <w:pPr>
        <w:rPr>
          <w:b/>
          <w:bCs/>
          <w:i/>
          <w:color w:val="FF0000"/>
          <w:sz w:val="28"/>
          <w:szCs w:val="28"/>
        </w:rPr>
      </w:pPr>
    </w:p>
    <w:p w:rsidR="00FF4E20" w:rsidRPr="00EB3441" w:rsidRDefault="00B4135C" w:rsidP="00FF4E20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sz w:val="28"/>
          <w:szCs w:val="28"/>
          <w:lang w:val="en-US"/>
        </w:rPr>
        <w:t>III</w:t>
      </w:r>
      <w:r w:rsidR="00C500B1" w:rsidRPr="00EB3441">
        <w:rPr>
          <w:b/>
          <w:bCs/>
          <w:sz w:val="28"/>
          <w:szCs w:val="28"/>
        </w:rPr>
        <w:t xml:space="preserve">. </w:t>
      </w:r>
      <w:r w:rsidR="00F13A6B" w:rsidRPr="00EB3441">
        <w:rPr>
          <w:b/>
          <w:bCs/>
          <w:iCs/>
          <w:sz w:val="28"/>
          <w:szCs w:val="24"/>
        </w:rPr>
        <w:t xml:space="preserve">ОЦЕНОЧНЫЕ МАТЕРИАЛЫ ДЛЯ ПРОВЕДЕНИЯ </w:t>
      </w:r>
      <w:r w:rsidR="00895377" w:rsidRPr="00EB3441">
        <w:rPr>
          <w:b/>
          <w:bCs/>
          <w:iCs/>
          <w:sz w:val="28"/>
          <w:szCs w:val="24"/>
        </w:rPr>
        <w:t>ТЕКУЩЕЙ И</w:t>
      </w:r>
    </w:p>
    <w:p w:rsidR="00F029F4" w:rsidRPr="008F69B8" w:rsidRDefault="00C02549" w:rsidP="00FF4E20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iCs/>
          <w:sz w:val="28"/>
          <w:szCs w:val="24"/>
        </w:rPr>
        <w:t xml:space="preserve">ПРОМЕЖУТОЧНОЙ </w:t>
      </w:r>
      <w:r w:rsidR="00F13A6B" w:rsidRPr="00EB3441">
        <w:rPr>
          <w:b/>
          <w:bCs/>
          <w:iCs/>
          <w:sz w:val="28"/>
          <w:szCs w:val="24"/>
        </w:rPr>
        <w:t>АТТЕСТАЦИИ ОБ</w:t>
      </w:r>
      <w:r w:rsidR="008F69B8" w:rsidRPr="00EB3441">
        <w:rPr>
          <w:b/>
          <w:bCs/>
          <w:iCs/>
          <w:sz w:val="28"/>
          <w:szCs w:val="24"/>
        </w:rPr>
        <w:t>УЧАЮЩИХСЯ ПО ДИСЦИПЛИНЕ</w:t>
      </w:r>
    </w:p>
    <w:p w:rsidR="00F13A6B" w:rsidRPr="0005292C" w:rsidRDefault="00F13A6B" w:rsidP="00F029F4">
      <w:pPr>
        <w:jc w:val="center"/>
        <w:rPr>
          <w:b/>
          <w:bCs/>
          <w:iCs/>
          <w:sz w:val="28"/>
          <w:szCs w:val="24"/>
        </w:rPr>
      </w:pPr>
    </w:p>
    <w:p w:rsidR="00FF4E20" w:rsidRPr="00C212F0" w:rsidRDefault="00FF4E20" w:rsidP="00E04B08">
      <w:pPr>
        <w:ind w:firstLine="709"/>
        <w:jc w:val="both"/>
        <w:rPr>
          <w:rFonts w:eastAsia="HiddenHorzOCR"/>
          <w:sz w:val="28"/>
          <w:szCs w:val="28"/>
        </w:rPr>
      </w:pPr>
      <w:r w:rsidRPr="00C212F0">
        <w:rPr>
          <w:rFonts w:eastAsia="HiddenHorzOCR"/>
          <w:sz w:val="28"/>
          <w:szCs w:val="28"/>
        </w:rPr>
        <w:t>Текущая аттестация проводится в форме контр</w:t>
      </w:r>
      <w:r w:rsidR="00D924A2">
        <w:rPr>
          <w:rFonts w:eastAsia="HiddenHorzOCR"/>
          <w:sz w:val="28"/>
          <w:szCs w:val="28"/>
        </w:rPr>
        <w:t>ольной работы, реферата</w:t>
      </w:r>
      <w:r w:rsidR="00CD42D0">
        <w:rPr>
          <w:rFonts w:eastAsia="HiddenHorzOCR"/>
          <w:sz w:val="28"/>
          <w:szCs w:val="28"/>
        </w:rPr>
        <w:t>.</w:t>
      </w:r>
    </w:p>
    <w:p w:rsidR="00C212F0" w:rsidRDefault="00C212F0" w:rsidP="00FF4E20">
      <w:pPr>
        <w:jc w:val="center"/>
        <w:rPr>
          <w:rFonts w:eastAsia="HiddenHorzOCR"/>
          <w:b/>
          <w:color w:val="FF0000"/>
          <w:sz w:val="28"/>
          <w:szCs w:val="28"/>
        </w:rPr>
      </w:pPr>
    </w:p>
    <w:p w:rsidR="00E0412C" w:rsidRDefault="00E0412C" w:rsidP="00E0412C">
      <w:pPr>
        <w:jc w:val="center"/>
        <w:rPr>
          <w:rFonts w:eastAsia="HiddenHorzOCR"/>
          <w:b/>
          <w:sz w:val="28"/>
          <w:szCs w:val="28"/>
        </w:rPr>
      </w:pPr>
      <w:r w:rsidRPr="00D06C48">
        <w:rPr>
          <w:rFonts w:eastAsia="HiddenHorzOCR"/>
          <w:b/>
          <w:sz w:val="28"/>
          <w:szCs w:val="28"/>
        </w:rPr>
        <w:t>Типовой вариант контрольной работы</w:t>
      </w:r>
    </w:p>
    <w:p w:rsidR="00E0412C" w:rsidRPr="00F97527" w:rsidRDefault="00E0412C" w:rsidP="00E0412C">
      <w:pPr>
        <w:ind w:firstLine="709"/>
        <w:contextualSpacing/>
        <w:jc w:val="center"/>
        <w:rPr>
          <w:rFonts w:eastAsia="HiddenHorzOCR"/>
          <w:b/>
          <w:sz w:val="24"/>
          <w:szCs w:val="24"/>
        </w:rPr>
      </w:pPr>
      <w:r w:rsidRPr="00F97527">
        <w:rPr>
          <w:rFonts w:eastAsia="HiddenHorzOCR"/>
          <w:b/>
          <w:sz w:val="24"/>
          <w:szCs w:val="24"/>
        </w:rPr>
        <w:t>Вариант № 1</w:t>
      </w:r>
    </w:p>
    <w:p w:rsidR="00E0412C" w:rsidRDefault="00E0412C" w:rsidP="00E0412C">
      <w:pPr>
        <w:ind w:firstLine="709"/>
        <w:contextualSpacing/>
        <w:jc w:val="both"/>
        <w:rPr>
          <w:rFonts w:eastAsia="HiddenHorzOCR"/>
          <w:b/>
          <w:sz w:val="24"/>
          <w:szCs w:val="24"/>
        </w:rPr>
      </w:pPr>
      <w:r w:rsidRPr="00F97527">
        <w:rPr>
          <w:rFonts w:eastAsia="HiddenHorzOCR"/>
          <w:b/>
          <w:sz w:val="24"/>
          <w:szCs w:val="24"/>
        </w:rPr>
        <w:t>Задание:</w:t>
      </w:r>
    </w:p>
    <w:p w:rsidR="00E0412C" w:rsidRDefault="00E0412C" w:rsidP="00E0412C">
      <w:pPr>
        <w:ind w:firstLine="709"/>
        <w:contextualSpacing/>
        <w:jc w:val="both"/>
        <w:rPr>
          <w:rFonts w:eastAsia="HiddenHorzOCR"/>
          <w:sz w:val="24"/>
          <w:szCs w:val="24"/>
        </w:rPr>
      </w:pPr>
      <w:r>
        <w:rPr>
          <w:rFonts w:eastAsia="HiddenHorzOCR"/>
          <w:sz w:val="24"/>
          <w:szCs w:val="24"/>
        </w:rPr>
        <w:t xml:space="preserve">1. Раскройте объект, предмет, задачи </w:t>
      </w:r>
      <w:r w:rsidR="0029000D">
        <w:rPr>
          <w:rFonts w:eastAsia="HiddenHorzOCR"/>
          <w:sz w:val="24"/>
          <w:szCs w:val="24"/>
        </w:rPr>
        <w:t>специальной психологии</w:t>
      </w:r>
      <w:r>
        <w:rPr>
          <w:rFonts w:eastAsia="HiddenHorzOCR"/>
          <w:sz w:val="24"/>
          <w:szCs w:val="24"/>
        </w:rPr>
        <w:t>.</w:t>
      </w:r>
    </w:p>
    <w:p w:rsidR="00E0412C" w:rsidRPr="00F97527" w:rsidRDefault="00E0412C" w:rsidP="00E0412C">
      <w:pPr>
        <w:ind w:firstLine="709"/>
        <w:contextualSpacing/>
        <w:jc w:val="both"/>
        <w:rPr>
          <w:rFonts w:eastAsia="HiddenHorzOCR"/>
          <w:sz w:val="24"/>
          <w:szCs w:val="24"/>
        </w:rPr>
      </w:pPr>
      <w:r>
        <w:rPr>
          <w:rFonts w:eastAsia="HiddenHorzOCR"/>
          <w:sz w:val="24"/>
          <w:szCs w:val="24"/>
        </w:rPr>
        <w:t xml:space="preserve">2. Определите роль </w:t>
      </w:r>
      <w:r w:rsidR="00D924A2">
        <w:rPr>
          <w:rFonts w:eastAsia="HiddenHorzOCR"/>
          <w:sz w:val="24"/>
          <w:szCs w:val="24"/>
        </w:rPr>
        <w:t>специальной психологии</w:t>
      </w:r>
      <w:r>
        <w:rPr>
          <w:rFonts w:eastAsia="HiddenHorzOCR"/>
          <w:sz w:val="24"/>
          <w:szCs w:val="24"/>
        </w:rPr>
        <w:t xml:space="preserve"> в здравоохранении.</w:t>
      </w:r>
      <w:r w:rsidRPr="00F97527">
        <w:rPr>
          <w:rFonts w:eastAsia="HiddenHorzOCR"/>
          <w:b/>
          <w:sz w:val="24"/>
          <w:szCs w:val="24"/>
        </w:rPr>
        <w:t xml:space="preserve"> </w:t>
      </w:r>
    </w:p>
    <w:p w:rsidR="00E0412C" w:rsidRPr="00F97527" w:rsidRDefault="00E0412C" w:rsidP="00E0412C">
      <w:pPr>
        <w:ind w:firstLine="709"/>
        <w:contextualSpacing/>
        <w:jc w:val="center"/>
        <w:rPr>
          <w:rFonts w:eastAsia="HiddenHorzOCR"/>
          <w:b/>
          <w:sz w:val="24"/>
          <w:szCs w:val="24"/>
        </w:rPr>
      </w:pPr>
      <w:r w:rsidRPr="00F97527">
        <w:rPr>
          <w:rFonts w:eastAsia="HiddenHorzOCR"/>
          <w:b/>
          <w:sz w:val="24"/>
          <w:szCs w:val="24"/>
        </w:rPr>
        <w:t>Вариант № 2.</w:t>
      </w:r>
    </w:p>
    <w:p w:rsidR="00E0412C" w:rsidRPr="00F97527" w:rsidRDefault="00E0412C" w:rsidP="00E0412C">
      <w:pPr>
        <w:ind w:firstLine="709"/>
        <w:contextualSpacing/>
        <w:jc w:val="both"/>
        <w:rPr>
          <w:rFonts w:eastAsia="HiddenHorzOCR"/>
          <w:b/>
          <w:sz w:val="24"/>
          <w:szCs w:val="24"/>
        </w:rPr>
      </w:pPr>
      <w:r w:rsidRPr="00F97527">
        <w:rPr>
          <w:rFonts w:eastAsia="HiddenHorzOCR"/>
          <w:b/>
          <w:sz w:val="24"/>
          <w:szCs w:val="24"/>
        </w:rPr>
        <w:t>Задание:</w:t>
      </w:r>
    </w:p>
    <w:p w:rsidR="00E0412C" w:rsidRPr="00F97527" w:rsidRDefault="00E0412C" w:rsidP="00E0412C">
      <w:pPr>
        <w:ind w:firstLine="709"/>
        <w:contextualSpacing/>
        <w:jc w:val="both"/>
        <w:rPr>
          <w:rFonts w:eastAsia="HiddenHorzOCR"/>
          <w:sz w:val="24"/>
          <w:szCs w:val="24"/>
        </w:rPr>
      </w:pPr>
      <w:r w:rsidRPr="00F97527">
        <w:rPr>
          <w:rFonts w:eastAsia="HiddenHorzOCR"/>
          <w:sz w:val="24"/>
          <w:szCs w:val="24"/>
        </w:rPr>
        <w:t xml:space="preserve">1. </w:t>
      </w:r>
      <w:r>
        <w:rPr>
          <w:rFonts w:eastAsia="HiddenHorzOCR"/>
          <w:sz w:val="24"/>
          <w:szCs w:val="24"/>
        </w:rPr>
        <w:t xml:space="preserve">Напишите морально-этические принципы работы </w:t>
      </w:r>
      <w:r w:rsidR="00D924A2">
        <w:rPr>
          <w:rFonts w:eastAsia="HiddenHorzOCR"/>
          <w:sz w:val="24"/>
          <w:szCs w:val="24"/>
        </w:rPr>
        <w:t>клинического</w:t>
      </w:r>
      <w:r>
        <w:rPr>
          <w:rFonts w:eastAsia="HiddenHorzOCR"/>
          <w:sz w:val="24"/>
          <w:szCs w:val="24"/>
        </w:rPr>
        <w:t xml:space="preserve"> психолога.</w:t>
      </w:r>
    </w:p>
    <w:p w:rsidR="00E0412C" w:rsidRPr="00F97527" w:rsidRDefault="00E0412C" w:rsidP="00E0412C">
      <w:pPr>
        <w:ind w:firstLine="709"/>
        <w:contextualSpacing/>
        <w:jc w:val="both"/>
        <w:rPr>
          <w:rFonts w:eastAsia="HiddenHorzOCR"/>
          <w:sz w:val="24"/>
          <w:szCs w:val="24"/>
        </w:rPr>
      </w:pPr>
      <w:r w:rsidRPr="00F97527">
        <w:rPr>
          <w:rFonts w:eastAsia="HiddenHorzOCR"/>
          <w:sz w:val="24"/>
          <w:szCs w:val="24"/>
        </w:rPr>
        <w:t xml:space="preserve">2. </w:t>
      </w:r>
      <w:r>
        <w:rPr>
          <w:rFonts w:eastAsia="HiddenHorzOCR"/>
          <w:sz w:val="24"/>
          <w:szCs w:val="24"/>
        </w:rPr>
        <w:t xml:space="preserve">Перечислите разделы </w:t>
      </w:r>
      <w:r w:rsidR="00D924A2">
        <w:rPr>
          <w:rFonts w:eastAsia="HiddenHorzOCR"/>
          <w:sz w:val="24"/>
          <w:szCs w:val="24"/>
        </w:rPr>
        <w:t>специальной</w:t>
      </w:r>
      <w:r>
        <w:rPr>
          <w:rFonts w:eastAsia="HiddenHorzOCR"/>
          <w:sz w:val="24"/>
          <w:szCs w:val="24"/>
        </w:rPr>
        <w:t xml:space="preserve"> психологии. Охарактеризуйте каждый.</w:t>
      </w:r>
    </w:p>
    <w:p w:rsidR="00E0412C" w:rsidRPr="00F97527" w:rsidRDefault="00E0412C" w:rsidP="00E0412C">
      <w:pPr>
        <w:ind w:firstLine="709"/>
        <w:contextualSpacing/>
        <w:jc w:val="both"/>
        <w:rPr>
          <w:rFonts w:eastAsia="HiddenHorzOCR"/>
          <w:sz w:val="24"/>
          <w:szCs w:val="24"/>
        </w:rPr>
      </w:pPr>
    </w:p>
    <w:p w:rsidR="00D924A2" w:rsidRPr="005A4DB9" w:rsidRDefault="00D924A2" w:rsidP="00D924A2">
      <w:pPr>
        <w:jc w:val="center"/>
        <w:rPr>
          <w:rFonts w:eastAsia="HiddenHorzOCR"/>
          <w:b/>
          <w:sz w:val="28"/>
          <w:szCs w:val="28"/>
        </w:rPr>
      </w:pPr>
      <w:r w:rsidRPr="005A4DB9">
        <w:rPr>
          <w:rFonts w:eastAsia="HiddenHorzOCR"/>
          <w:b/>
          <w:sz w:val="28"/>
          <w:szCs w:val="28"/>
        </w:rPr>
        <w:t>Примерная тематика рефератов</w:t>
      </w:r>
    </w:p>
    <w:p w:rsidR="00D924A2" w:rsidRPr="005A4DB9" w:rsidRDefault="00D924A2" w:rsidP="00D924A2">
      <w:pPr>
        <w:ind w:firstLine="709"/>
        <w:contextualSpacing/>
        <w:jc w:val="both"/>
        <w:rPr>
          <w:rFonts w:eastAsia="HiddenHorzOCR"/>
          <w:sz w:val="28"/>
          <w:szCs w:val="28"/>
        </w:rPr>
      </w:pPr>
      <w:r w:rsidRPr="005A4DB9">
        <w:rPr>
          <w:rFonts w:eastAsia="HiddenHorzOCR"/>
          <w:sz w:val="28"/>
          <w:szCs w:val="28"/>
        </w:rPr>
        <w:t>1. История становления отечественной специальной психологии.</w:t>
      </w:r>
    </w:p>
    <w:p w:rsidR="00D924A2" w:rsidRPr="005A4DB9" w:rsidRDefault="00D924A2" w:rsidP="00D924A2">
      <w:pPr>
        <w:ind w:firstLine="709"/>
        <w:contextualSpacing/>
        <w:jc w:val="both"/>
        <w:rPr>
          <w:rFonts w:eastAsia="HiddenHorzOCR"/>
          <w:sz w:val="28"/>
          <w:szCs w:val="28"/>
        </w:rPr>
      </w:pPr>
      <w:r w:rsidRPr="005A4DB9">
        <w:rPr>
          <w:rFonts w:eastAsia="HiddenHorzOCR"/>
          <w:sz w:val="28"/>
          <w:szCs w:val="28"/>
        </w:rPr>
        <w:t>2. Подходы к определению нормы в специальной психологии.</w:t>
      </w:r>
    </w:p>
    <w:p w:rsidR="00D924A2" w:rsidRPr="005A4DB9" w:rsidRDefault="00D924A2" w:rsidP="00D924A2">
      <w:pPr>
        <w:ind w:firstLine="709"/>
        <w:contextualSpacing/>
        <w:jc w:val="both"/>
        <w:rPr>
          <w:rFonts w:eastAsia="HiddenHorzOCR"/>
          <w:sz w:val="28"/>
          <w:szCs w:val="28"/>
        </w:rPr>
      </w:pPr>
      <w:r w:rsidRPr="005A4DB9">
        <w:rPr>
          <w:rFonts w:eastAsia="HiddenHorzOCR"/>
          <w:sz w:val="28"/>
          <w:szCs w:val="28"/>
        </w:rPr>
        <w:t>3. Проблема дизонтогенеза. Варианты дизонтогенеза.</w:t>
      </w:r>
    </w:p>
    <w:p w:rsidR="00D924A2" w:rsidRPr="005A4DB9" w:rsidRDefault="00D924A2" w:rsidP="00D924A2">
      <w:pPr>
        <w:ind w:firstLine="709"/>
        <w:contextualSpacing/>
        <w:jc w:val="both"/>
        <w:rPr>
          <w:rFonts w:eastAsia="HiddenHorzOCR"/>
          <w:sz w:val="28"/>
          <w:szCs w:val="28"/>
        </w:rPr>
      </w:pPr>
      <w:r w:rsidRPr="005A4DB9">
        <w:rPr>
          <w:rFonts w:eastAsia="HiddenHorzOCR"/>
          <w:sz w:val="28"/>
          <w:szCs w:val="28"/>
        </w:rPr>
        <w:t>4. Социокультурное развитие детей.</w:t>
      </w:r>
    </w:p>
    <w:p w:rsidR="00D924A2" w:rsidRPr="005A4DB9" w:rsidRDefault="00D924A2" w:rsidP="00D924A2">
      <w:pPr>
        <w:ind w:firstLine="709"/>
        <w:contextualSpacing/>
        <w:jc w:val="both"/>
        <w:rPr>
          <w:rFonts w:eastAsia="HiddenHorzOCR"/>
          <w:sz w:val="28"/>
          <w:szCs w:val="28"/>
        </w:rPr>
      </w:pPr>
      <w:r w:rsidRPr="005A4DB9">
        <w:rPr>
          <w:rFonts w:eastAsia="HiddenHorzOCR"/>
          <w:sz w:val="28"/>
          <w:szCs w:val="28"/>
        </w:rPr>
        <w:t>5. Отношения «родитель-ребенок», привязанность.</w:t>
      </w:r>
    </w:p>
    <w:p w:rsidR="00D924A2" w:rsidRPr="005A4DB9" w:rsidRDefault="00D924A2" w:rsidP="00D924A2">
      <w:pPr>
        <w:ind w:firstLine="709"/>
        <w:contextualSpacing/>
        <w:jc w:val="both"/>
        <w:rPr>
          <w:rFonts w:eastAsia="HiddenHorzOCR"/>
          <w:sz w:val="28"/>
          <w:szCs w:val="28"/>
        </w:rPr>
      </w:pPr>
      <w:r w:rsidRPr="005A4DB9">
        <w:rPr>
          <w:rFonts w:eastAsia="HiddenHorzOCR"/>
          <w:sz w:val="28"/>
          <w:szCs w:val="28"/>
        </w:rPr>
        <w:t>6. Стили ошибочного воспитания.</w:t>
      </w:r>
    </w:p>
    <w:p w:rsidR="00D924A2" w:rsidRPr="005A4DB9" w:rsidRDefault="00D924A2" w:rsidP="00D924A2">
      <w:pPr>
        <w:ind w:firstLine="709"/>
        <w:contextualSpacing/>
        <w:jc w:val="both"/>
        <w:rPr>
          <w:rFonts w:eastAsia="HiddenHorzOCR"/>
          <w:sz w:val="28"/>
          <w:szCs w:val="28"/>
        </w:rPr>
      </w:pPr>
      <w:r w:rsidRPr="005A4DB9">
        <w:rPr>
          <w:rFonts w:eastAsia="HiddenHorzOCR"/>
          <w:sz w:val="28"/>
          <w:szCs w:val="28"/>
        </w:rPr>
        <w:lastRenderedPageBreak/>
        <w:t>7. Воспитание детей со сниженным слухом в семье.</w:t>
      </w:r>
    </w:p>
    <w:p w:rsidR="00D924A2" w:rsidRPr="005A4DB9" w:rsidRDefault="00D924A2" w:rsidP="00D924A2">
      <w:pPr>
        <w:ind w:firstLine="709"/>
        <w:contextualSpacing/>
        <w:jc w:val="both"/>
        <w:rPr>
          <w:rFonts w:eastAsia="HiddenHorzOCR"/>
          <w:sz w:val="28"/>
          <w:szCs w:val="28"/>
        </w:rPr>
      </w:pPr>
      <w:r w:rsidRPr="005A4DB9">
        <w:rPr>
          <w:rFonts w:eastAsia="HiddenHorzOCR"/>
          <w:sz w:val="28"/>
          <w:szCs w:val="28"/>
        </w:rPr>
        <w:t>8. Психологическое сопровождение детей с умственной отсталостью.</w:t>
      </w:r>
    </w:p>
    <w:p w:rsidR="00D924A2" w:rsidRPr="005A4DB9" w:rsidRDefault="00D924A2" w:rsidP="00D924A2">
      <w:pPr>
        <w:ind w:firstLine="709"/>
        <w:contextualSpacing/>
        <w:jc w:val="both"/>
        <w:rPr>
          <w:rFonts w:eastAsia="HiddenHorzOCR"/>
          <w:sz w:val="28"/>
          <w:szCs w:val="28"/>
        </w:rPr>
      </w:pPr>
      <w:r w:rsidRPr="005A4DB9">
        <w:rPr>
          <w:rFonts w:eastAsia="HiddenHorzOCR"/>
          <w:sz w:val="28"/>
          <w:szCs w:val="28"/>
        </w:rPr>
        <w:t>9. Методы исследования специальной психологии.</w:t>
      </w:r>
    </w:p>
    <w:p w:rsidR="00D924A2" w:rsidRPr="005A4DB9" w:rsidRDefault="00D924A2" w:rsidP="00D924A2">
      <w:pPr>
        <w:ind w:firstLine="709"/>
        <w:contextualSpacing/>
        <w:jc w:val="both"/>
        <w:rPr>
          <w:rFonts w:eastAsia="HiddenHorzOCR"/>
          <w:sz w:val="28"/>
          <w:szCs w:val="28"/>
        </w:rPr>
      </w:pPr>
      <w:r w:rsidRPr="005A4DB9">
        <w:rPr>
          <w:rFonts w:eastAsia="HiddenHorzOCR"/>
          <w:sz w:val="28"/>
          <w:szCs w:val="28"/>
        </w:rPr>
        <w:t>10. Психологическое сопровождение детей с ранним детским аутизмом.</w:t>
      </w:r>
    </w:p>
    <w:p w:rsidR="00CD42D0" w:rsidRDefault="00CD42D0" w:rsidP="00CD42D0">
      <w:pPr>
        <w:ind w:firstLine="709"/>
        <w:jc w:val="both"/>
        <w:rPr>
          <w:rFonts w:eastAsia="HiddenHorzOCR"/>
          <w:sz w:val="28"/>
          <w:szCs w:val="28"/>
        </w:rPr>
      </w:pPr>
    </w:p>
    <w:p w:rsidR="00CD42D0" w:rsidRPr="00C212F0" w:rsidRDefault="00CD42D0" w:rsidP="00CD42D0">
      <w:pPr>
        <w:ind w:firstLine="709"/>
        <w:jc w:val="both"/>
        <w:rPr>
          <w:rFonts w:eastAsia="HiddenHorzOCR"/>
          <w:sz w:val="28"/>
          <w:szCs w:val="28"/>
        </w:rPr>
      </w:pPr>
      <w:r w:rsidRPr="00C212F0">
        <w:rPr>
          <w:rFonts w:eastAsia="HiddenHorzOCR"/>
          <w:sz w:val="28"/>
          <w:szCs w:val="28"/>
        </w:rPr>
        <w:t xml:space="preserve">Промежуточная аттестация обучающихся осуществляется в форме </w:t>
      </w:r>
      <w:r w:rsidR="00E0412C">
        <w:rPr>
          <w:rFonts w:eastAsia="HiddenHorzOCR"/>
          <w:sz w:val="28"/>
          <w:szCs w:val="28"/>
        </w:rPr>
        <w:t xml:space="preserve">зачета, зачета, </w:t>
      </w:r>
      <w:r>
        <w:rPr>
          <w:rFonts w:eastAsia="HiddenHorzOCR"/>
          <w:sz w:val="28"/>
          <w:szCs w:val="28"/>
        </w:rPr>
        <w:t xml:space="preserve">экзамена </w:t>
      </w:r>
      <w:r w:rsidRPr="00C212F0">
        <w:rPr>
          <w:rFonts w:eastAsia="HiddenHorzOCR"/>
          <w:sz w:val="28"/>
          <w:szCs w:val="28"/>
        </w:rPr>
        <w:t xml:space="preserve">с использованием следующих оценочных материалов: </w:t>
      </w:r>
      <w:r>
        <w:rPr>
          <w:rFonts w:eastAsia="HiddenHorzOCR"/>
          <w:sz w:val="28"/>
          <w:szCs w:val="28"/>
        </w:rPr>
        <w:t>перечень вопросов к зачету, перечень вопросов к экзамену.</w:t>
      </w:r>
    </w:p>
    <w:p w:rsidR="00FF4E20" w:rsidRPr="00CD42D0" w:rsidRDefault="00FF4E20" w:rsidP="00FF4E20">
      <w:pPr>
        <w:jc w:val="center"/>
        <w:rPr>
          <w:rFonts w:eastAsia="HiddenHorzOCR"/>
          <w:b/>
          <w:sz w:val="28"/>
          <w:szCs w:val="28"/>
        </w:rPr>
      </w:pPr>
    </w:p>
    <w:p w:rsidR="00E0412C" w:rsidRPr="00DC6BE3" w:rsidRDefault="00E0412C" w:rsidP="00E0412C">
      <w:pPr>
        <w:pStyle w:val="1"/>
        <w:ind w:firstLine="0"/>
        <w:rPr>
          <w:szCs w:val="28"/>
        </w:rPr>
      </w:pPr>
      <w:r w:rsidRPr="00DC6BE3">
        <w:rPr>
          <w:szCs w:val="28"/>
        </w:rPr>
        <w:t xml:space="preserve">Вопросы к зачету </w:t>
      </w:r>
    </w:p>
    <w:p w:rsidR="00E0412C" w:rsidRDefault="0011695B" w:rsidP="00E0412C">
      <w:pPr>
        <w:pStyle w:val="1"/>
        <w:ind w:firstLine="0"/>
        <w:rPr>
          <w:szCs w:val="28"/>
        </w:rPr>
      </w:pPr>
      <w:r>
        <w:rPr>
          <w:szCs w:val="28"/>
        </w:rPr>
        <w:t>(2</w:t>
      </w:r>
      <w:r w:rsidR="00E0412C">
        <w:rPr>
          <w:szCs w:val="28"/>
        </w:rPr>
        <w:t xml:space="preserve"> </w:t>
      </w:r>
      <w:r w:rsidR="00E0412C" w:rsidRPr="00DC6BE3">
        <w:rPr>
          <w:szCs w:val="28"/>
        </w:rPr>
        <w:t>семестр</w:t>
      </w:r>
      <w:r w:rsidR="00E0412C">
        <w:rPr>
          <w:szCs w:val="28"/>
        </w:rPr>
        <w:t>, очная форма обучения</w:t>
      </w:r>
      <w:r>
        <w:rPr>
          <w:szCs w:val="28"/>
        </w:rPr>
        <w:t>, 2 триместр очно-заочная форма обучения</w:t>
      </w:r>
      <w:r w:rsidR="00E0412C" w:rsidRPr="00DC6BE3">
        <w:rPr>
          <w:szCs w:val="28"/>
        </w:rPr>
        <w:t>)</w:t>
      </w:r>
    </w:p>
    <w:p w:rsidR="00D924A2" w:rsidRDefault="00D924A2" w:rsidP="005C7A25">
      <w:pPr>
        <w:pStyle w:val="afe"/>
        <w:numPr>
          <w:ilvl w:val="0"/>
          <w:numId w:val="4"/>
        </w:numPr>
        <w:rPr>
          <w:sz w:val="28"/>
          <w:szCs w:val="28"/>
        </w:rPr>
      </w:pPr>
      <w:r w:rsidRPr="005A4DB9">
        <w:rPr>
          <w:sz w:val="28"/>
          <w:szCs w:val="28"/>
        </w:rPr>
        <w:t>Специальная психология как наука: объект, предмет, задачи.</w:t>
      </w:r>
    </w:p>
    <w:p w:rsidR="00530504" w:rsidRDefault="00530504" w:rsidP="005C7A25">
      <w:pPr>
        <w:pStyle w:val="af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Связь специальной психологии с другими науками.</w:t>
      </w:r>
    </w:p>
    <w:p w:rsidR="00D924A2" w:rsidRPr="005A4DB9" w:rsidRDefault="00D924A2" w:rsidP="005C7A25">
      <w:pPr>
        <w:pStyle w:val="af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Основные проблемы специальной психологии.</w:t>
      </w:r>
    </w:p>
    <w:p w:rsidR="00D924A2" w:rsidRDefault="00D924A2" w:rsidP="005C7A25">
      <w:pPr>
        <w:pStyle w:val="afe"/>
        <w:numPr>
          <w:ilvl w:val="0"/>
          <w:numId w:val="4"/>
        </w:numPr>
        <w:rPr>
          <w:sz w:val="28"/>
          <w:szCs w:val="28"/>
        </w:rPr>
      </w:pPr>
      <w:r w:rsidRPr="005A4DB9">
        <w:rPr>
          <w:sz w:val="28"/>
          <w:szCs w:val="28"/>
        </w:rPr>
        <w:t>Методы исследования специальной психологии.</w:t>
      </w:r>
    </w:p>
    <w:p w:rsidR="002F666E" w:rsidRPr="005A4DB9" w:rsidRDefault="002F666E" w:rsidP="005C7A25">
      <w:pPr>
        <w:pStyle w:val="af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Понятие протокола исследования. Структура протокола исследования.</w:t>
      </w:r>
    </w:p>
    <w:p w:rsidR="00D924A2" w:rsidRDefault="00D924A2" w:rsidP="005C7A25">
      <w:pPr>
        <w:pStyle w:val="afe"/>
        <w:numPr>
          <w:ilvl w:val="0"/>
          <w:numId w:val="4"/>
        </w:numPr>
        <w:rPr>
          <w:sz w:val="28"/>
          <w:szCs w:val="28"/>
        </w:rPr>
      </w:pPr>
      <w:r w:rsidRPr="005A4DB9">
        <w:rPr>
          <w:sz w:val="28"/>
          <w:szCs w:val="28"/>
        </w:rPr>
        <w:t>История становления отечественной специальной психологии.</w:t>
      </w:r>
    </w:p>
    <w:p w:rsidR="00D924A2" w:rsidRPr="005A4DB9" w:rsidRDefault="00D924A2" w:rsidP="005C7A25">
      <w:pPr>
        <w:pStyle w:val="af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Вклад Л.С. Выготского в становление отечественной специальной психологии.</w:t>
      </w:r>
    </w:p>
    <w:p w:rsidR="00D924A2" w:rsidRDefault="00D924A2" w:rsidP="005C7A25">
      <w:pPr>
        <w:pStyle w:val="af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Метод наблюдения</w:t>
      </w:r>
      <w:r w:rsidRPr="005A4DB9">
        <w:rPr>
          <w:sz w:val="28"/>
          <w:szCs w:val="28"/>
        </w:rPr>
        <w:t xml:space="preserve"> и специфика исследования детей с отклонениями в развитии.</w:t>
      </w:r>
    </w:p>
    <w:p w:rsidR="00D924A2" w:rsidRDefault="00D924A2" w:rsidP="005C7A25">
      <w:pPr>
        <w:pStyle w:val="af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Метод опроса </w:t>
      </w:r>
      <w:r w:rsidRPr="005A4DB9">
        <w:rPr>
          <w:sz w:val="28"/>
          <w:szCs w:val="28"/>
        </w:rPr>
        <w:t>и специфика исследования детей с отклонениями в развитии.</w:t>
      </w:r>
    </w:p>
    <w:p w:rsidR="00D924A2" w:rsidRDefault="00D924A2" w:rsidP="005C7A25">
      <w:pPr>
        <w:pStyle w:val="af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Метод тестирования </w:t>
      </w:r>
      <w:r w:rsidRPr="005A4DB9">
        <w:rPr>
          <w:sz w:val="28"/>
          <w:szCs w:val="28"/>
        </w:rPr>
        <w:t>и специфика исследования детей с отклонениями в развитии.</w:t>
      </w:r>
    </w:p>
    <w:p w:rsidR="00D924A2" w:rsidRDefault="00D924A2" w:rsidP="005C7A25">
      <w:pPr>
        <w:pStyle w:val="af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Метод эксперимента </w:t>
      </w:r>
      <w:r w:rsidRPr="005A4DB9">
        <w:rPr>
          <w:sz w:val="28"/>
          <w:szCs w:val="28"/>
        </w:rPr>
        <w:t>и специфика исследования детей с отклонениями в развитии.</w:t>
      </w:r>
    </w:p>
    <w:p w:rsidR="00D924A2" w:rsidRDefault="00D924A2" w:rsidP="005C7A25">
      <w:pPr>
        <w:pStyle w:val="af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Проективные методы исследования в специальной психологии.</w:t>
      </w:r>
    </w:p>
    <w:p w:rsidR="00D924A2" w:rsidRPr="005A4DB9" w:rsidRDefault="00D924A2" w:rsidP="005C7A25">
      <w:pPr>
        <w:pStyle w:val="af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Анализ продуктов деятельности.</w:t>
      </w:r>
    </w:p>
    <w:p w:rsidR="00D924A2" w:rsidRDefault="00D924A2" w:rsidP="005C7A25">
      <w:pPr>
        <w:pStyle w:val="afe"/>
        <w:numPr>
          <w:ilvl w:val="0"/>
          <w:numId w:val="4"/>
        </w:numPr>
        <w:rPr>
          <w:sz w:val="28"/>
          <w:szCs w:val="28"/>
        </w:rPr>
      </w:pPr>
      <w:r w:rsidRPr="005A4DB9">
        <w:rPr>
          <w:sz w:val="28"/>
          <w:szCs w:val="28"/>
        </w:rPr>
        <w:t>Психологическое заключение, рекомендации к его составлению.</w:t>
      </w:r>
    </w:p>
    <w:p w:rsidR="00D924A2" w:rsidRPr="005A4DB9" w:rsidRDefault="00D924A2" w:rsidP="005C7A25">
      <w:pPr>
        <w:pStyle w:val="af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Структура психологического заключения.</w:t>
      </w:r>
    </w:p>
    <w:p w:rsidR="00D924A2" w:rsidRPr="005A4DB9" w:rsidRDefault="00D924A2" w:rsidP="005C7A25">
      <w:pPr>
        <w:pStyle w:val="afe"/>
        <w:numPr>
          <w:ilvl w:val="0"/>
          <w:numId w:val="4"/>
        </w:numPr>
        <w:rPr>
          <w:sz w:val="28"/>
          <w:szCs w:val="28"/>
        </w:rPr>
      </w:pPr>
      <w:r w:rsidRPr="005A4DB9">
        <w:rPr>
          <w:sz w:val="28"/>
          <w:szCs w:val="28"/>
        </w:rPr>
        <w:t>Логопсихология: предмет и задачи.</w:t>
      </w:r>
    </w:p>
    <w:p w:rsidR="00D924A2" w:rsidRPr="005A4DB9" w:rsidRDefault="00D924A2" w:rsidP="005C7A25">
      <w:pPr>
        <w:pStyle w:val="afe"/>
        <w:numPr>
          <w:ilvl w:val="0"/>
          <w:numId w:val="4"/>
        </w:numPr>
        <w:rPr>
          <w:sz w:val="28"/>
          <w:szCs w:val="28"/>
        </w:rPr>
      </w:pPr>
      <w:r w:rsidRPr="005A4DB9">
        <w:rPr>
          <w:sz w:val="28"/>
          <w:szCs w:val="28"/>
        </w:rPr>
        <w:t>Тифлопсихология: предмет и задачи.</w:t>
      </w:r>
    </w:p>
    <w:p w:rsidR="00D924A2" w:rsidRPr="005A4DB9" w:rsidRDefault="00D924A2" w:rsidP="005C7A25">
      <w:pPr>
        <w:pStyle w:val="afe"/>
        <w:numPr>
          <w:ilvl w:val="0"/>
          <w:numId w:val="4"/>
        </w:numPr>
        <w:rPr>
          <w:sz w:val="28"/>
          <w:szCs w:val="28"/>
        </w:rPr>
      </w:pPr>
      <w:r w:rsidRPr="005A4DB9">
        <w:rPr>
          <w:sz w:val="28"/>
          <w:szCs w:val="28"/>
        </w:rPr>
        <w:t>Сурдопсихология: предмет и задачи.</w:t>
      </w:r>
    </w:p>
    <w:p w:rsidR="0011695B" w:rsidRDefault="00D924A2" w:rsidP="00E625BF">
      <w:pPr>
        <w:pStyle w:val="afe"/>
        <w:numPr>
          <w:ilvl w:val="0"/>
          <w:numId w:val="4"/>
        </w:numPr>
        <w:rPr>
          <w:sz w:val="28"/>
          <w:szCs w:val="28"/>
        </w:rPr>
      </w:pPr>
      <w:r w:rsidRPr="0011695B">
        <w:rPr>
          <w:sz w:val="28"/>
          <w:szCs w:val="28"/>
        </w:rPr>
        <w:t>Олигофренопсихология: предмет, задачи.</w:t>
      </w:r>
    </w:p>
    <w:p w:rsidR="0011695B" w:rsidRDefault="00D924A2" w:rsidP="0011695B">
      <w:pPr>
        <w:pStyle w:val="afe"/>
        <w:numPr>
          <w:ilvl w:val="0"/>
          <w:numId w:val="4"/>
        </w:numPr>
        <w:rPr>
          <w:sz w:val="28"/>
          <w:szCs w:val="28"/>
        </w:rPr>
      </w:pPr>
      <w:r w:rsidRPr="0011695B">
        <w:rPr>
          <w:sz w:val="28"/>
          <w:szCs w:val="28"/>
        </w:rPr>
        <w:t>Основные подходы к определению нормального и отклоняющегося развития.</w:t>
      </w:r>
    </w:p>
    <w:p w:rsidR="0011695B" w:rsidRDefault="002F666E" w:rsidP="0011695B">
      <w:pPr>
        <w:pStyle w:val="afe"/>
        <w:numPr>
          <w:ilvl w:val="0"/>
          <w:numId w:val="4"/>
        </w:numPr>
        <w:rPr>
          <w:sz w:val="28"/>
          <w:szCs w:val="28"/>
        </w:rPr>
      </w:pPr>
      <w:r w:rsidRPr="0011695B">
        <w:rPr>
          <w:sz w:val="28"/>
          <w:szCs w:val="28"/>
        </w:rPr>
        <w:t>Виды нормы.</w:t>
      </w:r>
    </w:p>
    <w:p w:rsidR="0011695B" w:rsidRDefault="002F666E" w:rsidP="0011695B">
      <w:pPr>
        <w:pStyle w:val="afe"/>
        <w:numPr>
          <w:ilvl w:val="0"/>
          <w:numId w:val="4"/>
        </w:numPr>
        <w:rPr>
          <w:sz w:val="28"/>
          <w:szCs w:val="28"/>
        </w:rPr>
      </w:pPr>
      <w:r w:rsidRPr="0011695B">
        <w:rPr>
          <w:sz w:val="28"/>
          <w:szCs w:val="28"/>
        </w:rPr>
        <w:t>Идеи Л.С. Выготского о первичности дефекта и вторичных отклонениях в развитии ребенка.</w:t>
      </w:r>
    </w:p>
    <w:p w:rsidR="0011695B" w:rsidRDefault="002F666E" w:rsidP="0011695B">
      <w:pPr>
        <w:pStyle w:val="afe"/>
        <w:numPr>
          <w:ilvl w:val="0"/>
          <w:numId w:val="4"/>
        </w:numPr>
        <w:rPr>
          <w:sz w:val="28"/>
          <w:szCs w:val="28"/>
        </w:rPr>
      </w:pPr>
      <w:r w:rsidRPr="0011695B">
        <w:rPr>
          <w:sz w:val="28"/>
          <w:szCs w:val="28"/>
        </w:rPr>
        <w:t>Ассинхрония психического развития.</w:t>
      </w:r>
    </w:p>
    <w:p w:rsidR="002F666E" w:rsidRPr="0011695B" w:rsidRDefault="002F666E" w:rsidP="0011695B">
      <w:pPr>
        <w:pStyle w:val="afe"/>
        <w:numPr>
          <w:ilvl w:val="0"/>
          <w:numId w:val="4"/>
        </w:numPr>
        <w:rPr>
          <w:sz w:val="28"/>
          <w:szCs w:val="28"/>
        </w:rPr>
      </w:pPr>
      <w:r w:rsidRPr="0011695B">
        <w:rPr>
          <w:sz w:val="28"/>
          <w:szCs w:val="28"/>
        </w:rPr>
        <w:t>Понятие депривации. Факторы депривации.</w:t>
      </w:r>
      <w:r w:rsidR="0011695B" w:rsidRPr="0011695B">
        <w:rPr>
          <w:sz w:val="28"/>
          <w:szCs w:val="28"/>
        </w:rPr>
        <w:t xml:space="preserve">         </w:t>
      </w:r>
      <w:r w:rsidRPr="0011695B">
        <w:rPr>
          <w:sz w:val="28"/>
          <w:szCs w:val="28"/>
        </w:rPr>
        <w:t>Виды депривации.</w:t>
      </w:r>
    </w:p>
    <w:p w:rsidR="0011695B" w:rsidRDefault="0011695B" w:rsidP="00501A64">
      <w:pPr>
        <w:ind w:left="709"/>
        <w:jc w:val="both"/>
        <w:rPr>
          <w:sz w:val="28"/>
          <w:szCs w:val="28"/>
        </w:rPr>
      </w:pPr>
    </w:p>
    <w:p w:rsidR="0011695B" w:rsidRDefault="0011695B" w:rsidP="00501A64">
      <w:pPr>
        <w:ind w:left="709"/>
        <w:jc w:val="both"/>
        <w:rPr>
          <w:sz w:val="28"/>
          <w:szCs w:val="28"/>
        </w:rPr>
      </w:pPr>
    </w:p>
    <w:p w:rsidR="0011695B" w:rsidRDefault="0011695B" w:rsidP="00501A64">
      <w:pPr>
        <w:ind w:left="709"/>
        <w:jc w:val="both"/>
        <w:rPr>
          <w:sz w:val="28"/>
          <w:szCs w:val="28"/>
        </w:rPr>
      </w:pPr>
    </w:p>
    <w:p w:rsidR="0011695B" w:rsidRDefault="0011695B" w:rsidP="00501A64">
      <w:pPr>
        <w:ind w:left="709"/>
        <w:jc w:val="both"/>
        <w:rPr>
          <w:sz w:val="28"/>
          <w:szCs w:val="28"/>
        </w:rPr>
      </w:pPr>
    </w:p>
    <w:p w:rsidR="0011695B" w:rsidRDefault="0011695B" w:rsidP="00501A64">
      <w:pPr>
        <w:ind w:left="709"/>
        <w:jc w:val="both"/>
        <w:rPr>
          <w:sz w:val="28"/>
          <w:szCs w:val="28"/>
        </w:rPr>
      </w:pPr>
    </w:p>
    <w:p w:rsidR="0011695B" w:rsidRDefault="0011695B" w:rsidP="0011695B">
      <w:pPr>
        <w:ind w:firstLine="709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Вопросы к экзамену</w:t>
      </w:r>
    </w:p>
    <w:p w:rsidR="0011695B" w:rsidRDefault="0011695B" w:rsidP="0011695B">
      <w:pPr>
        <w:ind w:firstLine="709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(5 семестр, очная форма обучения, 5 триместр очно-заочная форма обучения)</w:t>
      </w:r>
    </w:p>
    <w:p w:rsidR="0011695B" w:rsidRDefault="0011695B" w:rsidP="00501A64">
      <w:pPr>
        <w:ind w:left="709"/>
        <w:jc w:val="both"/>
        <w:rPr>
          <w:sz w:val="28"/>
          <w:szCs w:val="28"/>
        </w:rPr>
      </w:pPr>
    </w:p>
    <w:p w:rsidR="00D924A2" w:rsidRPr="00D924A2" w:rsidRDefault="0011695B" w:rsidP="00501A6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F666E">
        <w:rPr>
          <w:sz w:val="28"/>
          <w:szCs w:val="28"/>
        </w:rPr>
        <w:t>Понятие</w:t>
      </w:r>
      <w:r w:rsidR="00D924A2" w:rsidRPr="00D924A2">
        <w:rPr>
          <w:sz w:val="28"/>
          <w:szCs w:val="28"/>
        </w:rPr>
        <w:t xml:space="preserve"> дизонтогенеза, варианты дизонтогенеза.</w:t>
      </w:r>
    </w:p>
    <w:p w:rsidR="00D924A2" w:rsidRDefault="0011695B" w:rsidP="00501A6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24A2">
        <w:rPr>
          <w:sz w:val="28"/>
          <w:szCs w:val="28"/>
        </w:rPr>
        <w:t xml:space="preserve"> </w:t>
      </w:r>
      <w:r w:rsidR="00D924A2" w:rsidRPr="00D924A2">
        <w:rPr>
          <w:sz w:val="28"/>
          <w:szCs w:val="28"/>
        </w:rPr>
        <w:t>Факторы психического развития и их воздействие в пренатальный, натальный и постнатальный периоды на развитие психики ребенка.</w:t>
      </w:r>
    </w:p>
    <w:p w:rsidR="00D924A2" w:rsidRDefault="0011695B" w:rsidP="00501A6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24A2">
        <w:rPr>
          <w:sz w:val="28"/>
          <w:szCs w:val="28"/>
        </w:rPr>
        <w:t xml:space="preserve"> </w:t>
      </w:r>
      <w:r w:rsidR="00D924A2" w:rsidRPr="00D924A2">
        <w:rPr>
          <w:sz w:val="28"/>
          <w:szCs w:val="28"/>
        </w:rPr>
        <w:t>Психическое недоразвитие.</w:t>
      </w:r>
      <w:r w:rsidR="00687406">
        <w:rPr>
          <w:sz w:val="28"/>
          <w:szCs w:val="28"/>
        </w:rPr>
        <w:t xml:space="preserve"> Этиология психического недоразвития.</w:t>
      </w:r>
    </w:p>
    <w:p w:rsidR="00687406" w:rsidRDefault="0011695B" w:rsidP="00501A6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87406">
        <w:rPr>
          <w:sz w:val="28"/>
          <w:szCs w:val="28"/>
        </w:rPr>
        <w:t xml:space="preserve"> Основные формы олигофрении и их характеристика.</w:t>
      </w:r>
    </w:p>
    <w:p w:rsidR="00687406" w:rsidRPr="00D924A2" w:rsidRDefault="0011695B" w:rsidP="00501A6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87406">
        <w:rPr>
          <w:sz w:val="28"/>
          <w:szCs w:val="28"/>
        </w:rPr>
        <w:t xml:space="preserve"> Клинико-психологическая характеристика ребенка с психическим недоразвитием.</w:t>
      </w:r>
    </w:p>
    <w:p w:rsidR="00D924A2" w:rsidRDefault="0011695B" w:rsidP="00501A6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924A2">
        <w:rPr>
          <w:sz w:val="28"/>
          <w:szCs w:val="28"/>
        </w:rPr>
        <w:t xml:space="preserve"> </w:t>
      </w:r>
      <w:r w:rsidR="00D924A2" w:rsidRPr="00D924A2">
        <w:rPr>
          <w:sz w:val="28"/>
          <w:szCs w:val="28"/>
        </w:rPr>
        <w:t>Поврежденное психическое развитие.</w:t>
      </w:r>
      <w:r w:rsidR="00687406">
        <w:rPr>
          <w:sz w:val="28"/>
          <w:szCs w:val="28"/>
        </w:rPr>
        <w:t xml:space="preserve"> Основные факторы поврежденного психического развития.</w:t>
      </w:r>
    </w:p>
    <w:p w:rsidR="00687406" w:rsidRDefault="0011695B" w:rsidP="00501A6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87406">
        <w:rPr>
          <w:sz w:val="28"/>
          <w:szCs w:val="28"/>
        </w:rPr>
        <w:t xml:space="preserve"> Понятие деменции. Виды деменции.</w:t>
      </w:r>
    </w:p>
    <w:p w:rsidR="00687406" w:rsidRDefault="0011695B" w:rsidP="00501A6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87406">
        <w:rPr>
          <w:sz w:val="28"/>
          <w:szCs w:val="28"/>
        </w:rPr>
        <w:t xml:space="preserve"> Клинико-психологическая харктеристика ребенка с поврежденным психическим развитием.</w:t>
      </w:r>
    </w:p>
    <w:p w:rsidR="00687406" w:rsidRPr="00D924A2" w:rsidRDefault="0011695B" w:rsidP="00501A6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87406">
        <w:rPr>
          <w:sz w:val="28"/>
          <w:szCs w:val="28"/>
        </w:rPr>
        <w:t xml:space="preserve"> Дифференциация олигофрении и деменции.</w:t>
      </w:r>
    </w:p>
    <w:p w:rsidR="00D924A2" w:rsidRDefault="0011695B" w:rsidP="00501A6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924A2">
        <w:rPr>
          <w:sz w:val="28"/>
          <w:szCs w:val="28"/>
        </w:rPr>
        <w:t xml:space="preserve"> </w:t>
      </w:r>
      <w:r w:rsidR="00D924A2" w:rsidRPr="00D924A2">
        <w:rPr>
          <w:sz w:val="28"/>
          <w:szCs w:val="28"/>
        </w:rPr>
        <w:t>Задержанное психическое развитие.</w:t>
      </w:r>
      <w:r w:rsidR="00687406">
        <w:rPr>
          <w:sz w:val="28"/>
          <w:szCs w:val="28"/>
        </w:rPr>
        <w:t xml:space="preserve"> История развития исследований отечественных ученых по проблеме задержанного психического развития.</w:t>
      </w:r>
    </w:p>
    <w:p w:rsidR="00687406" w:rsidRDefault="0011695B" w:rsidP="00501A6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87406">
        <w:rPr>
          <w:sz w:val="28"/>
          <w:szCs w:val="28"/>
        </w:rPr>
        <w:t xml:space="preserve"> Краткое перечисление классификаций ЗПР.</w:t>
      </w:r>
    </w:p>
    <w:p w:rsidR="00687406" w:rsidRPr="00D924A2" w:rsidRDefault="0011695B" w:rsidP="00501A6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87406">
        <w:rPr>
          <w:sz w:val="28"/>
          <w:szCs w:val="28"/>
        </w:rPr>
        <w:t xml:space="preserve"> Классификация ЗПР по Лебединской К.С.</w:t>
      </w:r>
    </w:p>
    <w:p w:rsidR="00D924A2" w:rsidRPr="00D924A2" w:rsidRDefault="0011695B" w:rsidP="00501A6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D924A2">
        <w:rPr>
          <w:sz w:val="28"/>
          <w:szCs w:val="28"/>
        </w:rPr>
        <w:t xml:space="preserve"> </w:t>
      </w:r>
      <w:r w:rsidR="00D924A2" w:rsidRPr="00D924A2">
        <w:rPr>
          <w:sz w:val="28"/>
          <w:szCs w:val="28"/>
        </w:rPr>
        <w:t>Специальное образование детей с интеллектуальными нарушениями.</w:t>
      </w:r>
    </w:p>
    <w:p w:rsidR="00DC300D" w:rsidRDefault="00DC300D" w:rsidP="00DC300D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sz w:val="22"/>
          <w:szCs w:val="22"/>
        </w:rPr>
        <w:t>.</w:t>
      </w:r>
    </w:p>
    <w:p w:rsidR="00371B4F" w:rsidRPr="0011695B" w:rsidRDefault="0011695B" w:rsidP="0011695B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371B4F" w:rsidRPr="0011695B">
        <w:rPr>
          <w:sz w:val="28"/>
          <w:szCs w:val="28"/>
        </w:rPr>
        <w:t>Понятие дионтогенеза. Варианты дизонтогенеза.</w:t>
      </w:r>
    </w:p>
    <w:p w:rsidR="00687406" w:rsidRPr="0011695B" w:rsidRDefault="0011695B" w:rsidP="0011695B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 </w:t>
      </w:r>
      <w:r w:rsidR="00687406" w:rsidRPr="0011695B">
        <w:rPr>
          <w:sz w:val="28"/>
          <w:szCs w:val="28"/>
        </w:rPr>
        <w:t>Дефицитарное психическое развитие: ребенок с нарушениями речи.</w:t>
      </w:r>
    </w:p>
    <w:p w:rsidR="00687406" w:rsidRPr="0011695B" w:rsidRDefault="0011695B" w:rsidP="0011695B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 </w:t>
      </w:r>
      <w:r w:rsidR="00687406" w:rsidRPr="0011695B">
        <w:rPr>
          <w:sz w:val="28"/>
          <w:szCs w:val="28"/>
        </w:rPr>
        <w:t>Дефицитарное психическое развитие: ребенок с нарушениями зрения.</w:t>
      </w:r>
    </w:p>
    <w:p w:rsidR="00687406" w:rsidRPr="0011695B" w:rsidRDefault="0011695B" w:rsidP="0011695B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 </w:t>
      </w:r>
      <w:r w:rsidR="00687406" w:rsidRPr="0011695B">
        <w:rPr>
          <w:sz w:val="28"/>
          <w:szCs w:val="28"/>
        </w:rPr>
        <w:t>Дефицитарное психическое развитие: ребенок с нарушениями слуха.</w:t>
      </w:r>
    </w:p>
    <w:p w:rsidR="00687406" w:rsidRPr="0011695B" w:rsidRDefault="0011695B" w:rsidP="0011695B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 </w:t>
      </w:r>
      <w:r w:rsidR="00687406" w:rsidRPr="0011695B">
        <w:rPr>
          <w:sz w:val="28"/>
          <w:szCs w:val="28"/>
        </w:rPr>
        <w:t>Дефицитарное психическое развитие: детский церебральный паралич.</w:t>
      </w:r>
    </w:p>
    <w:p w:rsidR="00687406" w:rsidRPr="0011695B" w:rsidRDefault="0011695B" w:rsidP="0011695B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 </w:t>
      </w:r>
      <w:r w:rsidR="00687406" w:rsidRPr="0011695B">
        <w:rPr>
          <w:sz w:val="28"/>
          <w:szCs w:val="28"/>
        </w:rPr>
        <w:t>Формы ДЦП.</w:t>
      </w:r>
    </w:p>
    <w:p w:rsidR="00687406" w:rsidRPr="0011695B" w:rsidRDefault="0011695B" w:rsidP="0011695B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 </w:t>
      </w:r>
      <w:r w:rsidR="00687406" w:rsidRPr="0011695B">
        <w:rPr>
          <w:sz w:val="28"/>
          <w:szCs w:val="28"/>
        </w:rPr>
        <w:t>Искаженное психическое развитие: ранний детский аутизм.</w:t>
      </w:r>
    </w:p>
    <w:p w:rsidR="00687406" w:rsidRPr="0011695B" w:rsidRDefault="0011695B" w:rsidP="0011695B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 </w:t>
      </w:r>
      <w:r w:rsidR="00687406" w:rsidRPr="0011695B">
        <w:rPr>
          <w:sz w:val="28"/>
          <w:szCs w:val="28"/>
        </w:rPr>
        <w:t>Классификация РДА.</w:t>
      </w:r>
    </w:p>
    <w:p w:rsidR="00371B4F" w:rsidRPr="0011695B" w:rsidRDefault="0011695B" w:rsidP="0011695B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 </w:t>
      </w:r>
      <w:r w:rsidR="00371B4F" w:rsidRPr="0011695B">
        <w:rPr>
          <w:sz w:val="28"/>
          <w:szCs w:val="28"/>
        </w:rPr>
        <w:t>Понятие расстройства аутистического спектра.</w:t>
      </w:r>
    </w:p>
    <w:p w:rsidR="00687406" w:rsidRPr="0011695B" w:rsidRDefault="0011695B" w:rsidP="0011695B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 </w:t>
      </w:r>
      <w:r w:rsidR="00687406" w:rsidRPr="0011695B">
        <w:rPr>
          <w:sz w:val="28"/>
          <w:szCs w:val="28"/>
        </w:rPr>
        <w:t>Дисгармоничное развитие: психопатия.</w:t>
      </w:r>
    </w:p>
    <w:p w:rsidR="00687406" w:rsidRPr="0011695B" w:rsidRDefault="0011695B" w:rsidP="0011695B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 </w:t>
      </w:r>
      <w:r w:rsidR="00687406" w:rsidRPr="0011695B">
        <w:rPr>
          <w:sz w:val="28"/>
          <w:szCs w:val="28"/>
        </w:rPr>
        <w:t>Виды психопатии.</w:t>
      </w:r>
    </w:p>
    <w:p w:rsidR="00687406" w:rsidRPr="0011695B" w:rsidRDefault="0011695B" w:rsidP="0011695B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 </w:t>
      </w:r>
      <w:r w:rsidR="00687406" w:rsidRPr="0011695B">
        <w:rPr>
          <w:sz w:val="28"/>
          <w:szCs w:val="28"/>
        </w:rPr>
        <w:t>Сложные нарушения развития.</w:t>
      </w:r>
    </w:p>
    <w:p w:rsidR="00BC501E" w:rsidRPr="0011695B" w:rsidRDefault="0011695B" w:rsidP="0011695B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 </w:t>
      </w:r>
      <w:r w:rsidR="00BC501E" w:rsidRPr="0011695B">
        <w:rPr>
          <w:sz w:val="28"/>
          <w:szCs w:val="28"/>
        </w:rPr>
        <w:t>Клинико-психологическая характеристика ребенка со сложными нарушениями в развитии.</w:t>
      </w:r>
    </w:p>
    <w:p w:rsidR="00687406" w:rsidRPr="0011695B" w:rsidRDefault="0011695B" w:rsidP="0011695B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 </w:t>
      </w:r>
      <w:r w:rsidR="00687406" w:rsidRPr="0011695B">
        <w:rPr>
          <w:sz w:val="28"/>
          <w:szCs w:val="28"/>
        </w:rPr>
        <w:t>Психокоррекционная работа с детьми, имеющими отклонения в психофизическом развитии.</w:t>
      </w:r>
    </w:p>
    <w:p w:rsidR="00BC501E" w:rsidRPr="0011695B" w:rsidRDefault="0011695B" w:rsidP="0011695B">
      <w:pPr>
        <w:ind w:left="360" w:firstLine="4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 </w:t>
      </w:r>
      <w:r w:rsidR="00BC501E" w:rsidRPr="0011695B">
        <w:rPr>
          <w:sz w:val="28"/>
          <w:szCs w:val="28"/>
        </w:rPr>
        <w:t>Психологическая характеристика на ребенка. Содержание.</w:t>
      </w:r>
    </w:p>
    <w:p w:rsidR="00E0412C" w:rsidRDefault="00E0412C" w:rsidP="0011695B">
      <w:pPr>
        <w:ind w:firstLine="709"/>
        <w:jc w:val="both"/>
        <w:rPr>
          <w:b/>
          <w:sz w:val="28"/>
          <w:szCs w:val="28"/>
          <w:lang w:eastAsia="ru-RU"/>
        </w:rPr>
      </w:pPr>
    </w:p>
    <w:p w:rsidR="00E0412C" w:rsidRPr="00C212F0" w:rsidRDefault="00E0412C" w:rsidP="00E0412C">
      <w:pPr>
        <w:ind w:firstLine="709"/>
        <w:jc w:val="center"/>
        <w:rPr>
          <w:b/>
          <w:sz w:val="28"/>
          <w:szCs w:val="28"/>
          <w:lang w:eastAsia="ru-RU"/>
        </w:rPr>
      </w:pPr>
    </w:p>
    <w:p w:rsidR="00C500B1" w:rsidRDefault="00B4135C" w:rsidP="00C500B1">
      <w:pPr>
        <w:jc w:val="center"/>
        <w:rPr>
          <w:b/>
          <w:sz w:val="28"/>
          <w:szCs w:val="28"/>
        </w:rPr>
      </w:pPr>
      <w:r w:rsidRPr="00C212F0">
        <w:rPr>
          <w:b/>
          <w:bCs/>
          <w:sz w:val="28"/>
          <w:szCs w:val="28"/>
          <w:lang w:val="en-US"/>
        </w:rPr>
        <w:lastRenderedPageBreak/>
        <w:t>I</w:t>
      </w:r>
      <w:r w:rsidR="00C500B1" w:rsidRPr="00C212F0">
        <w:rPr>
          <w:b/>
          <w:bCs/>
          <w:sz w:val="28"/>
          <w:lang w:val="en-US"/>
        </w:rPr>
        <w:t>V</w:t>
      </w:r>
      <w:r w:rsidR="00C500B1" w:rsidRPr="00C212F0">
        <w:rPr>
          <w:b/>
          <w:bCs/>
          <w:sz w:val="28"/>
        </w:rPr>
        <w:t>.</w:t>
      </w:r>
      <w:r w:rsidR="00FC030E">
        <w:rPr>
          <w:b/>
          <w:bCs/>
          <w:sz w:val="28"/>
        </w:rPr>
        <w:t xml:space="preserve"> </w:t>
      </w:r>
      <w:r w:rsidR="000C00FA" w:rsidRPr="00C212F0">
        <w:rPr>
          <w:b/>
          <w:sz w:val="28"/>
          <w:szCs w:val="28"/>
        </w:rPr>
        <w:t xml:space="preserve">ПЕРЕЧЕНЬ ЛИТЕРАТУРЫ, НЕОБХОДИМОЙ </w:t>
      </w:r>
      <w:r w:rsidR="008F69B8" w:rsidRPr="00C212F0">
        <w:rPr>
          <w:b/>
          <w:sz w:val="28"/>
          <w:szCs w:val="28"/>
        </w:rPr>
        <w:t>ДЛЯ ОСВОЕНИЯ</w:t>
      </w:r>
      <w:r w:rsidR="008F69B8">
        <w:rPr>
          <w:b/>
          <w:sz w:val="28"/>
          <w:szCs w:val="28"/>
        </w:rPr>
        <w:t xml:space="preserve"> ДИСЦИПЛИНЫ</w:t>
      </w:r>
    </w:p>
    <w:p w:rsidR="00400894" w:rsidRPr="005A4DB9" w:rsidRDefault="00400894" w:rsidP="00400894">
      <w:pPr>
        <w:pStyle w:val="22"/>
        <w:rPr>
          <w:b/>
          <w:bCs/>
          <w:szCs w:val="28"/>
        </w:rPr>
      </w:pPr>
      <w:r w:rsidRPr="005A4DB9">
        <w:rPr>
          <w:b/>
          <w:bCs/>
          <w:szCs w:val="28"/>
        </w:rPr>
        <w:t>4.1. Основная литература</w:t>
      </w:r>
    </w:p>
    <w:p w:rsidR="00400894" w:rsidRPr="005A4DB9" w:rsidRDefault="00400894" w:rsidP="00400894">
      <w:pPr>
        <w:pStyle w:val="22"/>
        <w:ind w:firstLine="709"/>
        <w:contextualSpacing/>
        <w:jc w:val="both"/>
        <w:rPr>
          <w:b/>
          <w:bCs/>
          <w:szCs w:val="28"/>
        </w:rPr>
      </w:pPr>
      <w:r w:rsidRPr="005A4DB9">
        <w:rPr>
          <w:szCs w:val="28"/>
        </w:rPr>
        <w:t>1. Захарова, Н. Л. Специальная психология : учебное пособие : [16+] / Н. Л. Захарова ; Технологический университет. – Москва ; Берлин : Директ-Медиа, 2019. – 39 с. : табл. – Режим доступа: по подписке. – URL: </w:t>
      </w:r>
      <w:hyperlink r:id="rId9" w:history="1">
        <w:r w:rsidRPr="005A4DB9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https://biblioclub.ru/index.php?page=book&amp;id=572199</w:t>
        </w:r>
      </w:hyperlink>
      <w:r w:rsidR="0068551E" w:rsidRPr="0068551E">
        <w:rPr>
          <w:rStyle w:val="ad"/>
          <w:rFonts w:ascii="Times New Roman" w:hAnsi="Times New Roman" w:cs="Times New Roman"/>
          <w:color w:val="auto"/>
          <w:sz w:val="28"/>
          <w:szCs w:val="28"/>
        </w:rPr>
        <w:t>1.</w:t>
      </w:r>
      <w:r w:rsidR="0068551E" w:rsidRPr="0068551E">
        <w:rPr>
          <w:rStyle w:val="ad"/>
          <w:rFonts w:ascii="Times New Roman" w:hAnsi="Times New Roman" w:cs="Times New Roman"/>
          <w:color w:val="auto"/>
          <w:sz w:val="28"/>
          <w:szCs w:val="28"/>
        </w:rPr>
        <w:tab/>
        <w:t>(дата обращения: 02.09.2024).</w:t>
      </w:r>
      <w:r w:rsidRPr="005A4DB9">
        <w:rPr>
          <w:szCs w:val="28"/>
        </w:rPr>
        <w:t xml:space="preserve"> – Библиогр. в кн. – ISBN 978-5-</w:t>
      </w:r>
    </w:p>
    <w:p w:rsidR="00400894" w:rsidRPr="005A4DB9" w:rsidRDefault="00400894" w:rsidP="00400894">
      <w:pPr>
        <w:pStyle w:val="22"/>
        <w:ind w:firstLine="709"/>
        <w:contextualSpacing/>
        <w:jc w:val="both"/>
        <w:rPr>
          <w:bCs/>
          <w:szCs w:val="28"/>
        </w:rPr>
      </w:pPr>
      <w:r w:rsidRPr="005A4DB9">
        <w:rPr>
          <w:szCs w:val="28"/>
        </w:rPr>
        <w:t>2. Хлыстова, Е. В. Специальная психология: работа психолога в дошкольной образовательной организации : [16+] / Е. В. Хлыстова, Л. В. Токарская ; Уральский федеральный университет им. первого Президента России Б. Н. Ельцина. – 2-е изд., стер. – Москва, Екатеринбург : Флинта : Издательство Уральского университета, 2020. – 140 с. : табл. – Режим доступа: по подписке. – URL: </w:t>
      </w:r>
      <w:hyperlink r:id="rId10" w:history="1">
        <w:r w:rsidR="0068551E" w:rsidRPr="0071486C">
          <w:rPr>
            <w:rStyle w:val="ad"/>
            <w:rFonts w:ascii="Times New Roman" w:hAnsi="Times New Roman" w:cs="Times New Roman"/>
            <w:sz w:val="28"/>
            <w:szCs w:val="28"/>
          </w:rPr>
          <w:t>https://biblioclub.ru/index.php?page=book&amp;id=6140221</w:t>
        </w:r>
      </w:hyperlink>
      <w:r w:rsidR="0068551E">
        <w:rPr>
          <w:rStyle w:val="ad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68551E" w:rsidRPr="0068551E">
        <w:rPr>
          <w:rStyle w:val="ad"/>
          <w:rFonts w:ascii="Times New Roman" w:hAnsi="Times New Roman" w:cs="Times New Roman"/>
          <w:color w:val="auto"/>
          <w:sz w:val="28"/>
          <w:szCs w:val="28"/>
        </w:rPr>
        <w:t>(дата обращения: 02.09.2024).</w:t>
      </w:r>
      <w:r w:rsidRPr="005A4DB9">
        <w:rPr>
          <w:szCs w:val="28"/>
        </w:rPr>
        <w:t xml:space="preserve"> – Библиогр. в кн. – ISBN 978-5-9765-4355-3. – Текст : электронный.</w:t>
      </w:r>
    </w:p>
    <w:p w:rsidR="00400894" w:rsidRPr="005A4DB9" w:rsidRDefault="00400894" w:rsidP="00400894">
      <w:pPr>
        <w:pStyle w:val="22"/>
        <w:rPr>
          <w:i/>
          <w:szCs w:val="28"/>
        </w:rPr>
      </w:pPr>
      <w:r w:rsidRPr="005A4DB9">
        <w:rPr>
          <w:b/>
          <w:bCs/>
          <w:szCs w:val="28"/>
        </w:rPr>
        <w:t>4.2. Дополнительная литература</w:t>
      </w:r>
    </w:p>
    <w:p w:rsidR="00400894" w:rsidRPr="005A4DB9" w:rsidRDefault="00400894" w:rsidP="00400894">
      <w:pPr>
        <w:ind w:firstLine="709"/>
        <w:contextualSpacing/>
        <w:jc w:val="both"/>
        <w:rPr>
          <w:sz w:val="28"/>
          <w:szCs w:val="28"/>
        </w:rPr>
      </w:pPr>
      <w:r w:rsidRPr="005A4DB9">
        <w:rPr>
          <w:sz w:val="28"/>
          <w:szCs w:val="28"/>
        </w:rPr>
        <w:t>1. Лемех, Е. А. Основы специальной психологии : учебное пособие : [12+] / Е. А. Лемех. – Минск : РИПО, 2017. – 220 с. : схем., табл. – Режим доступа: по подписке. – URL: </w:t>
      </w:r>
      <w:hyperlink r:id="rId11" w:history="1">
        <w:r w:rsidRPr="005A4DB9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https://biblioclub.ru/index.php?page=book&amp;id=487926</w:t>
        </w:r>
      </w:hyperlink>
      <w:r w:rsidRPr="005A4DB9">
        <w:rPr>
          <w:sz w:val="28"/>
          <w:szCs w:val="28"/>
        </w:rPr>
        <w:t> </w:t>
      </w:r>
      <w:r w:rsidR="0068551E" w:rsidRPr="0068551E">
        <w:rPr>
          <w:sz w:val="28"/>
          <w:szCs w:val="28"/>
        </w:rPr>
        <w:t>1.</w:t>
      </w:r>
      <w:r w:rsidR="0068551E" w:rsidRPr="0068551E">
        <w:rPr>
          <w:sz w:val="28"/>
          <w:szCs w:val="28"/>
        </w:rPr>
        <w:tab/>
        <w:t>(дата обращения: 02.09.2024).</w:t>
      </w:r>
      <w:r w:rsidRPr="005A4DB9">
        <w:rPr>
          <w:sz w:val="28"/>
          <w:szCs w:val="28"/>
        </w:rPr>
        <w:t xml:space="preserve"> – ISBN 978-985-503-718-8. – Текст : электронный.</w:t>
      </w:r>
    </w:p>
    <w:p w:rsidR="00400894" w:rsidRPr="005A4DB9" w:rsidRDefault="00400894" w:rsidP="00400894">
      <w:pPr>
        <w:ind w:firstLine="709"/>
        <w:contextualSpacing/>
        <w:jc w:val="both"/>
        <w:rPr>
          <w:sz w:val="28"/>
          <w:szCs w:val="28"/>
        </w:rPr>
      </w:pPr>
      <w:r w:rsidRPr="005A4DB9">
        <w:rPr>
          <w:sz w:val="28"/>
          <w:szCs w:val="28"/>
        </w:rPr>
        <w:t>2. Ридецкая, О. Г. Специальная психология: учебно-практическое пособие / О. Г. Ридецкая. – Москва : Евразийский открытый институт, 2011. – 351 с. – Режим доступа: по подписке. – URL: </w:t>
      </w:r>
      <w:hyperlink r:id="rId12" w:history="1">
        <w:r w:rsidR="0068551E" w:rsidRPr="0071486C">
          <w:rPr>
            <w:rStyle w:val="ad"/>
            <w:rFonts w:ascii="Times New Roman" w:hAnsi="Times New Roman" w:cs="Times New Roman"/>
            <w:sz w:val="28"/>
            <w:szCs w:val="28"/>
          </w:rPr>
          <w:t>https://biblioclub.ru/index.php?page=book&amp;id=932151</w:t>
        </w:r>
      </w:hyperlink>
      <w:r w:rsidR="0068551E">
        <w:rPr>
          <w:rStyle w:val="ad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68551E" w:rsidRPr="0068551E">
        <w:rPr>
          <w:rStyle w:val="ad"/>
          <w:rFonts w:ascii="Times New Roman" w:hAnsi="Times New Roman" w:cs="Times New Roman"/>
          <w:color w:val="auto"/>
          <w:sz w:val="28"/>
          <w:szCs w:val="28"/>
        </w:rPr>
        <w:t>(дата обращения: 02.09.2024).</w:t>
      </w:r>
      <w:r w:rsidRPr="005A4DB9">
        <w:rPr>
          <w:sz w:val="28"/>
          <w:szCs w:val="28"/>
        </w:rPr>
        <w:t xml:space="preserve"> – ISBN 978-5-374-00536-3. – Текст : электронный.</w:t>
      </w:r>
    </w:p>
    <w:p w:rsidR="00400894" w:rsidRDefault="00400894" w:rsidP="00400894">
      <w:pPr>
        <w:jc w:val="center"/>
        <w:rPr>
          <w:b/>
          <w:bCs/>
          <w:sz w:val="28"/>
        </w:rPr>
      </w:pPr>
    </w:p>
    <w:p w:rsidR="00400894" w:rsidRDefault="00400894" w:rsidP="00400894">
      <w:pPr>
        <w:jc w:val="center"/>
        <w:rPr>
          <w:b/>
          <w:bCs/>
          <w:iCs/>
          <w:sz w:val="28"/>
          <w:szCs w:val="24"/>
        </w:rPr>
      </w:pP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</w:rPr>
        <w:t>.</w:t>
      </w:r>
      <w:r w:rsidRPr="00B165F9">
        <w:rPr>
          <w:b/>
          <w:bCs/>
          <w:iCs/>
          <w:sz w:val="28"/>
          <w:szCs w:val="24"/>
        </w:rPr>
        <w:t>ПЕРЕЧЕНЬ РЕСУРСОВ ИНФОРМАЦИОННО-</w:t>
      </w:r>
      <w:r w:rsidRPr="004910D1">
        <w:rPr>
          <w:b/>
          <w:bCs/>
          <w:iCs/>
          <w:sz w:val="28"/>
          <w:szCs w:val="24"/>
        </w:rPr>
        <w:t xml:space="preserve">ТЕЛЕКОММУНИКАЦИОННОЙ СЕТИ «ИНТЕРНЕТ», НЕОБХОДИМЫХ </w:t>
      </w:r>
      <w:r>
        <w:rPr>
          <w:b/>
          <w:bCs/>
          <w:iCs/>
          <w:sz w:val="28"/>
          <w:szCs w:val="24"/>
        </w:rPr>
        <w:t>ДЛЯ ОСВОЕНИЯ ДИСЦИПЛИНЫ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2825"/>
      </w:tblGrid>
      <w:tr w:rsidR="00400894" w:rsidRPr="00B8485C" w:rsidTr="000C62DF">
        <w:trPr>
          <w:trHeight w:val="657"/>
        </w:trPr>
        <w:tc>
          <w:tcPr>
            <w:tcW w:w="959" w:type="dxa"/>
          </w:tcPr>
          <w:p w:rsidR="00400894" w:rsidRPr="00B8485C" w:rsidRDefault="00400894" w:rsidP="000C62DF">
            <w:pPr>
              <w:jc w:val="center"/>
              <w:rPr>
                <w:b/>
                <w:sz w:val="24"/>
                <w:szCs w:val="24"/>
              </w:rPr>
            </w:pPr>
            <w:r w:rsidRPr="00B8485C">
              <w:rPr>
                <w:b/>
                <w:sz w:val="24"/>
                <w:szCs w:val="24"/>
              </w:rPr>
              <w:t>№</w:t>
            </w:r>
          </w:p>
          <w:p w:rsidR="00400894" w:rsidRPr="00B8485C" w:rsidRDefault="00400894" w:rsidP="000C62DF">
            <w:pPr>
              <w:jc w:val="center"/>
              <w:rPr>
                <w:b/>
                <w:sz w:val="24"/>
                <w:szCs w:val="24"/>
              </w:rPr>
            </w:pPr>
            <w:r w:rsidRPr="00B8485C">
              <w:rPr>
                <w:b/>
                <w:sz w:val="24"/>
                <w:szCs w:val="24"/>
              </w:rPr>
              <w:t>пп</w:t>
            </w:r>
          </w:p>
        </w:tc>
        <w:tc>
          <w:tcPr>
            <w:tcW w:w="3260" w:type="dxa"/>
            <w:vAlign w:val="center"/>
          </w:tcPr>
          <w:p w:rsidR="00400894" w:rsidRPr="00B8485C" w:rsidRDefault="00400894" w:rsidP="000C62DF">
            <w:pPr>
              <w:jc w:val="center"/>
              <w:rPr>
                <w:b/>
                <w:sz w:val="24"/>
                <w:szCs w:val="24"/>
              </w:rPr>
            </w:pPr>
            <w:r w:rsidRPr="00B8485C">
              <w:rPr>
                <w:b/>
                <w:sz w:val="24"/>
                <w:szCs w:val="24"/>
              </w:rPr>
              <w:t xml:space="preserve">Ссылка на </w:t>
            </w:r>
          </w:p>
          <w:p w:rsidR="00400894" w:rsidRPr="00B8485C" w:rsidRDefault="00400894" w:rsidP="000C62DF">
            <w:pPr>
              <w:jc w:val="center"/>
              <w:rPr>
                <w:b/>
                <w:sz w:val="24"/>
                <w:szCs w:val="24"/>
              </w:rPr>
            </w:pPr>
            <w:r w:rsidRPr="00B8485C">
              <w:rPr>
                <w:b/>
                <w:sz w:val="24"/>
                <w:szCs w:val="24"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:rsidR="00400894" w:rsidRPr="00B8485C" w:rsidRDefault="00400894" w:rsidP="000C62DF">
            <w:pPr>
              <w:jc w:val="center"/>
              <w:rPr>
                <w:b/>
                <w:sz w:val="24"/>
                <w:szCs w:val="24"/>
              </w:rPr>
            </w:pPr>
            <w:r w:rsidRPr="00B8485C">
              <w:rPr>
                <w:b/>
                <w:sz w:val="24"/>
                <w:szCs w:val="24"/>
              </w:rPr>
              <w:t>Наименование разработки в электронной форме</w:t>
            </w:r>
          </w:p>
        </w:tc>
        <w:tc>
          <w:tcPr>
            <w:tcW w:w="2825" w:type="dxa"/>
            <w:vAlign w:val="center"/>
          </w:tcPr>
          <w:p w:rsidR="00400894" w:rsidRPr="00B8485C" w:rsidRDefault="00400894" w:rsidP="000C62DF">
            <w:pPr>
              <w:jc w:val="center"/>
              <w:rPr>
                <w:b/>
                <w:sz w:val="24"/>
                <w:szCs w:val="24"/>
              </w:rPr>
            </w:pPr>
            <w:r w:rsidRPr="00B8485C">
              <w:rPr>
                <w:b/>
                <w:sz w:val="24"/>
                <w:szCs w:val="24"/>
              </w:rPr>
              <w:t>Доступность</w:t>
            </w:r>
          </w:p>
        </w:tc>
      </w:tr>
      <w:tr w:rsidR="00400894" w:rsidRPr="00B8485C" w:rsidTr="000C62DF">
        <w:trPr>
          <w:trHeight w:val="70"/>
        </w:trPr>
        <w:tc>
          <w:tcPr>
            <w:tcW w:w="959" w:type="dxa"/>
          </w:tcPr>
          <w:p w:rsidR="00400894" w:rsidRPr="00B8485C" w:rsidRDefault="00400894" w:rsidP="000C62DF">
            <w:pPr>
              <w:rPr>
                <w:sz w:val="24"/>
                <w:szCs w:val="24"/>
              </w:rPr>
            </w:pPr>
            <w:r w:rsidRPr="00B8485C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vAlign w:val="center"/>
          </w:tcPr>
          <w:p w:rsidR="00400894" w:rsidRPr="00B8485C" w:rsidRDefault="00444B47" w:rsidP="000C62DF">
            <w:pPr>
              <w:jc w:val="both"/>
              <w:rPr>
                <w:sz w:val="24"/>
                <w:szCs w:val="24"/>
              </w:rPr>
            </w:pPr>
            <w:hyperlink r:id="rId13" w:history="1">
              <w:r w:rsidR="00400894" w:rsidRPr="00B8485C">
                <w:rPr>
                  <w:sz w:val="24"/>
                  <w:szCs w:val="24"/>
                </w:rPr>
                <w:t>http://www.psychologos.ru/</w:t>
              </w:r>
            </w:hyperlink>
          </w:p>
          <w:p w:rsidR="00400894" w:rsidRPr="00B8485C" w:rsidRDefault="00400894" w:rsidP="000C62D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70" w:type="dxa"/>
            <w:vAlign w:val="center"/>
          </w:tcPr>
          <w:p w:rsidR="00400894" w:rsidRPr="00B8485C" w:rsidRDefault="00400894" w:rsidP="000C62DF">
            <w:pPr>
              <w:rPr>
                <w:sz w:val="24"/>
                <w:szCs w:val="24"/>
              </w:rPr>
            </w:pPr>
            <w:r w:rsidRPr="00B8485C">
              <w:rPr>
                <w:sz w:val="24"/>
                <w:szCs w:val="24"/>
              </w:rPr>
              <w:t>Психологос</w:t>
            </w:r>
          </w:p>
        </w:tc>
        <w:tc>
          <w:tcPr>
            <w:tcW w:w="2825" w:type="dxa"/>
            <w:vAlign w:val="center"/>
          </w:tcPr>
          <w:p w:rsidR="00400894" w:rsidRPr="00B8485C" w:rsidRDefault="00400894" w:rsidP="000C62DF">
            <w:pPr>
              <w:jc w:val="center"/>
              <w:rPr>
                <w:sz w:val="24"/>
                <w:szCs w:val="24"/>
              </w:rPr>
            </w:pPr>
            <w:r w:rsidRPr="00B8485C">
              <w:rPr>
                <w:sz w:val="24"/>
                <w:szCs w:val="24"/>
              </w:rPr>
              <w:t>Свободный доступ</w:t>
            </w:r>
          </w:p>
        </w:tc>
      </w:tr>
      <w:tr w:rsidR="00400894" w:rsidRPr="00B8485C" w:rsidTr="000C62DF">
        <w:trPr>
          <w:trHeight w:val="70"/>
        </w:trPr>
        <w:tc>
          <w:tcPr>
            <w:tcW w:w="959" w:type="dxa"/>
          </w:tcPr>
          <w:p w:rsidR="00400894" w:rsidRPr="00B8485C" w:rsidRDefault="00400894" w:rsidP="000C62DF">
            <w:pPr>
              <w:rPr>
                <w:sz w:val="24"/>
                <w:szCs w:val="24"/>
              </w:rPr>
            </w:pPr>
            <w:r w:rsidRPr="00B8485C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400894" w:rsidRPr="00B8485C" w:rsidRDefault="00400894" w:rsidP="000C62DF">
            <w:pPr>
              <w:jc w:val="both"/>
              <w:rPr>
                <w:sz w:val="24"/>
                <w:szCs w:val="24"/>
                <w:highlight w:val="yellow"/>
              </w:rPr>
            </w:pPr>
            <w:r w:rsidRPr="00B8485C">
              <w:rPr>
                <w:sz w:val="24"/>
                <w:szCs w:val="24"/>
              </w:rPr>
              <w:t>http://test-metod.ru/index.php/metodiki-i-testy</w:t>
            </w:r>
          </w:p>
        </w:tc>
        <w:tc>
          <w:tcPr>
            <w:tcW w:w="3270" w:type="dxa"/>
          </w:tcPr>
          <w:p w:rsidR="00400894" w:rsidRPr="00B8485C" w:rsidRDefault="00400894" w:rsidP="000C62DF">
            <w:pPr>
              <w:shd w:val="clear" w:color="auto" w:fill="FFFFFF"/>
              <w:jc w:val="both"/>
              <w:outlineLvl w:val="1"/>
              <w:rPr>
                <w:sz w:val="24"/>
                <w:szCs w:val="24"/>
                <w:lang w:eastAsia="ru-RU"/>
              </w:rPr>
            </w:pPr>
            <w:r w:rsidRPr="00B8485C">
              <w:rPr>
                <w:sz w:val="24"/>
                <w:szCs w:val="24"/>
                <w:lang w:eastAsia="ru-RU"/>
              </w:rPr>
              <w:t>Психологические тесты и методики</w:t>
            </w:r>
          </w:p>
        </w:tc>
        <w:tc>
          <w:tcPr>
            <w:tcW w:w="2825" w:type="dxa"/>
          </w:tcPr>
          <w:p w:rsidR="00400894" w:rsidRPr="00B8485C" w:rsidRDefault="00400894" w:rsidP="000C62DF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400894" w:rsidRPr="00B8485C" w:rsidRDefault="00400894" w:rsidP="000C62DF">
            <w:pPr>
              <w:jc w:val="center"/>
              <w:rPr>
                <w:sz w:val="24"/>
                <w:szCs w:val="24"/>
                <w:highlight w:val="yellow"/>
              </w:rPr>
            </w:pPr>
            <w:r w:rsidRPr="00B8485C">
              <w:rPr>
                <w:sz w:val="24"/>
                <w:szCs w:val="24"/>
              </w:rPr>
              <w:t>Свободный доступ</w:t>
            </w:r>
          </w:p>
        </w:tc>
      </w:tr>
      <w:tr w:rsidR="00400894" w:rsidRPr="00B8485C" w:rsidTr="000C62DF">
        <w:trPr>
          <w:trHeight w:val="70"/>
        </w:trPr>
        <w:tc>
          <w:tcPr>
            <w:tcW w:w="959" w:type="dxa"/>
          </w:tcPr>
          <w:p w:rsidR="00400894" w:rsidRPr="00B8485C" w:rsidRDefault="00400894" w:rsidP="000C62DF">
            <w:pPr>
              <w:rPr>
                <w:sz w:val="24"/>
                <w:szCs w:val="24"/>
                <w:lang w:val="en-US"/>
              </w:rPr>
            </w:pPr>
            <w:r w:rsidRPr="00B8485C">
              <w:rPr>
                <w:sz w:val="24"/>
                <w:szCs w:val="24"/>
              </w:rPr>
              <w:t>3</w:t>
            </w:r>
            <w:r w:rsidRPr="00B8485C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260" w:type="dxa"/>
          </w:tcPr>
          <w:p w:rsidR="00400894" w:rsidRPr="00B8485C" w:rsidRDefault="00444B47" w:rsidP="000C62DF">
            <w:pPr>
              <w:rPr>
                <w:sz w:val="24"/>
                <w:szCs w:val="24"/>
                <w:lang w:val="en-US"/>
              </w:rPr>
            </w:pPr>
            <w:hyperlink r:id="rId14" w:history="1">
              <w:r w:rsidR="00400894" w:rsidRPr="00B8485C">
                <w:rPr>
                  <w:rStyle w:val="ad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https://www.special-psy.com/</w:t>
              </w:r>
            </w:hyperlink>
          </w:p>
          <w:p w:rsidR="00400894" w:rsidRPr="00B8485C" w:rsidRDefault="00400894" w:rsidP="000C62DF">
            <w:pPr>
              <w:rPr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70" w:type="dxa"/>
          </w:tcPr>
          <w:p w:rsidR="00400894" w:rsidRPr="00B8485C" w:rsidRDefault="00400894" w:rsidP="000C62DF">
            <w:pPr>
              <w:rPr>
                <w:sz w:val="24"/>
                <w:szCs w:val="24"/>
              </w:rPr>
            </w:pPr>
            <w:r w:rsidRPr="00B8485C">
              <w:rPr>
                <w:sz w:val="24"/>
                <w:szCs w:val="24"/>
              </w:rPr>
              <w:t>Специальная психология</w:t>
            </w:r>
          </w:p>
        </w:tc>
        <w:tc>
          <w:tcPr>
            <w:tcW w:w="2825" w:type="dxa"/>
          </w:tcPr>
          <w:p w:rsidR="00400894" w:rsidRPr="00B8485C" w:rsidRDefault="00400894" w:rsidP="000C62DF">
            <w:pPr>
              <w:jc w:val="center"/>
              <w:rPr>
                <w:sz w:val="24"/>
                <w:szCs w:val="24"/>
              </w:rPr>
            </w:pPr>
            <w:r w:rsidRPr="00B8485C">
              <w:rPr>
                <w:sz w:val="24"/>
                <w:szCs w:val="24"/>
              </w:rPr>
              <w:t>Свободный доступ</w:t>
            </w:r>
          </w:p>
        </w:tc>
      </w:tr>
    </w:tbl>
    <w:p w:rsidR="00400894" w:rsidRDefault="00400894" w:rsidP="00400894">
      <w:pPr>
        <w:jc w:val="center"/>
        <w:rPr>
          <w:b/>
          <w:sz w:val="28"/>
          <w:szCs w:val="28"/>
        </w:rPr>
      </w:pPr>
    </w:p>
    <w:p w:rsidR="00400894" w:rsidRDefault="00400894" w:rsidP="00400894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>
        <w:rPr>
          <w:b/>
          <w:sz w:val="28"/>
          <w:szCs w:val="28"/>
        </w:rPr>
        <w:t xml:space="preserve"> СОВРЕМЕННЫЕ ПРОФЕССИОНАЛЬНЫЕ БАЗЫ ДАННЫХ </w:t>
      </w:r>
    </w:p>
    <w:p w:rsidR="00400894" w:rsidRDefault="00400894" w:rsidP="00400894">
      <w:pPr>
        <w:jc w:val="center"/>
        <w:rPr>
          <w:b/>
          <w:bCs/>
          <w:iCs/>
          <w:sz w:val="28"/>
          <w:szCs w:val="24"/>
        </w:rPr>
      </w:pPr>
      <w:r>
        <w:rPr>
          <w:b/>
          <w:sz w:val="28"/>
          <w:szCs w:val="28"/>
        </w:rPr>
        <w:t xml:space="preserve">И </w:t>
      </w:r>
      <w:r w:rsidRPr="00B165F9">
        <w:rPr>
          <w:b/>
          <w:bCs/>
          <w:iCs/>
          <w:sz w:val="28"/>
          <w:szCs w:val="24"/>
        </w:rPr>
        <w:t>ИНФОРМАЦИОННЫ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>СПРАВОЧНЫ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 xml:space="preserve"> СИСТЕМ</w:t>
      </w:r>
      <w:r>
        <w:rPr>
          <w:b/>
          <w:bCs/>
          <w:iCs/>
          <w:sz w:val="28"/>
          <w:szCs w:val="24"/>
        </w:rPr>
        <w:t>Ы</w:t>
      </w:r>
    </w:p>
    <w:p w:rsidR="00400894" w:rsidRPr="0086245D" w:rsidRDefault="00400894" w:rsidP="00400894">
      <w:pPr>
        <w:rPr>
          <w:bCs/>
          <w:i/>
          <w:iCs/>
          <w:color w:val="FF0000"/>
          <w:sz w:val="28"/>
          <w:szCs w:val="24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"/>
        <w:gridCol w:w="2946"/>
        <w:gridCol w:w="3982"/>
        <w:gridCol w:w="2835"/>
      </w:tblGrid>
      <w:tr w:rsidR="00400894" w:rsidRPr="002F54AF" w:rsidTr="000C62DF">
        <w:trPr>
          <w:trHeight w:val="567"/>
        </w:trPr>
        <w:tc>
          <w:tcPr>
            <w:tcW w:w="268" w:type="pct"/>
            <w:vAlign w:val="center"/>
          </w:tcPr>
          <w:p w:rsidR="00400894" w:rsidRPr="002A31F1" w:rsidRDefault="00400894" w:rsidP="005C7A25">
            <w:pPr>
              <w:numPr>
                <w:ilvl w:val="0"/>
                <w:numId w:val="3"/>
              </w:numPr>
              <w:rPr>
                <w:sz w:val="22"/>
                <w:szCs w:val="22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400894" w:rsidRPr="002A31F1" w:rsidRDefault="00444B47" w:rsidP="000C62DF">
            <w:pPr>
              <w:rPr>
                <w:sz w:val="22"/>
                <w:szCs w:val="22"/>
              </w:rPr>
            </w:pPr>
            <w:hyperlink r:id="rId15" w:history="1">
              <w:r w:rsidR="00400894" w:rsidRPr="002A31F1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http://www</w:t>
              </w:r>
              <w:r w:rsidR="00400894" w:rsidRPr="002A31F1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.biblioclub.ru</w:t>
              </w:r>
            </w:hyperlink>
          </w:p>
        </w:tc>
        <w:tc>
          <w:tcPr>
            <w:tcW w:w="1930" w:type="pct"/>
            <w:vAlign w:val="center"/>
          </w:tcPr>
          <w:p w:rsidR="00400894" w:rsidRPr="002A31F1" w:rsidRDefault="00400894" w:rsidP="000C62DF">
            <w:pPr>
              <w:rPr>
                <w:sz w:val="22"/>
                <w:szCs w:val="22"/>
              </w:rPr>
            </w:pPr>
            <w:r w:rsidRPr="002A31F1">
              <w:rPr>
                <w:sz w:val="22"/>
                <w:szCs w:val="22"/>
              </w:rPr>
              <w:t xml:space="preserve">Электронно-библиотечная </w:t>
            </w:r>
          </w:p>
          <w:p w:rsidR="00400894" w:rsidRPr="002A31F1" w:rsidRDefault="00400894" w:rsidP="000C62DF">
            <w:pPr>
              <w:rPr>
                <w:sz w:val="22"/>
                <w:szCs w:val="22"/>
              </w:rPr>
            </w:pPr>
            <w:r w:rsidRPr="002A31F1">
              <w:rPr>
                <w:sz w:val="22"/>
                <w:szCs w:val="22"/>
              </w:rPr>
              <w:t>система (ЭБС)</w:t>
            </w:r>
          </w:p>
          <w:p w:rsidR="00400894" w:rsidRPr="002A31F1" w:rsidRDefault="00400894" w:rsidP="000C62DF">
            <w:pPr>
              <w:rPr>
                <w:sz w:val="22"/>
                <w:szCs w:val="22"/>
              </w:rPr>
            </w:pPr>
            <w:r w:rsidRPr="002A31F1">
              <w:rPr>
                <w:sz w:val="22"/>
                <w:szCs w:val="22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vAlign w:val="center"/>
          </w:tcPr>
          <w:p w:rsidR="00400894" w:rsidRPr="002A31F1" w:rsidRDefault="00400894" w:rsidP="000C62DF">
            <w:pPr>
              <w:rPr>
                <w:sz w:val="22"/>
                <w:szCs w:val="22"/>
              </w:rPr>
            </w:pPr>
            <w:r w:rsidRPr="002A31F1">
              <w:rPr>
                <w:sz w:val="22"/>
                <w:szCs w:val="22"/>
              </w:rPr>
              <w:t xml:space="preserve">Регистрация через любой университетский компьютер. </w:t>
            </w:r>
          </w:p>
          <w:p w:rsidR="00400894" w:rsidRPr="002A31F1" w:rsidRDefault="00400894" w:rsidP="000C62DF">
            <w:pPr>
              <w:rPr>
                <w:sz w:val="22"/>
                <w:szCs w:val="22"/>
              </w:rPr>
            </w:pPr>
            <w:r w:rsidRPr="002A31F1">
              <w:rPr>
                <w:sz w:val="22"/>
                <w:szCs w:val="22"/>
              </w:rPr>
              <w:t xml:space="preserve">В дальнейшем предоставляется </w:t>
            </w:r>
            <w:r w:rsidRPr="002A31F1">
              <w:rPr>
                <w:sz w:val="22"/>
                <w:szCs w:val="22"/>
              </w:rPr>
              <w:lastRenderedPageBreak/>
              <w:t>неограниченный индивидуальный доступ из любой точки, в которой имеется доступ к сети Интернет</w:t>
            </w:r>
          </w:p>
        </w:tc>
      </w:tr>
      <w:tr w:rsidR="00400894" w:rsidRPr="002F54AF" w:rsidTr="000C62DF">
        <w:trPr>
          <w:trHeight w:val="567"/>
        </w:trPr>
        <w:tc>
          <w:tcPr>
            <w:tcW w:w="268" w:type="pct"/>
            <w:vAlign w:val="center"/>
          </w:tcPr>
          <w:p w:rsidR="00400894" w:rsidRPr="002A31F1" w:rsidRDefault="00400894" w:rsidP="005C7A25">
            <w:pPr>
              <w:numPr>
                <w:ilvl w:val="0"/>
                <w:numId w:val="3"/>
              </w:numPr>
              <w:rPr>
                <w:sz w:val="22"/>
                <w:szCs w:val="22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400894" w:rsidRPr="002A31F1" w:rsidRDefault="00444B47" w:rsidP="000C62DF">
            <w:pPr>
              <w:tabs>
                <w:tab w:val="left" w:pos="993"/>
              </w:tabs>
              <w:rPr>
                <w:bCs/>
                <w:sz w:val="22"/>
                <w:szCs w:val="22"/>
              </w:rPr>
            </w:pPr>
            <w:hyperlink r:id="rId16" w:history="1">
              <w:r w:rsidR="00400894" w:rsidRPr="002A31F1">
                <w:rPr>
                  <w:rStyle w:val="ad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="00400894" w:rsidRPr="002A31F1">
                <w:rPr>
                  <w:rStyle w:val="ad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400894" w:rsidRPr="002A31F1">
                <w:rPr>
                  <w:rStyle w:val="ad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garant</w:t>
              </w:r>
              <w:r w:rsidR="00400894" w:rsidRPr="002A31F1">
                <w:rPr>
                  <w:rStyle w:val="ad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400894" w:rsidRPr="002A31F1">
                <w:rPr>
                  <w:rStyle w:val="ad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</w:hyperlink>
          </w:p>
          <w:p w:rsidR="00400894" w:rsidRPr="002A31F1" w:rsidRDefault="00400894" w:rsidP="000C62DF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930" w:type="pct"/>
            <w:vAlign w:val="center"/>
          </w:tcPr>
          <w:p w:rsidR="00400894" w:rsidRPr="002A31F1" w:rsidRDefault="00400894" w:rsidP="000C62DF">
            <w:pPr>
              <w:rPr>
                <w:sz w:val="22"/>
                <w:szCs w:val="22"/>
                <w:lang w:eastAsia="ru-RU"/>
              </w:rPr>
            </w:pPr>
            <w:r w:rsidRPr="002A31F1">
              <w:rPr>
                <w:bCs/>
                <w:sz w:val="22"/>
                <w:szCs w:val="22"/>
              </w:rPr>
              <w:t>Информационно-правовой портал</w:t>
            </w:r>
          </w:p>
        </w:tc>
        <w:tc>
          <w:tcPr>
            <w:tcW w:w="1374" w:type="pct"/>
            <w:vAlign w:val="center"/>
          </w:tcPr>
          <w:p w:rsidR="00400894" w:rsidRPr="002A31F1" w:rsidRDefault="00400894" w:rsidP="000C62DF">
            <w:pPr>
              <w:rPr>
                <w:sz w:val="22"/>
                <w:szCs w:val="22"/>
                <w:lang w:eastAsia="ru-RU"/>
              </w:rPr>
            </w:pPr>
            <w:r w:rsidRPr="002A31F1">
              <w:rPr>
                <w:sz w:val="22"/>
                <w:szCs w:val="22"/>
                <w:lang w:eastAsia="ru-RU"/>
              </w:rPr>
              <w:t>Свободный доступ</w:t>
            </w:r>
          </w:p>
        </w:tc>
      </w:tr>
      <w:tr w:rsidR="00400894" w:rsidRPr="005B7752" w:rsidTr="000C62DF">
        <w:trPr>
          <w:trHeight w:val="567"/>
        </w:trPr>
        <w:tc>
          <w:tcPr>
            <w:tcW w:w="268" w:type="pct"/>
            <w:vAlign w:val="center"/>
          </w:tcPr>
          <w:p w:rsidR="00400894" w:rsidRPr="002A31F1" w:rsidRDefault="00400894" w:rsidP="005C7A25">
            <w:pPr>
              <w:numPr>
                <w:ilvl w:val="0"/>
                <w:numId w:val="3"/>
              </w:numPr>
              <w:rPr>
                <w:sz w:val="22"/>
                <w:szCs w:val="22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400894" w:rsidRPr="002A31F1" w:rsidRDefault="00444B47" w:rsidP="000C62DF">
            <w:pPr>
              <w:rPr>
                <w:sz w:val="22"/>
                <w:szCs w:val="22"/>
                <w:lang w:eastAsia="ru-RU"/>
              </w:rPr>
            </w:pPr>
            <w:hyperlink r:id="rId17" w:history="1">
              <w:r w:rsidR="00400894" w:rsidRPr="002A31F1">
                <w:rPr>
                  <w:rStyle w:val="ad"/>
                  <w:rFonts w:ascii="Times New Roman" w:hAnsi="Times New Roman" w:cs="Times New Roman"/>
                  <w:sz w:val="22"/>
                  <w:szCs w:val="22"/>
                  <w:lang w:eastAsia="ru-RU"/>
                </w:rPr>
                <w:t>www.elibrary.ru</w:t>
              </w:r>
            </w:hyperlink>
          </w:p>
        </w:tc>
        <w:tc>
          <w:tcPr>
            <w:tcW w:w="1930" w:type="pct"/>
            <w:vAlign w:val="center"/>
          </w:tcPr>
          <w:p w:rsidR="00400894" w:rsidRPr="002A31F1" w:rsidRDefault="00400894" w:rsidP="000C62DF">
            <w:pPr>
              <w:rPr>
                <w:sz w:val="22"/>
                <w:szCs w:val="22"/>
                <w:lang w:eastAsia="ru-RU"/>
              </w:rPr>
            </w:pPr>
            <w:r w:rsidRPr="002A31F1">
              <w:rPr>
                <w:sz w:val="22"/>
                <w:szCs w:val="22"/>
                <w:lang w:eastAsia="ru-RU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400894" w:rsidRPr="002A31F1" w:rsidRDefault="00400894" w:rsidP="000C62DF">
            <w:pPr>
              <w:rPr>
                <w:sz w:val="22"/>
                <w:szCs w:val="22"/>
                <w:lang w:eastAsia="ru-RU"/>
              </w:rPr>
            </w:pPr>
            <w:r w:rsidRPr="002A31F1">
              <w:rPr>
                <w:sz w:val="22"/>
                <w:szCs w:val="22"/>
                <w:lang w:eastAsia="ru-RU"/>
              </w:rPr>
              <w:t>Свободный доступ</w:t>
            </w:r>
          </w:p>
        </w:tc>
      </w:tr>
    </w:tbl>
    <w:p w:rsidR="00400894" w:rsidRPr="005A4DB9" w:rsidRDefault="00400894" w:rsidP="00400894">
      <w:pPr>
        <w:jc w:val="center"/>
        <w:rPr>
          <w:b/>
          <w:sz w:val="28"/>
          <w:szCs w:val="28"/>
        </w:rPr>
      </w:pPr>
      <w:r w:rsidRPr="005A4DB9">
        <w:rPr>
          <w:b/>
          <w:bCs/>
          <w:sz w:val="28"/>
          <w:szCs w:val="28"/>
          <w:lang w:val="en-US"/>
        </w:rPr>
        <w:t>VII</w:t>
      </w:r>
      <w:r w:rsidRPr="005A4DB9">
        <w:rPr>
          <w:b/>
          <w:bCs/>
          <w:sz w:val="28"/>
          <w:szCs w:val="28"/>
        </w:rPr>
        <w:t xml:space="preserve">. </w:t>
      </w:r>
      <w:r w:rsidRPr="005A4DB9">
        <w:rPr>
          <w:b/>
          <w:bCs/>
          <w:iCs/>
          <w:sz w:val="28"/>
          <w:szCs w:val="28"/>
        </w:rPr>
        <w:t>ЛИЦЕНЗИОННОЕ И СВОБОДНО РАСПРОСТРАНЯЕМОЕ ПРОГРАММНОЕ ОБЕСПЕЧЕНИЕ</w:t>
      </w:r>
    </w:p>
    <w:p w:rsidR="00400894" w:rsidRPr="005A4DB9" w:rsidRDefault="00400894" w:rsidP="00400894">
      <w:pPr>
        <w:ind w:firstLine="709"/>
        <w:jc w:val="both"/>
        <w:rPr>
          <w:bCs/>
          <w:sz w:val="28"/>
          <w:szCs w:val="28"/>
        </w:rPr>
      </w:pPr>
      <w:r w:rsidRPr="005A4DB9">
        <w:rPr>
          <w:bCs/>
          <w:sz w:val="28"/>
          <w:szCs w:val="28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400894" w:rsidRPr="005A4DB9" w:rsidRDefault="00400894" w:rsidP="00400894">
      <w:pPr>
        <w:jc w:val="both"/>
        <w:rPr>
          <w:bCs/>
          <w:sz w:val="28"/>
          <w:szCs w:val="28"/>
          <w:lang w:val="en-US"/>
        </w:rPr>
      </w:pPr>
      <w:r w:rsidRPr="005A4DB9">
        <w:rPr>
          <w:bCs/>
          <w:sz w:val="28"/>
          <w:szCs w:val="28"/>
          <w:lang w:val="en-US"/>
        </w:rPr>
        <w:t>- Microsoft Windows;</w:t>
      </w:r>
    </w:p>
    <w:p w:rsidR="00400894" w:rsidRPr="005A4DB9" w:rsidRDefault="00400894" w:rsidP="00400894">
      <w:pPr>
        <w:jc w:val="both"/>
        <w:rPr>
          <w:bCs/>
          <w:sz w:val="28"/>
          <w:szCs w:val="28"/>
          <w:lang w:val="en-US"/>
        </w:rPr>
      </w:pPr>
      <w:r w:rsidRPr="005A4DB9">
        <w:rPr>
          <w:bCs/>
          <w:sz w:val="28"/>
          <w:szCs w:val="28"/>
          <w:lang w:val="en-US"/>
        </w:rPr>
        <w:t>- Microsoft Office;</w:t>
      </w:r>
    </w:p>
    <w:p w:rsidR="00400894" w:rsidRPr="005A4DB9" w:rsidRDefault="00400894" w:rsidP="00400894">
      <w:pPr>
        <w:jc w:val="both"/>
        <w:rPr>
          <w:bCs/>
          <w:sz w:val="28"/>
          <w:szCs w:val="28"/>
          <w:lang w:val="en-US"/>
        </w:rPr>
      </w:pPr>
      <w:r w:rsidRPr="005A4DB9">
        <w:rPr>
          <w:bCs/>
          <w:sz w:val="28"/>
          <w:szCs w:val="28"/>
          <w:lang w:val="en-US"/>
        </w:rPr>
        <w:t>- Libre</w:t>
      </w:r>
      <w:r w:rsidR="0029000D" w:rsidRPr="0068551E">
        <w:rPr>
          <w:bCs/>
          <w:sz w:val="28"/>
          <w:szCs w:val="28"/>
          <w:lang w:val="en-US"/>
        </w:rPr>
        <w:t xml:space="preserve"> </w:t>
      </w:r>
      <w:r w:rsidRPr="005A4DB9">
        <w:rPr>
          <w:bCs/>
          <w:sz w:val="28"/>
          <w:szCs w:val="28"/>
          <w:lang w:val="en-US"/>
        </w:rPr>
        <w:t>Office</w:t>
      </w:r>
      <w:r w:rsidRPr="005A4DB9">
        <w:rPr>
          <w:bCs/>
          <w:sz w:val="28"/>
          <w:szCs w:val="28"/>
        </w:rPr>
        <w:t>и</w:t>
      </w:r>
      <w:r w:rsidR="0029000D" w:rsidRPr="0068551E">
        <w:rPr>
          <w:bCs/>
          <w:sz w:val="28"/>
          <w:szCs w:val="28"/>
          <w:lang w:val="en-US"/>
        </w:rPr>
        <w:t xml:space="preserve"> </w:t>
      </w:r>
      <w:r w:rsidRPr="005A4DB9">
        <w:rPr>
          <w:bCs/>
          <w:sz w:val="28"/>
          <w:szCs w:val="28"/>
        </w:rPr>
        <w:t>др</w:t>
      </w:r>
      <w:r w:rsidRPr="005A4DB9">
        <w:rPr>
          <w:bCs/>
          <w:sz w:val="28"/>
          <w:szCs w:val="28"/>
          <w:lang w:val="en-US"/>
        </w:rPr>
        <w:t>.</w:t>
      </w:r>
    </w:p>
    <w:p w:rsidR="00400894" w:rsidRPr="00AA62A9" w:rsidRDefault="00400894" w:rsidP="00400894">
      <w:pPr>
        <w:autoSpaceDE w:val="0"/>
        <w:autoSpaceDN w:val="0"/>
        <w:adjustRightInd w:val="0"/>
        <w:spacing w:line="264" w:lineRule="auto"/>
        <w:ind w:firstLine="709"/>
        <w:jc w:val="both"/>
        <w:rPr>
          <w:b/>
          <w:bCs/>
          <w:sz w:val="28"/>
          <w:lang w:val="en-US"/>
        </w:rPr>
      </w:pPr>
    </w:p>
    <w:p w:rsidR="00400894" w:rsidRDefault="00400894" w:rsidP="00400894">
      <w:pPr>
        <w:autoSpaceDE w:val="0"/>
        <w:autoSpaceDN w:val="0"/>
        <w:adjustRightInd w:val="0"/>
        <w:spacing w:line="264" w:lineRule="auto"/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VIII</w:t>
      </w:r>
      <w:r w:rsidRPr="004F65BE">
        <w:rPr>
          <w:b/>
          <w:bCs/>
          <w:sz w:val="28"/>
        </w:rPr>
        <w:t>.</w:t>
      </w:r>
      <w:r>
        <w:rPr>
          <w:b/>
          <w:bCs/>
          <w:sz w:val="28"/>
        </w:rPr>
        <w:t xml:space="preserve"> ОБОРУДОВАНИЕ И ТЕХНИЧЕСКИЕ СРЕДСТВА ОБУЧЕНИЯ</w:t>
      </w:r>
      <w:r w:rsidRPr="004910D1">
        <w:rPr>
          <w:b/>
          <w:bCs/>
          <w:iCs/>
          <w:sz w:val="28"/>
        </w:rPr>
        <w:t>, НЕОБХОДИМ</w:t>
      </w:r>
      <w:r>
        <w:rPr>
          <w:b/>
          <w:bCs/>
          <w:iCs/>
          <w:sz w:val="28"/>
        </w:rPr>
        <w:t>ЫЕ</w:t>
      </w:r>
      <w:r w:rsidRPr="004910D1">
        <w:rPr>
          <w:b/>
          <w:bCs/>
          <w:iCs/>
          <w:sz w:val="28"/>
        </w:rPr>
        <w:t xml:space="preserve"> ДЛЯ ОСУЩЕСТВЛЕНИЯ</w:t>
      </w:r>
      <w:r w:rsidRPr="00B165F9">
        <w:rPr>
          <w:b/>
          <w:bCs/>
          <w:iCs/>
          <w:sz w:val="28"/>
        </w:rPr>
        <w:t xml:space="preserve"> ОБРАЗОВАТЕЛЬНОГО ПРОЦЕССА ПО ДИСЦИПЛИНЕ </w:t>
      </w:r>
    </w:p>
    <w:p w:rsidR="00400894" w:rsidRPr="0086245D" w:rsidRDefault="00400894" w:rsidP="004008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Учебные</w:t>
      </w:r>
      <w:r w:rsidRPr="0086245D">
        <w:rPr>
          <w:sz w:val="28"/>
          <w:szCs w:val="28"/>
        </w:rPr>
        <w:t xml:space="preserve"> занятия проводятся в аудиториях, укомплектованных специализированной мебелью, в том числе </w:t>
      </w:r>
      <w:r>
        <w:rPr>
          <w:sz w:val="28"/>
          <w:szCs w:val="28"/>
        </w:rPr>
        <w:t xml:space="preserve">стационарными или переносными </w:t>
      </w:r>
      <w:r w:rsidRPr="0086245D">
        <w:rPr>
          <w:sz w:val="28"/>
          <w:szCs w:val="28"/>
        </w:rPr>
        <w:t xml:space="preserve">техническими средствами обучения (проектор, экран, компьютер/ноутбук).  </w:t>
      </w:r>
    </w:p>
    <w:p w:rsidR="00400894" w:rsidRPr="0086245D" w:rsidRDefault="00400894" w:rsidP="00400894">
      <w:pPr>
        <w:ind w:firstLine="709"/>
        <w:jc w:val="both"/>
        <w:rPr>
          <w:sz w:val="28"/>
          <w:szCs w:val="28"/>
        </w:rPr>
      </w:pPr>
      <w:r w:rsidRPr="0086245D">
        <w:rPr>
          <w:sz w:val="28"/>
          <w:szCs w:val="28"/>
        </w:rPr>
        <w:t xml:space="preserve">Самостоятельная работа </w:t>
      </w:r>
      <w:r>
        <w:rPr>
          <w:sz w:val="28"/>
          <w:szCs w:val="28"/>
        </w:rPr>
        <w:t>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400894" w:rsidRDefault="00400894" w:rsidP="00400894">
      <w:pPr>
        <w:pStyle w:val="22"/>
        <w:rPr>
          <w:b/>
          <w:bCs/>
        </w:rPr>
      </w:pPr>
    </w:p>
    <w:p w:rsidR="00400894" w:rsidRDefault="00400894" w:rsidP="00C500B1">
      <w:pPr>
        <w:jc w:val="center"/>
        <w:rPr>
          <w:b/>
          <w:sz w:val="28"/>
          <w:szCs w:val="28"/>
        </w:rPr>
      </w:pPr>
    </w:p>
    <w:sectPr w:rsidR="00400894" w:rsidSect="000B74A7">
      <w:footerReference w:type="even" r:id="rId18"/>
      <w:footerReference w:type="default" r:id="rId19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B47" w:rsidRDefault="00444B47">
      <w:r>
        <w:separator/>
      </w:r>
    </w:p>
  </w:endnote>
  <w:endnote w:type="continuationSeparator" w:id="0">
    <w:p w:rsidR="00444B47" w:rsidRDefault="00444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2DF" w:rsidRDefault="000C62DF" w:rsidP="008B5F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62DF" w:rsidRDefault="000C62DF" w:rsidP="0025146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912335"/>
      <w:docPartObj>
        <w:docPartGallery w:val="Page Numbers (Bottom of Page)"/>
        <w:docPartUnique/>
      </w:docPartObj>
    </w:sdtPr>
    <w:sdtEndPr/>
    <w:sdtContent>
      <w:p w:rsidR="000C62DF" w:rsidRDefault="000C62D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9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62DF" w:rsidRDefault="000C62DF" w:rsidP="002514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B47" w:rsidRDefault="00444B47">
      <w:r>
        <w:separator/>
      </w:r>
    </w:p>
  </w:footnote>
  <w:footnote w:type="continuationSeparator" w:id="0">
    <w:p w:rsidR="00444B47" w:rsidRDefault="00444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A8D7E03"/>
    <w:multiLevelType w:val="hybridMultilevel"/>
    <w:tmpl w:val="374CEF82"/>
    <w:lvl w:ilvl="0" w:tplc="010A28F8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1BFAB6A0">
      <w:numFmt w:val="bullet"/>
      <w:lvlText w:val="•"/>
      <w:lvlJc w:val="left"/>
      <w:pPr>
        <w:ind w:left="739" w:hanging="164"/>
      </w:pPr>
      <w:rPr>
        <w:rFonts w:hint="default"/>
        <w:lang w:val="ru-RU" w:eastAsia="en-US" w:bidi="ar-SA"/>
      </w:rPr>
    </w:lvl>
    <w:lvl w:ilvl="2" w:tplc="C64CEEEC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3" w:tplc="75B8B82A">
      <w:numFmt w:val="bullet"/>
      <w:lvlText w:val="•"/>
      <w:lvlJc w:val="left"/>
      <w:pPr>
        <w:ind w:left="1978" w:hanging="164"/>
      </w:pPr>
      <w:rPr>
        <w:rFonts w:hint="default"/>
        <w:lang w:val="ru-RU" w:eastAsia="en-US" w:bidi="ar-SA"/>
      </w:rPr>
    </w:lvl>
    <w:lvl w:ilvl="4" w:tplc="C206DC94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5" w:tplc="C2B8A4A0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6" w:tplc="0BD4177A">
      <w:numFmt w:val="bullet"/>
      <w:lvlText w:val="•"/>
      <w:lvlJc w:val="left"/>
      <w:pPr>
        <w:ind w:left="3836" w:hanging="164"/>
      </w:pPr>
      <w:rPr>
        <w:rFonts w:hint="default"/>
        <w:lang w:val="ru-RU" w:eastAsia="en-US" w:bidi="ar-SA"/>
      </w:rPr>
    </w:lvl>
    <w:lvl w:ilvl="7" w:tplc="F2C27F7A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8" w:tplc="096241EA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0EFA4361"/>
    <w:multiLevelType w:val="hybridMultilevel"/>
    <w:tmpl w:val="3A7C039A"/>
    <w:lvl w:ilvl="0" w:tplc="7F766462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85347E8A">
      <w:numFmt w:val="bullet"/>
      <w:lvlText w:val="•"/>
      <w:lvlJc w:val="left"/>
      <w:pPr>
        <w:ind w:left="739" w:hanging="164"/>
      </w:pPr>
      <w:rPr>
        <w:rFonts w:hint="default"/>
        <w:lang w:val="ru-RU" w:eastAsia="en-US" w:bidi="ar-SA"/>
      </w:rPr>
    </w:lvl>
    <w:lvl w:ilvl="2" w:tplc="E13C3DA2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3" w:tplc="DFD6C46E">
      <w:numFmt w:val="bullet"/>
      <w:lvlText w:val="•"/>
      <w:lvlJc w:val="left"/>
      <w:pPr>
        <w:ind w:left="1978" w:hanging="164"/>
      </w:pPr>
      <w:rPr>
        <w:rFonts w:hint="default"/>
        <w:lang w:val="ru-RU" w:eastAsia="en-US" w:bidi="ar-SA"/>
      </w:rPr>
    </w:lvl>
    <w:lvl w:ilvl="4" w:tplc="577A4178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5" w:tplc="F04ACC02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6" w:tplc="DC9A8EB2">
      <w:numFmt w:val="bullet"/>
      <w:lvlText w:val="•"/>
      <w:lvlJc w:val="left"/>
      <w:pPr>
        <w:ind w:left="3836" w:hanging="164"/>
      </w:pPr>
      <w:rPr>
        <w:rFonts w:hint="default"/>
        <w:lang w:val="ru-RU" w:eastAsia="en-US" w:bidi="ar-SA"/>
      </w:rPr>
    </w:lvl>
    <w:lvl w:ilvl="7" w:tplc="AC72FDBE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8" w:tplc="2C7C01FC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0FA140C4"/>
    <w:multiLevelType w:val="hybridMultilevel"/>
    <w:tmpl w:val="9D5674D4"/>
    <w:lvl w:ilvl="0" w:tplc="554244D4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D9C880FA">
      <w:numFmt w:val="bullet"/>
      <w:lvlText w:val="•"/>
      <w:lvlJc w:val="left"/>
      <w:pPr>
        <w:ind w:left="739" w:hanging="164"/>
      </w:pPr>
      <w:rPr>
        <w:rFonts w:hint="default"/>
        <w:lang w:val="ru-RU" w:eastAsia="en-US" w:bidi="ar-SA"/>
      </w:rPr>
    </w:lvl>
    <w:lvl w:ilvl="2" w:tplc="5DAE3020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3" w:tplc="BEDA3C0C">
      <w:numFmt w:val="bullet"/>
      <w:lvlText w:val="•"/>
      <w:lvlJc w:val="left"/>
      <w:pPr>
        <w:ind w:left="1978" w:hanging="164"/>
      </w:pPr>
      <w:rPr>
        <w:rFonts w:hint="default"/>
        <w:lang w:val="ru-RU" w:eastAsia="en-US" w:bidi="ar-SA"/>
      </w:rPr>
    </w:lvl>
    <w:lvl w:ilvl="4" w:tplc="EF7C1C8E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5" w:tplc="CF0C98B6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6" w:tplc="E7A89DA0">
      <w:numFmt w:val="bullet"/>
      <w:lvlText w:val="•"/>
      <w:lvlJc w:val="left"/>
      <w:pPr>
        <w:ind w:left="3836" w:hanging="164"/>
      </w:pPr>
      <w:rPr>
        <w:rFonts w:hint="default"/>
        <w:lang w:val="ru-RU" w:eastAsia="en-US" w:bidi="ar-SA"/>
      </w:rPr>
    </w:lvl>
    <w:lvl w:ilvl="7" w:tplc="68E6BBB2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8" w:tplc="45E6EAF2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3A3A79CC"/>
    <w:multiLevelType w:val="hybridMultilevel"/>
    <w:tmpl w:val="BCCC75AE"/>
    <w:lvl w:ilvl="0" w:tplc="31A03864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4E2E5F8">
      <w:numFmt w:val="bullet"/>
      <w:lvlText w:val="•"/>
      <w:lvlJc w:val="left"/>
      <w:pPr>
        <w:ind w:left="739" w:hanging="164"/>
      </w:pPr>
      <w:rPr>
        <w:rFonts w:hint="default"/>
        <w:lang w:val="ru-RU" w:eastAsia="en-US" w:bidi="ar-SA"/>
      </w:rPr>
    </w:lvl>
    <w:lvl w:ilvl="2" w:tplc="FAECB3BC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3" w:tplc="BD20EA6C">
      <w:numFmt w:val="bullet"/>
      <w:lvlText w:val="•"/>
      <w:lvlJc w:val="left"/>
      <w:pPr>
        <w:ind w:left="1978" w:hanging="164"/>
      </w:pPr>
      <w:rPr>
        <w:rFonts w:hint="default"/>
        <w:lang w:val="ru-RU" w:eastAsia="en-US" w:bidi="ar-SA"/>
      </w:rPr>
    </w:lvl>
    <w:lvl w:ilvl="4" w:tplc="C27A76D4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5" w:tplc="03F0814C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6" w:tplc="E4CC02EE">
      <w:numFmt w:val="bullet"/>
      <w:lvlText w:val="•"/>
      <w:lvlJc w:val="left"/>
      <w:pPr>
        <w:ind w:left="3836" w:hanging="164"/>
      </w:pPr>
      <w:rPr>
        <w:rFonts w:hint="default"/>
        <w:lang w:val="ru-RU" w:eastAsia="en-US" w:bidi="ar-SA"/>
      </w:rPr>
    </w:lvl>
    <w:lvl w:ilvl="7" w:tplc="C2387136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8" w:tplc="C41ABE4A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4481493B"/>
    <w:multiLevelType w:val="hybridMultilevel"/>
    <w:tmpl w:val="2DBE4300"/>
    <w:lvl w:ilvl="0" w:tplc="B69ACDF6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E924AD0C">
      <w:numFmt w:val="bullet"/>
      <w:lvlText w:val="•"/>
      <w:lvlJc w:val="left"/>
      <w:pPr>
        <w:ind w:left="739" w:hanging="164"/>
      </w:pPr>
      <w:rPr>
        <w:rFonts w:hint="default"/>
        <w:lang w:val="ru-RU" w:eastAsia="en-US" w:bidi="ar-SA"/>
      </w:rPr>
    </w:lvl>
    <w:lvl w:ilvl="2" w:tplc="510460EA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3" w:tplc="4CF6CAA2">
      <w:numFmt w:val="bullet"/>
      <w:lvlText w:val="•"/>
      <w:lvlJc w:val="left"/>
      <w:pPr>
        <w:ind w:left="1978" w:hanging="164"/>
      </w:pPr>
      <w:rPr>
        <w:rFonts w:hint="default"/>
        <w:lang w:val="ru-RU" w:eastAsia="en-US" w:bidi="ar-SA"/>
      </w:rPr>
    </w:lvl>
    <w:lvl w:ilvl="4" w:tplc="2FD8D814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5" w:tplc="38B01FD0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6" w:tplc="E37CAC46">
      <w:numFmt w:val="bullet"/>
      <w:lvlText w:val="•"/>
      <w:lvlJc w:val="left"/>
      <w:pPr>
        <w:ind w:left="3836" w:hanging="164"/>
      </w:pPr>
      <w:rPr>
        <w:rFonts w:hint="default"/>
        <w:lang w:val="ru-RU" w:eastAsia="en-US" w:bidi="ar-SA"/>
      </w:rPr>
    </w:lvl>
    <w:lvl w:ilvl="7" w:tplc="ABF8D6E8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8" w:tplc="3D96EC26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48040317"/>
    <w:multiLevelType w:val="hybridMultilevel"/>
    <w:tmpl w:val="61B2799E"/>
    <w:lvl w:ilvl="0" w:tplc="458C817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3B1634C4">
      <w:numFmt w:val="bullet"/>
      <w:lvlText w:val="•"/>
      <w:lvlJc w:val="left"/>
      <w:pPr>
        <w:ind w:left="739" w:hanging="164"/>
      </w:pPr>
      <w:rPr>
        <w:rFonts w:hint="default"/>
        <w:lang w:val="ru-RU" w:eastAsia="en-US" w:bidi="ar-SA"/>
      </w:rPr>
    </w:lvl>
    <w:lvl w:ilvl="2" w:tplc="AB24F730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3" w:tplc="782CB3E0">
      <w:numFmt w:val="bullet"/>
      <w:lvlText w:val="•"/>
      <w:lvlJc w:val="left"/>
      <w:pPr>
        <w:ind w:left="1978" w:hanging="164"/>
      </w:pPr>
      <w:rPr>
        <w:rFonts w:hint="default"/>
        <w:lang w:val="ru-RU" w:eastAsia="en-US" w:bidi="ar-SA"/>
      </w:rPr>
    </w:lvl>
    <w:lvl w:ilvl="4" w:tplc="198C679E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5" w:tplc="7FBA7F10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6" w:tplc="17BE1564">
      <w:numFmt w:val="bullet"/>
      <w:lvlText w:val="•"/>
      <w:lvlJc w:val="left"/>
      <w:pPr>
        <w:ind w:left="3836" w:hanging="164"/>
      </w:pPr>
      <w:rPr>
        <w:rFonts w:hint="default"/>
        <w:lang w:val="ru-RU" w:eastAsia="en-US" w:bidi="ar-SA"/>
      </w:rPr>
    </w:lvl>
    <w:lvl w:ilvl="7" w:tplc="E04AF4F6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8" w:tplc="0E3095E4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</w:abstractNum>
  <w:abstractNum w:abstractNumId="7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8" w15:restartNumberingAfterBreak="0">
    <w:nsid w:val="573673DD"/>
    <w:multiLevelType w:val="hybridMultilevel"/>
    <w:tmpl w:val="A508B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24C4637"/>
    <w:multiLevelType w:val="hybridMultilevel"/>
    <w:tmpl w:val="DFEACD9A"/>
    <w:lvl w:ilvl="0" w:tplc="382EBF9A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E97615A6">
      <w:numFmt w:val="bullet"/>
      <w:lvlText w:val="•"/>
      <w:lvlJc w:val="left"/>
      <w:pPr>
        <w:ind w:left="739" w:hanging="164"/>
      </w:pPr>
      <w:rPr>
        <w:rFonts w:hint="default"/>
        <w:lang w:val="ru-RU" w:eastAsia="en-US" w:bidi="ar-SA"/>
      </w:rPr>
    </w:lvl>
    <w:lvl w:ilvl="2" w:tplc="F886BF16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3" w:tplc="4DD6A08A">
      <w:numFmt w:val="bullet"/>
      <w:lvlText w:val="•"/>
      <w:lvlJc w:val="left"/>
      <w:pPr>
        <w:ind w:left="1978" w:hanging="164"/>
      </w:pPr>
      <w:rPr>
        <w:rFonts w:hint="default"/>
        <w:lang w:val="ru-RU" w:eastAsia="en-US" w:bidi="ar-SA"/>
      </w:rPr>
    </w:lvl>
    <w:lvl w:ilvl="4" w:tplc="7A70B948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5" w:tplc="918C3BE4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6" w:tplc="E842B28A">
      <w:numFmt w:val="bullet"/>
      <w:lvlText w:val="•"/>
      <w:lvlJc w:val="left"/>
      <w:pPr>
        <w:ind w:left="3836" w:hanging="164"/>
      </w:pPr>
      <w:rPr>
        <w:rFonts w:hint="default"/>
        <w:lang w:val="ru-RU" w:eastAsia="en-US" w:bidi="ar-SA"/>
      </w:rPr>
    </w:lvl>
    <w:lvl w:ilvl="7" w:tplc="CBDC65E8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8" w:tplc="E456441E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6F322D34"/>
    <w:multiLevelType w:val="hybridMultilevel"/>
    <w:tmpl w:val="66A65C6A"/>
    <w:lvl w:ilvl="0" w:tplc="D55EF6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1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10"/>
  </w:num>
  <w:num w:numId="10">
    <w:abstractNumId w:val="3"/>
  </w:num>
  <w:num w:numId="11">
    <w:abstractNumId w:val="1"/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5EB"/>
    <w:rsid w:val="00002007"/>
    <w:rsid w:val="00005C30"/>
    <w:rsid w:val="00022366"/>
    <w:rsid w:val="00026FF6"/>
    <w:rsid w:val="000307AC"/>
    <w:rsid w:val="000318ED"/>
    <w:rsid w:val="00031954"/>
    <w:rsid w:val="00034F31"/>
    <w:rsid w:val="00036D44"/>
    <w:rsid w:val="00043D8D"/>
    <w:rsid w:val="00043DC9"/>
    <w:rsid w:val="000444EA"/>
    <w:rsid w:val="000470A6"/>
    <w:rsid w:val="00047948"/>
    <w:rsid w:val="00051E89"/>
    <w:rsid w:val="0005292C"/>
    <w:rsid w:val="000538BE"/>
    <w:rsid w:val="00054390"/>
    <w:rsid w:val="00057F76"/>
    <w:rsid w:val="0006175D"/>
    <w:rsid w:val="00062216"/>
    <w:rsid w:val="00064DEE"/>
    <w:rsid w:val="00065826"/>
    <w:rsid w:val="00070148"/>
    <w:rsid w:val="0008396A"/>
    <w:rsid w:val="0009032B"/>
    <w:rsid w:val="0009151C"/>
    <w:rsid w:val="000A31F0"/>
    <w:rsid w:val="000A3C4C"/>
    <w:rsid w:val="000B3965"/>
    <w:rsid w:val="000B4E4A"/>
    <w:rsid w:val="000B74A7"/>
    <w:rsid w:val="000C00FA"/>
    <w:rsid w:val="000C0801"/>
    <w:rsid w:val="000C2911"/>
    <w:rsid w:val="000C4AA9"/>
    <w:rsid w:val="000C62DF"/>
    <w:rsid w:val="000C77FE"/>
    <w:rsid w:val="000D4519"/>
    <w:rsid w:val="000D4959"/>
    <w:rsid w:val="000D4BFA"/>
    <w:rsid w:val="000D6CB0"/>
    <w:rsid w:val="000E0D0E"/>
    <w:rsid w:val="00100EF3"/>
    <w:rsid w:val="00101F01"/>
    <w:rsid w:val="00104AB6"/>
    <w:rsid w:val="00106DEF"/>
    <w:rsid w:val="0011308D"/>
    <w:rsid w:val="00114FB9"/>
    <w:rsid w:val="0011695B"/>
    <w:rsid w:val="00116A6E"/>
    <w:rsid w:val="00123045"/>
    <w:rsid w:val="00123D0B"/>
    <w:rsid w:val="00126922"/>
    <w:rsid w:val="00135200"/>
    <w:rsid w:val="0013546C"/>
    <w:rsid w:val="0013660B"/>
    <w:rsid w:val="0014393E"/>
    <w:rsid w:val="00153A8D"/>
    <w:rsid w:val="001756B6"/>
    <w:rsid w:val="0017790C"/>
    <w:rsid w:val="00177A8D"/>
    <w:rsid w:val="001805D7"/>
    <w:rsid w:val="00182130"/>
    <w:rsid w:val="001824A6"/>
    <w:rsid w:val="00191266"/>
    <w:rsid w:val="00194B4C"/>
    <w:rsid w:val="001A03AE"/>
    <w:rsid w:val="001A7519"/>
    <w:rsid w:val="001A78FE"/>
    <w:rsid w:val="001A7A9E"/>
    <w:rsid w:val="001B02D0"/>
    <w:rsid w:val="001B226E"/>
    <w:rsid w:val="001C4128"/>
    <w:rsid w:val="001D4007"/>
    <w:rsid w:val="001E6813"/>
    <w:rsid w:val="001E7ED8"/>
    <w:rsid w:val="001F71BE"/>
    <w:rsid w:val="001F73C7"/>
    <w:rsid w:val="001F7D2D"/>
    <w:rsid w:val="00203B53"/>
    <w:rsid w:val="00204D6D"/>
    <w:rsid w:val="00204FB8"/>
    <w:rsid w:val="0021251A"/>
    <w:rsid w:val="00215ECA"/>
    <w:rsid w:val="002216FC"/>
    <w:rsid w:val="00221D35"/>
    <w:rsid w:val="00223130"/>
    <w:rsid w:val="002374B9"/>
    <w:rsid w:val="00251461"/>
    <w:rsid w:val="00251B4A"/>
    <w:rsid w:val="0026537F"/>
    <w:rsid w:val="00272757"/>
    <w:rsid w:val="002762C2"/>
    <w:rsid w:val="002824A1"/>
    <w:rsid w:val="002859DF"/>
    <w:rsid w:val="002871F0"/>
    <w:rsid w:val="0029000D"/>
    <w:rsid w:val="0029133B"/>
    <w:rsid w:val="00291B1C"/>
    <w:rsid w:val="002A45D7"/>
    <w:rsid w:val="002B46DA"/>
    <w:rsid w:val="002C3C89"/>
    <w:rsid w:val="002C45BE"/>
    <w:rsid w:val="002D1D70"/>
    <w:rsid w:val="002D2D17"/>
    <w:rsid w:val="002E2F8A"/>
    <w:rsid w:val="002E4ED7"/>
    <w:rsid w:val="002E50C3"/>
    <w:rsid w:val="002E6D11"/>
    <w:rsid w:val="002F01A2"/>
    <w:rsid w:val="002F09AD"/>
    <w:rsid w:val="002F452C"/>
    <w:rsid w:val="002F54AF"/>
    <w:rsid w:val="002F666E"/>
    <w:rsid w:val="0030204E"/>
    <w:rsid w:val="00302BAE"/>
    <w:rsid w:val="0030648D"/>
    <w:rsid w:val="00306BE6"/>
    <w:rsid w:val="00312065"/>
    <w:rsid w:val="003145D3"/>
    <w:rsid w:val="00321886"/>
    <w:rsid w:val="00321BFC"/>
    <w:rsid w:val="00324D52"/>
    <w:rsid w:val="00325ACA"/>
    <w:rsid w:val="00326EBC"/>
    <w:rsid w:val="00333B8A"/>
    <w:rsid w:val="0033798B"/>
    <w:rsid w:val="0034569D"/>
    <w:rsid w:val="00346DD0"/>
    <w:rsid w:val="003527FD"/>
    <w:rsid w:val="00357BB8"/>
    <w:rsid w:val="00366448"/>
    <w:rsid w:val="00371B4F"/>
    <w:rsid w:val="00371DDC"/>
    <w:rsid w:val="0037362D"/>
    <w:rsid w:val="00381E2A"/>
    <w:rsid w:val="00393409"/>
    <w:rsid w:val="00395FCF"/>
    <w:rsid w:val="00396282"/>
    <w:rsid w:val="003A1875"/>
    <w:rsid w:val="003A239F"/>
    <w:rsid w:val="003A3068"/>
    <w:rsid w:val="003A373C"/>
    <w:rsid w:val="003A6B23"/>
    <w:rsid w:val="003A7490"/>
    <w:rsid w:val="003C30B3"/>
    <w:rsid w:val="003D513F"/>
    <w:rsid w:val="003E195F"/>
    <w:rsid w:val="003E6ECC"/>
    <w:rsid w:val="003F1C99"/>
    <w:rsid w:val="003F585C"/>
    <w:rsid w:val="00400894"/>
    <w:rsid w:val="00403B10"/>
    <w:rsid w:val="004142FC"/>
    <w:rsid w:val="00421F79"/>
    <w:rsid w:val="00427A39"/>
    <w:rsid w:val="00430C93"/>
    <w:rsid w:val="00431021"/>
    <w:rsid w:val="0044040F"/>
    <w:rsid w:val="0044254E"/>
    <w:rsid w:val="00443F18"/>
    <w:rsid w:val="00444B47"/>
    <w:rsid w:val="004465EB"/>
    <w:rsid w:val="00446D29"/>
    <w:rsid w:val="00457F16"/>
    <w:rsid w:val="00460C01"/>
    <w:rsid w:val="00461464"/>
    <w:rsid w:val="00464807"/>
    <w:rsid w:val="00471F28"/>
    <w:rsid w:val="00474FEF"/>
    <w:rsid w:val="00475220"/>
    <w:rsid w:val="00475418"/>
    <w:rsid w:val="0047572C"/>
    <w:rsid w:val="00480DA9"/>
    <w:rsid w:val="00493B95"/>
    <w:rsid w:val="004A768C"/>
    <w:rsid w:val="004B00CA"/>
    <w:rsid w:val="004B1928"/>
    <w:rsid w:val="004B32EB"/>
    <w:rsid w:val="004B3548"/>
    <w:rsid w:val="004C75E9"/>
    <w:rsid w:val="004D4EFF"/>
    <w:rsid w:val="004D6C61"/>
    <w:rsid w:val="004D74C8"/>
    <w:rsid w:val="004D7624"/>
    <w:rsid w:val="004E3E1F"/>
    <w:rsid w:val="004E71F8"/>
    <w:rsid w:val="004F1198"/>
    <w:rsid w:val="004F3C34"/>
    <w:rsid w:val="004F65BE"/>
    <w:rsid w:val="00501A64"/>
    <w:rsid w:val="0051511B"/>
    <w:rsid w:val="005175B9"/>
    <w:rsid w:val="00526FDA"/>
    <w:rsid w:val="0053037C"/>
    <w:rsid w:val="00530504"/>
    <w:rsid w:val="0054091F"/>
    <w:rsid w:val="00543FAE"/>
    <w:rsid w:val="00547983"/>
    <w:rsid w:val="005541BF"/>
    <w:rsid w:val="0056311D"/>
    <w:rsid w:val="00571B66"/>
    <w:rsid w:val="005804A7"/>
    <w:rsid w:val="005A236E"/>
    <w:rsid w:val="005A5507"/>
    <w:rsid w:val="005B0A44"/>
    <w:rsid w:val="005B0BE1"/>
    <w:rsid w:val="005B2F99"/>
    <w:rsid w:val="005B3B66"/>
    <w:rsid w:val="005C1733"/>
    <w:rsid w:val="005C6DDC"/>
    <w:rsid w:val="005C73D6"/>
    <w:rsid w:val="005C7A25"/>
    <w:rsid w:val="005D746A"/>
    <w:rsid w:val="005E7086"/>
    <w:rsid w:val="005F33D6"/>
    <w:rsid w:val="0060108B"/>
    <w:rsid w:val="00601DF8"/>
    <w:rsid w:val="00603270"/>
    <w:rsid w:val="00603D60"/>
    <w:rsid w:val="006107ED"/>
    <w:rsid w:val="00614570"/>
    <w:rsid w:val="00621737"/>
    <w:rsid w:val="00623603"/>
    <w:rsid w:val="00624550"/>
    <w:rsid w:val="00630184"/>
    <w:rsid w:val="00641B48"/>
    <w:rsid w:val="00646923"/>
    <w:rsid w:val="00661B2E"/>
    <w:rsid w:val="00663478"/>
    <w:rsid w:val="00665CC5"/>
    <w:rsid w:val="00671AF9"/>
    <w:rsid w:val="00672289"/>
    <w:rsid w:val="006731A6"/>
    <w:rsid w:val="006767BD"/>
    <w:rsid w:val="00676CDC"/>
    <w:rsid w:val="006777F3"/>
    <w:rsid w:val="0068551E"/>
    <w:rsid w:val="00686124"/>
    <w:rsid w:val="00687406"/>
    <w:rsid w:val="00691070"/>
    <w:rsid w:val="00691ED5"/>
    <w:rsid w:val="00693790"/>
    <w:rsid w:val="00696370"/>
    <w:rsid w:val="006A1743"/>
    <w:rsid w:val="006A2678"/>
    <w:rsid w:val="006A6F94"/>
    <w:rsid w:val="006B41AA"/>
    <w:rsid w:val="006B66C3"/>
    <w:rsid w:val="006C0FE1"/>
    <w:rsid w:val="006C5E29"/>
    <w:rsid w:val="006C75A7"/>
    <w:rsid w:val="006D7C68"/>
    <w:rsid w:val="006E045D"/>
    <w:rsid w:val="006E30C4"/>
    <w:rsid w:val="006E3170"/>
    <w:rsid w:val="006E31CA"/>
    <w:rsid w:val="006E7BE3"/>
    <w:rsid w:val="006F4CC7"/>
    <w:rsid w:val="0071174F"/>
    <w:rsid w:val="00715B22"/>
    <w:rsid w:val="00722950"/>
    <w:rsid w:val="0074299C"/>
    <w:rsid w:val="00751778"/>
    <w:rsid w:val="00752C5B"/>
    <w:rsid w:val="00754F1F"/>
    <w:rsid w:val="00760CDA"/>
    <w:rsid w:val="00762E89"/>
    <w:rsid w:val="007656AD"/>
    <w:rsid w:val="00767940"/>
    <w:rsid w:val="007845EF"/>
    <w:rsid w:val="007911D0"/>
    <w:rsid w:val="007A029E"/>
    <w:rsid w:val="007A3E95"/>
    <w:rsid w:val="007C1A73"/>
    <w:rsid w:val="007C455E"/>
    <w:rsid w:val="007D005A"/>
    <w:rsid w:val="007D12A9"/>
    <w:rsid w:val="007D2A4A"/>
    <w:rsid w:val="007E61F5"/>
    <w:rsid w:val="007E6DC9"/>
    <w:rsid w:val="007F07E4"/>
    <w:rsid w:val="007F0DE2"/>
    <w:rsid w:val="007F46DC"/>
    <w:rsid w:val="007F6203"/>
    <w:rsid w:val="007F6776"/>
    <w:rsid w:val="007F7014"/>
    <w:rsid w:val="008017A3"/>
    <w:rsid w:val="00802B5C"/>
    <w:rsid w:val="00807A2A"/>
    <w:rsid w:val="00807C48"/>
    <w:rsid w:val="00814A7C"/>
    <w:rsid w:val="00816737"/>
    <w:rsid w:val="00822330"/>
    <w:rsid w:val="00823C45"/>
    <w:rsid w:val="00827F82"/>
    <w:rsid w:val="0083059C"/>
    <w:rsid w:val="00836558"/>
    <w:rsid w:val="00845444"/>
    <w:rsid w:val="00845E6E"/>
    <w:rsid w:val="0084611C"/>
    <w:rsid w:val="008516F4"/>
    <w:rsid w:val="008534F0"/>
    <w:rsid w:val="0085374E"/>
    <w:rsid w:val="00854B79"/>
    <w:rsid w:val="008644AC"/>
    <w:rsid w:val="0086550C"/>
    <w:rsid w:val="00865FC9"/>
    <w:rsid w:val="00870841"/>
    <w:rsid w:val="00872631"/>
    <w:rsid w:val="0087476D"/>
    <w:rsid w:val="00880738"/>
    <w:rsid w:val="00880A50"/>
    <w:rsid w:val="0089187B"/>
    <w:rsid w:val="00895377"/>
    <w:rsid w:val="008A2165"/>
    <w:rsid w:val="008A2A5A"/>
    <w:rsid w:val="008A3A71"/>
    <w:rsid w:val="008B264A"/>
    <w:rsid w:val="008B5FE3"/>
    <w:rsid w:val="008C0B12"/>
    <w:rsid w:val="008D06D3"/>
    <w:rsid w:val="008D2590"/>
    <w:rsid w:val="008D3CD4"/>
    <w:rsid w:val="008D4BEC"/>
    <w:rsid w:val="008E3F6D"/>
    <w:rsid w:val="008F0657"/>
    <w:rsid w:val="008F69B8"/>
    <w:rsid w:val="00900B05"/>
    <w:rsid w:val="00900C68"/>
    <w:rsid w:val="00901AB7"/>
    <w:rsid w:val="00901C02"/>
    <w:rsid w:val="00903634"/>
    <w:rsid w:val="00904F7B"/>
    <w:rsid w:val="009079F9"/>
    <w:rsid w:val="00916CD7"/>
    <w:rsid w:val="00917B81"/>
    <w:rsid w:val="00921FD1"/>
    <w:rsid w:val="0092253F"/>
    <w:rsid w:val="009310C9"/>
    <w:rsid w:val="0094493A"/>
    <w:rsid w:val="00946BF4"/>
    <w:rsid w:val="0095063C"/>
    <w:rsid w:val="00953A83"/>
    <w:rsid w:val="009551F2"/>
    <w:rsid w:val="009619B1"/>
    <w:rsid w:val="0096456E"/>
    <w:rsid w:val="00975FAE"/>
    <w:rsid w:val="00976E09"/>
    <w:rsid w:val="009807A6"/>
    <w:rsid w:val="009811B8"/>
    <w:rsid w:val="00986E0B"/>
    <w:rsid w:val="009912F3"/>
    <w:rsid w:val="00992BD8"/>
    <w:rsid w:val="009A76C4"/>
    <w:rsid w:val="009A7852"/>
    <w:rsid w:val="009B2905"/>
    <w:rsid w:val="009B290C"/>
    <w:rsid w:val="009B3D50"/>
    <w:rsid w:val="009B5817"/>
    <w:rsid w:val="009B5F10"/>
    <w:rsid w:val="009B6612"/>
    <w:rsid w:val="009C53DF"/>
    <w:rsid w:val="009C5F9D"/>
    <w:rsid w:val="009D60B2"/>
    <w:rsid w:val="009E0D35"/>
    <w:rsid w:val="009E2A42"/>
    <w:rsid w:val="009E4B02"/>
    <w:rsid w:val="009E75A0"/>
    <w:rsid w:val="009F0482"/>
    <w:rsid w:val="009F423B"/>
    <w:rsid w:val="00A0046C"/>
    <w:rsid w:val="00A0594A"/>
    <w:rsid w:val="00A077A5"/>
    <w:rsid w:val="00A12F8C"/>
    <w:rsid w:val="00A13A12"/>
    <w:rsid w:val="00A16983"/>
    <w:rsid w:val="00A17AD2"/>
    <w:rsid w:val="00A22009"/>
    <w:rsid w:val="00A3158A"/>
    <w:rsid w:val="00A61E6F"/>
    <w:rsid w:val="00A64D21"/>
    <w:rsid w:val="00A7317C"/>
    <w:rsid w:val="00A75E1F"/>
    <w:rsid w:val="00A77547"/>
    <w:rsid w:val="00A77943"/>
    <w:rsid w:val="00A80A6F"/>
    <w:rsid w:val="00A878FA"/>
    <w:rsid w:val="00A9143F"/>
    <w:rsid w:val="00AA2B19"/>
    <w:rsid w:val="00AA408E"/>
    <w:rsid w:val="00AA6C95"/>
    <w:rsid w:val="00AB07D2"/>
    <w:rsid w:val="00AB3174"/>
    <w:rsid w:val="00AB4557"/>
    <w:rsid w:val="00AB478A"/>
    <w:rsid w:val="00AB6B7B"/>
    <w:rsid w:val="00AD24F2"/>
    <w:rsid w:val="00AD35CE"/>
    <w:rsid w:val="00AD55BE"/>
    <w:rsid w:val="00AD7121"/>
    <w:rsid w:val="00AE0C64"/>
    <w:rsid w:val="00AE0F06"/>
    <w:rsid w:val="00AE22B5"/>
    <w:rsid w:val="00AE5427"/>
    <w:rsid w:val="00AF07F6"/>
    <w:rsid w:val="00AF13A7"/>
    <w:rsid w:val="00AF29E2"/>
    <w:rsid w:val="00AF5464"/>
    <w:rsid w:val="00AF57F7"/>
    <w:rsid w:val="00AF5CE0"/>
    <w:rsid w:val="00AF7B28"/>
    <w:rsid w:val="00B05399"/>
    <w:rsid w:val="00B1018F"/>
    <w:rsid w:val="00B15D00"/>
    <w:rsid w:val="00B165F9"/>
    <w:rsid w:val="00B221C2"/>
    <w:rsid w:val="00B241C3"/>
    <w:rsid w:val="00B24610"/>
    <w:rsid w:val="00B24B65"/>
    <w:rsid w:val="00B25C30"/>
    <w:rsid w:val="00B328E6"/>
    <w:rsid w:val="00B3392D"/>
    <w:rsid w:val="00B33D45"/>
    <w:rsid w:val="00B34F50"/>
    <w:rsid w:val="00B365BE"/>
    <w:rsid w:val="00B4135C"/>
    <w:rsid w:val="00B604CF"/>
    <w:rsid w:val="00B650B5"/>
    <w:rsid w:val="00B65ECE"/>
    <w:rsid w:val="00B717F8"/>
    <w:rsid w:val="00B725C9"/>
    <w:rsid w:val="00B80301"/>
    <w:rsid w:val="00B804AD"/>
    <w:rsid w:val="00B814C1"/>
    <w:rsid w:val="00B82E13"/>
    <w:rsid w:val="00B82E6C"/>
    <w:rsid w:val="00B86178"/>
    <w:rsid w:val="00B92EF8"/>
    <w:rsid w:val="00B96463"/>
    <w:rsid w:val="00BA1B21"/>
    <w:rsid w:val="00BA4CEA"/>
    <w:rsid w:val="00BA5F8D"/>
    <w:rsid w:val="00BB4482"/>
    <w:rsid w:val="00BB72CF"/>
    <w:rsid w:val="00BC3559"/>
    <w:rsid w:val="00BC501E"/>
    <w:rsid w:val="00BC76CB"/>
    <w:rsid w:val="00BC7ED2"/>
    <w:rsid w:val="00BD1D2D"/>
    <w:rsid w:val="00BD2BB8"/>
    <w:rsid w:val="00C00428"/>
    <w:rsid w:val="00C01FF0"/>
    <w:rsid w:val="00C023DC"/>
    <w:rsid w:val="00C02549"/>
    <w:rsid w:val="00C12211"/>
    <w:rsid w:val="00C14FA1"/>
    <w:rsid w:val="00C212F0"/>
    <w:rsid w:val="00C21EE3"/>
    <w:rsid w:val="00C24863"/>
    <w:rsid w:val="00C24EEA"/>
    <w:rsid w:val="00C2578A"/>
    <w:rsid w:val="00C357B3"/>
    <w:rsid w:val="00C3630A"/>
    <w:rsid w:val="00C42B40"/>
    <w:rsid w:val="00C44B87"/>
    <w:rsid w:val="00C455E5"/>
    <w:rsid w:val="00C500B1"/>
    <w:rsid w:val="00C5761F"/>
    <w:rsid w:val="00C64258"/>
    <w:rsid w:val="00C6497F"/>
    <w:rsid w:val="00C64D32"/>
    <w:rsid w:val="00C66631"/>
    <w:rsid w:val="00C70BF9"/>
    <w:rsid w:val="00C7378D"/>
    <w:rsid w:val="00C7461C"/>
    <w:rsid w:val="00C75DB0"/>
    <w:rsid w:val="00C767F1"/>
    <w:rsid w:val="00C8627E"/>
    <w:rsid w:val="00C90000"/>
    <w:rsid w:val="00C901EC"/>
    <w:rsid w:val="00C95A75"/>
    <w:rsid w:val="00CB054E"/>
    <w:rsid w:val="00CB47E9"/>
    <w:rsid w:val="00CC3D72"/>
    <w:rsid w:val="00CD2CB2"/>
    <w:rsid w:val="00CD2D25"/>
    <w:rsid w:val="00CD42D0"/>
    <w:rsid w:val="00CD4A5D"/>
    <w:rsid w:val="00CD7950"/>
    <w:rsid w:val="00CE1370"/>
    <w:rsid w:val="00CE38C8"/>
    <w:rsid w:val="00CE48B5"/>
    <w:rsid w:val="00CE4B88"/>
    <w:rsid w:val="00CF2C02"/>
    <w:rsid w:val="00CF509A"/>
    <w:rsid w:val="00CF72BF"/>
    <w:rsid w:val="00D01E19"/>
    <w:rsid w:val="00D04F29"/>
    <w:rsid w:val="00D06BF3"/>
    <w:rsid w:val="00D2121B"/>
    <w:rsid w:val="00D228E3"/>
    <w:rsid w:val="00D313FA"/>
    <w:rsid w:val="00D34D5A"/>
    <w:rsid w:val="00D375A1"/>
    <w:rsid w:val="00D40518"/>
    <w:rsid w:val="00D46F6A"/>
    <w:rsid w:val="00D471B2"/>
    <w:rsid w:val="00D54A14"/>
    <w:rsid w:val="00D55448"/>
    <w:rsid w:val="00D55714"/>
    <w:rsid w:val="00D575B4"/>
    <w:rsid w:val="00D603C6"/>
    <w:rsid w:val="00D63E16"/>
    <w:rsid w:val="00D64E8B"/>
    <w:rsid w:val="00D67A7A"/>
    <w:rsid w:val="00D716FF"/>
    <w:rsid w:val="00D74C04"/>
    <w:rsid w:val="00D81757"/>
    <w:rsid w:val="00D85AEF"/>
    <w:rsid w:val="00D86C94"/>
    <w:rsid w:val="00D8731D"/>
    <w:rsid w:val="00D91C53"/>
    <w:rsid w:val="00D924A2"/>
    <w:rsid w:val="00D93E0B"/>
    <w:rsid w:val="00DA08DD"/>
    <w:rsid w:val="00DB161D"/>
    <w:rsid w:val="00DC300D"/>
    <w:rsid w:val="00DC51DF"/>
    <w:rsid w:val="00DD037D"/>
    <w:rsid w:val="00DD2E93"/>
    <w:rsid w:val="00DD4239"/>
    <w:rsid w:val="00DD67F1"/>
    <w:rsid w:val="00DE2DFD"/>
    <w:rsid w:val="00DF5DC3"/>
    <w:rsid w:val="00E0412C"/>
    <w:rsid w:val="00E04B08"/>
    <w:rsid w:val="00E13859"/>
    <w:rsid w:val="00E13E25"/>
    <w:rsid w:val="00E32C38"/>
    <w:rsid w:val="00E369DD"/>
    <w:rsid w:val="00E43447"/>
    <w:rsid w:val="00E45D22"/>
    <w:rsid w:val="00E620DF"/>
    <w:rsid w:val="00E72467"/>
    <w:rsid w:val="00E855E7"/>
    <w:rsid w:val="00E87F72"/>
    <w:rsid w:val="00E94075"/>
    <w:rsid w:val="00E95C82"/>
    <w:rsid w:val="00EB18C5"/>
    <w:rsid w:val="00EB3441"/>
    <w:rsid w:val="00EB76B3"/>
    <w:rsid w:val="00EC3AD0"/>
    <w:rsid w:val="00EC3BF8"/>
    <w:rsid w:val="00EC50A0"/>
    <w:rsid w:val="00EC540A"/>
    <w:rsid w:val="00ED5136"/>
    <w:rsid w:val="00ED7502"/>
    <w:rsid w:val="00EE0A83"/>
    <w:rsid w:val="00EE1A30"/>
    <w:rsid w:val="00EE38AE"/>
    <w:rsid w:val="00EF7B82"/>
    <w:rsid w:val="00F02949"/>
    <w:rsid w:val="00F029F4"/>
    <w:rsid w:val="00F07137"/>
    <w:rsid w:val="00F13A6B"/>
    <w:rsid w:val="00F1476F"/>
    <w:rsid w:val="00F149E7"/>
    <w:rsid w:val="00F14EED"/>
    <w:rsid w:val="00F24330"/>
    <w:rsid w:val="00F30986"/>
    <w:rsid w:val="00F33427"/>
    <w:rsid w:val="00F36184"/>
    <w:rsid w:val="00F4216E"/>
    <w:rsid w:val="00F62D79"/>
    <w:rsid w:val="00F6485B"/>
    <w:rsid w:val="00F700C5"/>
    <w:rsid w:val="00F722D1"/>
    <w:rsid w:val="00F746DC"/>
    <w:rsid w:val="00F755FE"/>
    <w:rsid w:val="00F75F2C"/>
    <w:rsid w:val="00F84AEC"/>
    <w:rsid w:val="00F84CDA"/>
    <w:rsid w:val="00F84EF9"/>
    <w:rsid w:val="00F85DF8"/>
    <w:rsid w:val="00F93252"/>
    <w:rsid w:val="00FA4232"/>
    <w:rsid w:val="00FA7326"/>
    <w:rsid w:val="00FB2E7F"/>
    <w:rsid w:val="00FB3881"/>
    <w:rsid w:val="00FB702F"/>
    <w:rsid w:val="00FC030E"/>
    <w:rsid w:val="00FC2CD0"/>
    <w:rsid w:val="00FC34BD"/>
    <w:rsid w:val="00FC5477"/>
    <w:rsid w:val="00FD374C"/>
    <w:rsid w:val="00FD7C5D"/>
    <w:rsid w:val="00FE0ECA"/>
    <w:rsid w:val="00FE457A"/>
    <w:rsid w:val="00FE6F09"/>
    <w:rsid w:val="00FE6FAD"/>
    <w:rsid w:val="00FF4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57385B"/>
  <w15:docId w15:val="{A0BC655C-EE63-4A0A-8FA0-A33DE6395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65EB"/>
    <w:rPr>
      <w:lang w:eastAsia="en-US"/>
    </w:rPr>
  </w:style>
  <w:style w:type="paragraph" w:styleId="1">
    <w:name w:val="heading 1"/>
    <w:basedOn w:val="a0"/>
    <w:next w:val="a0"/>
    <w:link w:val="1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qFormat/>
    <w:rsid w:val="004465EB"/>
    <w:pPr>
      <w:spacing w:before="120" w:after="120"/>
    </w:pPr>
    <w:rPr>
      <w:b/>
    </w:rPr>
  </w:style>
  <w:style w:type="paragraph" w:styleId="a5">
    <w:name w:val="Body Text"/>
    <w:basedOn w:val="a0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paragraph" w:styleId="a6">
    <w:name w:val="Body Text Indent"/>
    <w:basedOn w:val="a0"/>
    <w:rsid w:val="00D81757"/>
    <w:pPr>
      <w:spacing w:after="120"/>
      <w:ind w:left="283"/>
    </w:pPr>
  </w:style>
  <w:style w:type="paragraph" w:styleId="21">
    <w:name w:val="Body Text Indent 2"/>
    <w:basedOn w:val="a0"/>
    <w:rsid w:val="00D81757"/>
    <w:pPr>
      <w:spacing w:after="120" w:line="480" w:lineRule="auto"/>
      <w:ind w:left="283"/>
    </w:pPr>
  </w:style>
  <w:style w:type="paragraph" w:styleId="a7">
    <w:name w:val="footer"/>
    <w:basedOn w:val="a0"/>
    <w:link w:val="a8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styleId="a9">
    <w:name w:val="page number"/>
    <w:basedOn w:val="a1"/>
    <w:rsid w:val="00D81757"/>
  </w:style>
  <w:style w:type="paragraph" w:styleId="22">
    <w:name w:val="Body Text 2"/>
    <w:basedOn w:val="a0"/>
    <w:link w:val="23"/>
    <w:rsid w:val="00D81757"/>
    <w:pPr>
      <w:jc w:val="center"/>
    </w:pPr>
    <w:rPr>
      <w:sz w:val="28"/>
      <w:lang w:eastAsia="ru-RU"/>
    </w:rPr>
  </w:style>
  <w:style w:type="paragraph" w:styleId="30">
    <w:name w:val="Body Text 3"/>
    <w:basedOn w:val="a0"/>
    <w:rsid w:val="00D81757"/>
    <w:pPr>
      <w:jc w:val="center"/>
    </w:pPr>
    <w:rPr>
      <w:spacing w:val="-8"/>
      <w:sz w:val="25"/>
      <w:lang w:eastAsia="ru-RU"/>
    </w:rPr>
  </w:style>
  <w:style w:type="paragraph" w:styleId="aa">
    <w:name w:val="Normal (Web)"/>
    <w:basedOn w:val="a0"/>
    <w:uiPriority w:val="99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1">
    <w:name w:val="Body Text Indent 3"/>
    <w:basedOn w:val="a0"/>
    <w:rsid w:val="00D81757"/>
    <w:pPr>
      <w:ind w:firstLine="720"/>
      <w:jc w:val="both"/>
    </w:pPr>
    <w:rPr>
      <w:sz w:val="24"/>
      <w:lang w:eastAsia="ru-RU"/>
    </w:rPr>
  </w:style>
  <w:style w:type="paragraph" w:styleId="HTML">
    <w:name w:val="HTML Preformatted"/>
    <w:basedOn w:val="a0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eastAsia="ru-RU"/>
    </w:rPr>
  </w:style>
  <w:style w:type="paragraph" w:styleId="ab">
    <w:name w:val="Plain Text"/>
    <w:basedOn w:val="a0"/>
    <w:link w:val="ac"/>
    <w:rsid w:val="00D81757"/>
    <w:rPr>
      <w:rFonts w:ascii="Courier New" w:hAnsi="Courier New"/>
      <w:lang w:eastAsia="ru-RU"/>
    </w:rPr>
  </w:style>
  <w:style w:type="character" w:customStyle="1" w:styleId="ac">
    <w:name w:val="Текст Знак"/>
    <w:link w:val="ab"/>
    <w:rsid w:val="00D81757"/>
    <w:rPr>
      <w:rFonts w:ascii="Courier New" w:hAnsi="Courier New"/>
      <w:lang w:val="ru-RU" w:eastAsia="ru-RU" w:bidi="ar-SA"/>
    </w:rPr>
  </w:style>
  <w:style w:type="paragraph" w:customStyle="1" w:styleId="11">
    <w:name w:val="Обычный1"/>
    <w:rsid w:val="00D81757"/>
    <w:pPr>
      <w:widowControl w:val="0"/>
      <w:spacing w:before="20"/>
      <w:ind w:left="1280"/>
    </w:pPr>
    <w:rPr>
      <w:snapToGrid w:val="0"/>
      <w:sz w:val="24"/>
    </w:rPr>
  </w:style>
  <w:style w:type="character" w:styleId="ad">
    <w:name w:val="Hyperlink"/>
    <w:uiPriority w:val="99"/>
    <w:rsid w:val="00D81757"/>
    <w:rPr>
      <w:rFonts w:ascii="Arial" w:hAnsi="Arial" w:cs="Arial" w:hint="default"/>
      <w:color w:val="000000"/>
      <w:sz w:val="20"/>
      <w:szCs w:val="20"/>
      <w:u w:val="single"/>
    </w:rPr>
  </w:style>
  <w:style w:type="character" w:styleId="ae">
    <w:name w:val="Strong"/>
    <w:uiPriority w:val="22"/>
    <w:qFormat/>
    <w:rsid w:val="00D81757"/>
    <w:rPr>
      <w:b/>
      <w:bCs/>
    </w:rPr>
  </w:style>
  <w:style w:type="character" w:styleId="af">
    <w:name w:val="FollowedHyperlink"/>
    <w:rsid w:val="00D81757"/>
    <w:rPr>
      <w:color w:val="800080"/>
      <w:u w:val="single"/>
    </w:rPr>
  </w:style>
  <w:style w:type="paragraph" w:styleId="af0">
    <w:name w:val="header"/>
    <w:basedOn w:val="a0"/>
    <w:rsid w:val="00D81757"/>
    <w:pPr>
      <w:tabs>
        <w:tab w:val="center" w:pos="4677"/>
        <w:tab w:val="right" w:pos="9355"/>
      </w:tabs>
    </w:pPr>
    <w:rPr>
      <w:lang w:eastAsia="ru-RU"/>
    </w:rPr>
  </w:style>
  <w:style w:type="paragraph" w:customStyle="1" w:styleId="a">
    <w:name w:val="Стиль стандарт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1">
    <w:name w:val="Subtitle"/>
    <w:basedOn w:val="a0"/>
    <w:qFormat/>
    <w:rsid w:val="00D81757"/>
    <w:pPr>
      <w:jc w:val="center"/>
    </w:pPr>
    <w:rPr>
      <w:sz w:val="28"/>
      <w:szCs w:val="24"/>
      <w:lang w:eastAsia="ru-RU"/>
    </w:rPr>
  </w:style>
  <w:style w:type="table" w:styleId="af2">
    <w:name w:val="Table Grid"/>
    <w:basedOn w:val="a2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 с отступом1"/>
    <w:basedOn w:val="a0"/>
    <w:link w:val="af3"/>
    <w:rsid w:val="00D81757"/>
    <w:pPr>
      <w:ind w:left="5664"/>
    </w:pPr>
    <w:rPr>
      <w:lang w:eastAsia="ru-RU"/>
    </w:rPr>
  </w:style>
  <w:style w:type="character" w:customStyle="1" w:styleId="af3">
    <w:name w:val="Основной текст с отступом Знак"/>
    <w:link w:val="12"/>
    <w:rsid w:val="00D81757"/>
    <w:rPr>
      <w:lang w:val="ru-RU" w:eastAsia="ru-RU" w:bidi="ar-SA"/>
    </w:rPr>
  </w:style>
  <w:style w:type="paragraph" w:customStyle="1" w:styleId="af4">
    <w:name w:val="Знак Знак Знак"/>
    <w:basedOn w:val="a0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5">
    <w:name w:val="список с точками"/>
    <w:basedOn w:val="a0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rsid w:val="00D81757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D81757"/>
    <w:rPr>
      <w:i/>
      <w:iCs/>
    </w:rPr>
  </w:style>
  <w:style w:type="paragraph" w:styleId="af7">
    <w:name w:val="footnote text"/>
    <w:basedOn w:val="a0"/>
    <w:link w:val="af8"/>
    <w:rsid w:val="00D81757"/>
    <w:rPr>
      <w:lang w:eastAsia="ru-RU"/>
    </w:rPr>
  </w:style>
  <w:style w:type="character" w:styleId="af9">
    <w:name w:val="footnote reference"/>
    <w:rsid w:val="00D81757"/>
    <w:rPr>
      <w:vertAlign w:val="superscript"/>
    </w:rPr>
  </w:style>
  <w:style w:type="character" w:customStyle="1" w:styleId="apple-converted-space">
    <w:name w:val="apple-converted-space"/>
    <w:rsid w:val="00D01E19"/>
  </w:style>
  <w:style w:type="paragraph" w:customStyle="1" w:styleId="afa">
    <w:name w:val="Для таблиц"/>
    <w:basedOn w:val="a0"/>
    <w:rsid w:val="008B264A"/>
    <w:rPr>
      <w:sz w:val="24"/>
      <w:szCs w:val="24"/>
      <w:lang w:eastAsia="ru-RU"/>
    </w:rPr>
  </w:style>
  <w:style w:type="character" w:customStyle="1" w:styleId="af8">
    <w:name w:val="Текст сноски Знак"/>
    <w:link w:val="af7"/>
    <w:rsid w:val="008B264A"/>
  </w:style>
  <w:style w:type="paragraph" w:styleId="afb">
    <w:name w:val="Balloon Text"/>
    <w:basedOn w:val="a0"/>
    <w:link w:val="afc"/>
    <w:rsid w:val="00B328E6"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1"/>
    <w:basedOn w:val="a0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rsid w:val="00EE38AE"/>
    <w:pPr>
      <w:keepNext/>
      <w:widowControl w:val="0"/>
      <w:numPr>
        <w:numId w:val="2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d">
    <w:name w:val="List Continue"/>
    <w:basedOn w:val="a0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4">
    <w:name w:val="Абзац списка1"/>
    <w:basedOn w:val="a0"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EB1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903634"/>
  </w:style>
  <w:style w:type="paragraph" w:styleId="afe">
    <w:name w:val="List Paragraph"/>
    <w:basedOn w:val="a0"/>
    <w:uiPriority w:val="34"/>
    <w:qFormat/>
    <w:rsid w:val="005B0BE1"/>
    <w:pPr>
      <w:ind w:left="720"/>
      <w:contextualSpacing/>
      <w:jc w:val="both"/>
    </w:pPr>
    <w:rPr>
      <w:rFonts w:eastAsiaTheme="minorHAnsi"/>
      <w:sz w:val="24"/>
      <w:szCs w:val="24"/>
    </w:rPr>
  </w:style>
  <w:style w:type="character" w:customStyle="1" w:styleId="10">
    <w:name w:val="Заголовок 1 Знак"/>
    <w:basedOn w:val="a1"/>
    <w:link w:val="1"/>
    <w:rsid w:val="0092253F"/>
    <w:rPr>
      <w:b/>
      <w:sz w:val="28"/>
    </w:rPr>
  </w:style>
  <w:style w:type="character" w:customStyle="1" w:styleId="20">
    <w:name w:val="Заголовок 2 Знак"/>
    <w:basedOn w:val="a1"/>
    <w:link w:val="2"/>
    <w:rsid w:val="00E04B08"/>
    <w:rPr>
      <w:i/>
      <w:sz w:val="28"/>
    </w:rPr>
  </w:style>
  <w:style w:type="character" w:customStyle="1" w:styleId="23">
    <w:name w:val="Основной текст 2 Знак"/>
    <w:basedOn w:val="a1"/>
    <w:link w:val="22"/>
    <w:rsid w:val="00E04B08"/>
    <w:rPr>
      <w:sz w:val="28"/>
    </w:rPr>
  </w:style>
  <w:style w:type="paragraph" w:customStyle="1" w:styleId="TableParagraph">
    <w:name w:val="Table Paragraph"/>
    <w:basedOn w:val="a0"/>
    <w:uiPriority w:val="1"/>
    <w:qFormat/>
    <w:rsid w:val="00DE2DFD"/>
    <w:pPr>
      <w:widowControl w:val="0"/>
      <w:autoSpaceDE w:val="0"/>
      <w:autoSpaceDN w:val="0"/>
      <w:ind w:left="115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84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8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3237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sychologos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932151" TargetMode="External"/><Relationship Id="rId17" Type="http://schemas.openxmlformats.org/officeDocument/2006/relationships/hyperlink" Target="http://www.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arant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8792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" TargetMode="External"/><Relationship Id="rId10" Type="http://schemas.openxmlformats.org/officeDocument/2006/relationships/hyperlink" Target="https://biblioclub.ru/index.php?page=book&amp;id=6140221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572199" TargetMode="External"/><Relationship Id="rId14" Type="http://schemas.openxmlformats.org/officeDocument/2006/relationships/hyperlink" Target="https://www.special-psy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6E436-73B2-4339-A5FA-D47992253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2702</Words>
  <Characters>15406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18072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subject/>
  <dc:creator>User</dc:creator>
  <cp:keywords/>
  <dc:description/>
  <cp:lastModifiedBy>User</cp:lastModifiedBy>
  <cp:revision>12</cp:revision>
  <cp:lastPrinted>2020-02-13T12:46:00Z</cp:lastPrinted>
  <dcterms:created xsi:type="dcterms:W3CDTF">2020-04-21T15:59:00Z</dcterms:created>
  <dcterms:modified xsi:type="dcterms:W3CDTF">2025-01-31T19:39:00Z</dcterms:modified>
</cp:coreProperties>
</file>