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CC6E0D" w:rsidRPr="00CC6E0D" w:rsidRDefault="00CC6E0D" w:rsidP="00CC6E0D">
      <w:pPr>
        <w:suppressAutoHyphens/>
        <w:jc w:val="right"/>
        <w:rPr>
          <w:sz w:val="24"/>
          <w:szCs w:val="24"/>
          <w:lang w:eastAsia="zh-CN"/>
        </w:rPr>
      </w:pPr>
      <w:r>
        <w:rPr>
          <w:szCs w:val="28"/>
        </w:rPr>
        <w:t xml:space="preserve"> </w:t>
      </w:r>
      <w:r w:rsidRPr="00CC6E0D">
        <w:rPr>
          <w:sz w:val="24"/>
          <w:szCs w:val="24"/>
        </w:rPr>
        <w:t xml:space="preserve"> </w:t>
      </w:r>
      <w:r w:rsidRPr="00CC6E0D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E890717" wp14:editId="781CEDC2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E0D">
        <w:rPr>
          <w:b/>
          <w:sz w:val="24"/>
          <w:szCs w:val="24"/>
          <w:lang w:eastAsia="zh-CN"/>
        </w:rPr>
        <w:t>«</w:t>
      </w:r>
      <w:r w:rsidRPr="00CC6E0D">
        <w:rPr>
          <w:sz w:val="24"/>
          <w:szCs w:val="24"/>
          <w:lang w:eastAsia="zh-CN"/>
        </w:rPr>
        <w:t>УТВЕРЖДАЮ»</w:t>
      </w:r>
    </w:p>
    <w:p w:rsidR="00CC6E0D" w:rsidRPr="00CC6E0D" w:rsidRDefault="00CC6E0D" w:rsidP="00CC6E0D">
      <w:pPr>
        <w:suppressAutoHyphens/>
        <w:jc w:val="right"/>
        <w:rPr>
          <w:sz w:val="24"/>
          <w:szCs w:val="24"/>
          <w:lang w:eastAsia="zh-CN"/>
        </w:rPr>
      </w:pPr>
      <w:r w:rsidRPr="00CC6E0D">
        <w:rPr>
          <w:sz w:val="24"/>
          <w:szCs w:val="24"/>
          <w:lang w:eastAsia="zh-CN"/>
        </w:rPr>
        <w:t xml:space="preserve">                                                                          Врио директора института </w:t>
      </w:r>
    </w:p>
    <w:p w:rsidR="00CC6E0D" w:rsidRPr="00CC6E0D" w:rsidRDefault="00CC6E0D" w:rsidP="00CC6E0D">
      <w:pPr>
        <w:suppressAutoHyphens/>
        <w:jc w:val="right"/>
        <w:rPr>
          <w:sz w:val="24"/>
          <w:szCs w:val="24"/>
          <w:lang w:eastAsia="zh-CN"/>
        </w:rPr>
      </w:pPr>
      <w:r w:rsidRPr="00CC6E0D">
        <w:rPr>
          <w:sz w:val="24"/>
          <w:szCs w:val="24"/>
          <w:lang w:eastAsia="zh-CN"/>
        </w:rPr>
        <w:t>психологии и педагогики</w:t>
      </w:r>
    </w:p>
    <w:p w:rsidR="00CC6E0D" w:rsidRPr="00CC6E0D" w:rsidRDefault="00CC6E0D" w:rsidP="00CC6E0D">
      <w:pPr>
        <w:suppressAutoHyphens/>
        <w:jc w:val="right"/>
        <w:rPr>
          <w:sz w:val="24"/>
          <w:szCs w:val="24"/>
          <w:lang w:eastAsia="zh-CN"/>
        </w:rPr>
      </w:pPr>
      <w:r w:rsidRPr="00CC6E0D">
        <w:rPr>
          <w:sz w:val="24"/>
          <w:szCs w:val="24"/>
          <w:lang w:eastAsia="zh-CN"/>
        </w:rPr>
        <w:t xml:space="preserve">_________________ /Т.Д. Красова/ </w:t>
      </w:r>
    </w:p>
    <w:p w:rsidR="00CC6E0D" w:rsidRPr="00CC6E0D" w:rsidRDefault="00CC6E0D" w:rsidP="00CC6E0D">
      <w:pPr>
        <w:suppressAutoHyphens/>
        <w:jc w:val="right"/>
        <w:rPr>
          <w:sz w:val="24"/>
          <w:szCs w:val="24"/>
          <w:u w:val="single"/>
          <w:lang w:eastAsia="zh-CN"/>
        </w:rPr>
      </w:pPr>
      <w:r w:rsidRPr="00CC6E0D">
        <w:rPr>
          <w:sz w:val="24"/>
          <w:szCs w:val="24"/>
          <w:u w:val="single"/>
          <w:lang w:eastAsia="zh-CN"/>
        </w:rPr>
        <w:t>«25» апреля 2024 г.</w:t>
      </w:r>
    </w:p>
    <w:p w:rsidR="00CC6E0D" w:rsidRPr="00CC6E0D" w:rsidRDefault="00CC6E0D" w:rsidP="00CC6E0D">
      <w:pPr>
        <w:rPr>
          <w:sz w:val="28"/>
          <w:szCs w:val="28"/>
        </w:rPr>
      </w:pPr>
    </w:p>
    <w:p w:rsidR="00CC6E0D" w:rsidRPr="00CC6E0D" w:rsidRDefault="00CC6E0D" w:rsidP="00CC6E0D">
      <w:pPr>
        <w:ind w:left="5103"/>
        <w:jc w:val="center"/>
        <w:rPr>
          <w:sz w:val="28"/>
          <w:szCs w:val="28"/>
        </w:rPr>
      </w:pPr>
    </w:p>
    <w:p w:rsidR="00CC6E0D" w:rsidRPr="00CC6E0D" w:rsidRDefault="00CC6E0D" w:rsidP="00CC6E0D">
      <w:pPr>
        <w:ind w:left="5103"/>
        <w:jc w:val="center"/>
        <w:rPr>
          <w:sz w:val="28"/>
          <w:szCs w:val="28"/>
        </w:rPr>
      </w:pPr>
    </w:p>
    <w:p w:rsidR="007F46DC" w:rsidRPr="00244D74" w:rsidRDefault="007F46DC" w:rsidP="00CC6E0D">
      <w:pPr>
        <w:pStyle w:val="1"/>
        <w:ind w:firstLine="0"/>
        <w:jc w:val="right"/>
        <w:rPr>
          <w:szCs w:val="28"/>
        </w:rPr>
      </w:pPr>
    </w:p>
    <w:p w:rsidR="00017869" w:rsidRPr="00244D74" w:rsidRDefault="00017869" w:rsidP="00C500B1">
      <w:pPr>
        <w:pStyle w:val="1"/>
        <w:ind w:firstLine="0"/>
        <w:rPr>
          <w:szCs w:val="28"/>
        </w:rPr>
      </w:pPr>
    </w:p>
    <w:p w:rsidR="00142069" w:rsidRDefault="00142069" w:rsidP="00C500B1">
      <w:pPr>
        <w:pStyle w:val="1"/>
        <w:ind w:firstLine="0"/>
        <w:rPr>
          <w:szCs w:val="28"/>
        </w:rPr>
      </w:pPr>
    </w:p>
    <w:p w:rsidR="00C500B1" w:rsidRPr="00244D74" w:rsidRDefault="00C500B1" w:rsidP="00C500B1">
      <w:pPr>
        <w:pStyle w:val="1"/>
        <w:ind w:firstLine="0"/>
        <w:rPr>
          <w:szCs w:val="28"/>
        </w:rPr>
      </w:pPr>
      <w:r w:rsidRPr="00244D74">
        <w:rPr>
          <w:szCs w:val="28"/>
        </w:rPr>
        <w:t>РАБОЧАЯ ПРОГРАММА ДИСЦИПЛИНЫ</w:t>
      </w:r>
    </w:p>
    <w:p w:rsidR="003D4D5E" w:rsidRPr="00826A88" w:rsidRDefault="00D3499A" w:rsidP="00C500B1">
      <w:pPr>
        <w:jc w:val="center"/>
        <w:rPr>
          <w:b/>
          <w:i/>
          <w:caps/>
          <w:sz w:val="28"/>
          <w:szCs w:val="28"/>
          <w:u w:val="single"/>
        </w:rPr>
      </w:pPr>
      <w:r w:rsidRPr="00826A88">
        <w:rPr>
          <w:b/>
          <w:caps/>
          <w:sz w:val="28"/>
          <w:szCs w:val="28"/>
          <w:u w:val="single"/>
        </w:rPr>
        <w:t>ФТД.0</w:t>
      </w:r>
      <w:r w:rsidR="00C5648F">
        <w:rPr>
          <w:b/>
          <w:caps/>
          <w:sz w:val="28"/>
          <w:szCs w:val="28"/>
          <w:u w:val="single"/>
        </w:rPr>
        <w:t>3</w:t>
      </w:r>
      <w:r w:rsidR="003D4D5E" w:rsidRPr="00826A88">
        <w:rPr>
          <w:b/>
          <w:caps/>
          <w:sz w:val="28"/>
          <w:szCs w:val="28"/>
          <w:u w:val="single"/>
        </w:rPr>
        <w:t xml:space="preserve"> </w:t>
      </w:r>
      <w:r w:rsidRPr="00826A88">
        <w:rPr>
          <w:b/>
          <w:caps/>
          <w:sz w:val="28"/>
          <w:szCs w:val="28"/>
          <w:u w:val="single"/>
        </w:rPr>
        <w:t>Мультикультурная воспитательная среда</w:t>
      </w:r>
      <w:r w:rsidR="003D4D5E" w:rsidRPr="00826A88">
        <w:rPr>
          <w:b/>
          <w:i/>
          <w:caps/>
          <w:sz w:val="28"/>
          <w:szCs w:val="28"/>
          <w:u w:val="single"/>
        </w:rPr>
        <w:t xml:space="preserve"> </w:t>
      </w:r>
    </w:p>
    <w:p w:rsidR="003D4D5E" w:rsidRPr="00244D74" w:rsidRDefault="003D4D5E" w:rsidP="00C500B1">
      <w:pPr>
        <w:rPr>
          <w:b/>
          <w:sz w:val="26"/>
          <w:szCs w:val="26"/>
        </w:rPr>
      </w:pPr>
    </w:p>
    <w:p w:rsidR="0039185B" w:rsidRPr="00950980" w:rsidRDefault="0039185B" w:rsidP="0039185B">
      <w:pPr>
        <w:rPr>
          <w:b/>
          <w:sz w:val="26"/>
          <w:szCs w:val="26"/>
        </w:rPr>
      </w:pPr>
      <w:r w:rsidRPr="00950980">
        <w:rPr>
          <w:b/>
          <w:sz w:val="26"/>
          <w:szCs w:val="26"/>
        </w:rPr>
        <w:t xml:space="preserve">Направление подготовки: </w:t>
      </w:r>
      <w:r w:rsidRPr="00950980">
        <w:rPr>
          <w:sz w:val="26"/>
          <w:szCs w:val="26"/>
          <w:u w:val="single"/>
        </w:rPr>
        <w:t>44.03.0</w:t>
      </w:r>
      <w:r>
        <w:rPr>
          <w:sz w:val="26"/>
          <w:szCs w:val="26"/>
          <w:u w:val="single"/>
        </w:rPr>
        <w:t>3</w:t>
      </w:r>
      <w:r w:rsidRPr="00950980">
        <w:rPr>
          <w:sz w:val="26"/>
          <w:szCs w:val="26"/>
          <w:u w:val="single"/>
        </w:rPr>
        <w:t xml:space="preserve"> </w:t>
      </w:r>
      <w:r w:rsidRPr="00F91B3C">
        <w:rPr>
          <w:sz w:val="26"/>
          <w:szCs w:val="26"/>
          <w:u w:val="single"/>
        </w:rPr>
        <w:t>Специальное (дефектологическое) образование</w:t>
      </w:r>
    </w:p>
    <w:p w:rsidR="0039185B" w:rsidRPr="00950980" w:rsidRDefault="0039185B" w:rsidP="0039185B">
      <w:pPr>
        <w:autoSpaceDE w:val="0"/>
        <w:autoSpaceDN w:val="0"/>
        <w:adjustRightInd w:val="0"/>
        <w:jc w:val="both"/>
        <w:rPr>
          <w:b/>
          <w:bCs/>
          <w:iCs/>
          <w:sz w:val="26"/>
          <w:szCs w:val="26"/>
          <w:u w:val="single"/>
        </w:rPr>
      </w:pPr>
      <w:r w:rsidRPr="00950980">
        <w:rPr>
          <w:b/>
          <w:bCs/>
          <w:iCs/>
          <w:sz w:val="26"/>
          <w:szCs w:val="26"/>
        </w:rPr>
        <w:t xml:space="preserve">Направленность (профиль):  </w:t>
      </w:r>
      <w:r>
        <w:rPr>
          <w:bCs/>
          <w:iCs/>
          <w:sz w:val="26"/>
          <w:szCs w:val="26"/>
          <w:u w:val="single"/>
        </w:rPr>
        <w:t>Логопедия и сопровождение лиц с особыми потребностями</w:t>
      </w:r>
    </w:p>
    <w:p w:rsidR="0039185B" w:rsidRPr="00950980" w:rsidRDefault="0039185B" w:rsidP="0039185B">
      <w:pPr>
        <w:jc w:val="both"/>
        <w:rPr>
          <w:i/>
          <w:sz w:val="26"/>
          <w:szCs w:val="26"/>
        </w:rPr>
      </w:pPr>
      <w:r w:rsidRPr="00950980">
        <w:rPr>
          <w:b/>
          <w:sz w:val="26"/>
          <w:szCs w:val="26"/>
        </w:rPr>
        <w:t xml:space="preserve">Квалификация (степень): </w:t>
      </w:r>
      <w:r w:rsidRPr="00950980">
        <w:rPr>
          <w:sz w:val="26"/>
          <w:szCs w:val="26"/>
          <w:u w:val="single"/>
        </w:rPr>
        <w:t>бакалавр</w:t>
      </w:r>
    </w:p>
    <w:p w:rsidR="0039185B" w:rsidRPr="00950980" w:rsidRDefault="0039185B" w:rsidP="0039185B">
      <w:pPr>
        <w:rPr>
          <w:sz w:val="26"/>
          <w:szCs w:val="26"/>
        </w:rPr>
      </w:pPr>
      <w:r w:rsidRPr="00950980">
        <w:rPr>
          <w:b/>
          <w:bCs/>
          <w:sz w:val="26"/>
          <w:szCs w:val="26"/>
        </w:rPr>
        <w:t>Форма обучения:</w:t>
      </w:r>
      <w:r w:rsidRPr="00950980">
        <w:rPr>
          <w:sz w:val="26"/>
          <w:szCs w:val="26"/>
        </w:rPr>
        <w:t xml:space="preserve"> </w:t>
      </w:r>
      <w:r w:rsidRPr="00950980">
        <w:rPr>
          <w:sz w:val="26"/>
          <w:szCs w:val="26"/>
          <w:u w:val="single"/>
        </w:rPr>
        <w:t xml:space="preserve">очная, </w:t>
      </w:r>
      <w:r>
        <w:rPr>
          <w:sz w:val="26"/>
          <w:szCs w:val="26"/>
          <w:u w:val="single"/>
        </w:rPr>
        <w:t>очно-заочная</w:t>
      </w:r>
      <w:r w:rsidRPr="00950980">
        <w:rPr>
          <w:sz w:val="26"/>
          <w:szCs w:val="26"/>
          <w:u w:val="single"/>
        </w:rPr>
        <w:t xml:space="preserve"> </w:t>
      </w:r>
    </w:p>
    <w:p w:rsidR="00C500B1" w:rsidRPr="00244D74" w:rsidRDefault="00C500B1" w:rsidP="00C500B1">
      <w:pPr>
        <w:rPr>
          <w:b/>
          <w:bCs/>
          <w:sz w:val="26"/>
          <w:szCs w:val="26"/>
        </w:rPr>
      </w:pPr>
    </w:p>
    <w:p w:rsidR="007600A6" w:rsidRDefault="00C500B1" w:rsidP="00C500B1">
      <w:pPr>
        <w:rPr>
          <w:sz w:val="26"/>
          <w:szCs w:val="26"/>
        </w:rPr>
      </w:pPr>
      <w:r w:rsidRPr="00244D74">
        <w:rPr>
          <w:b/>
          <w:bCs/>
          <w:sz w:val="26"/>
          <w:szCs w:val="26"/>
        </w:rPr>
        <w:t>Институт:</w:t>
      </w:r>
      <w:r w:rsidRPr="00244D74">
        <w:rPr>
          <w:sz w:val="26"/>
          <w:szCs w:val="26"/>
        </w:rPr>
        <w:t xml:space="preserve"> </w:t>
      </w:r>
      <w:r w:rsidR="00C939A4" w:rsidRPr="00C939A4">
        <w:rPr>
          <w:sz w:val="26"/>
          <w:szCs w:val="26"/>
          <w:u w:val="single"/>
        </w:rPr>
        <w:t>психологии и педагогики</w:t>
      </w:r>
    </w:p>
    <w:p w:rsidR="00A77943" w:rsidRPr="00017869" w:rsidRDefault="00C500B1" w:rsidP="00C500B1">
      <w:pPr>
        <w:rPr>
          <w:sz w:val="26"/>
          <w:szCs w:val="26"/>
          <w:u w:val="single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017869" w:rsidRPr="00017869">
        <w:rPr>
          <w:sz w:val="26"/>
          <w:szCs w:val="26"/>
          <w:u w:val="single"/>
        </w:rPr>
        <w:t>педагогики и образовательных технологий</w:t>
      </w:r>
    </w:p>
    <w:p w:rsidR="00C500B1" w:rsidRPr="00017869" w:rsidRDefault="00C500B1" w:rsidP="00C500B1">
      <w:pPr>
        <w:rPr>
          <w:b/>
          <w:bCs/>
          <w:sz w:val="28"/>
          <w:szCs w:val="28"/>
          <w:u w:val="single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BE79B2" w:rsidRPr="00C767F1" w:rsidTr="003D4D5E">
        <w:trPr>
          <w:trHeight w:val="26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191266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D3499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39185B" w:rsidP="003534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BE79B2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25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191266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Семестр</w:t>
            </w:r>
            <w:r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D3499A">
            <w:pPr>
              <w:jc w:val="center"/>
              <w:rPr>
                <w:b/>
                <w:bCs/>
                <w:sz w:val="24"/>
                <w:szCs w:val="24"/>
              </w:rPr>
            </w:pPr>
            <w:r w:rsidRPr="00D3499A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39185B" w:rsidP="00BE79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BE79B2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DF5DC3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3534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23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191266" w:rsidRDefault="00BE79B2" w:rsidP="0019126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Лекци</w:t>
            </w:r>
            <w:r w:rsidRPr="003D4D5E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D3499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D3499A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39185B" w:rsidP="003534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3D4D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2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BE79B2" w:rsidP="00191266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3D4D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2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BE79B2" w:rsidP="00191266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D3499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D3499A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3D4D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2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9601B7" w:rsidP="001912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3D4D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BE79B2" w:rsidRDefault="00BE79B2" w:rsidP="003D4D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BE79B2" w:rsidP="00191266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A83DA7" w:rsidP="00D349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39185B" w:rsidP="00D349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735C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79B2" w:rsidRPr="00C767F1" w:rsidTr="003D4D5E">
        <w:trPr>
          <w:trHeight w:val="24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3D4D5E" w:rsidRDefault="00BE79B2" w:rsidP="00DF5DC3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D3499A" w:rsidRDefault="00BE79B2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B2" w:rsidRPr="00C767F1" w:rsidRDefault="00BE79B2" w:rsidP="003D4D5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C5D" w:rsidRPr="00C767F1" w:rsidTr="003D4D5E">
        <w:trPr>
          <w:trHeight w:val="23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191266" w:rsidRDefault="00735C5D" w:rsidP="00B56F5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D3499A" w:rsidRDefault="00735C5D" w:rsidP="00422E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D3499A" w:rsidRDefault="00735C5D" w:rsidP="00422E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Default="00735C5D" w:rsidP="00422E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C5D" w:rsidRPr="00C767F1" w:rsidTr="003D4D5E">
        <w:trPr>
          <w:trHeight w:val="23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191266" w:rsidRDefault="00735C5D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D3499A" w:rsidRDefault="00D3499A" w:rsidP="00422E73">
            <w:pPr>
              <w:jc w:val="center"/>
              <w:rPr>
                <w:b/>
                <w:bCs/>
                <w:sz w:val="24"/>
                <w:szCs w:val="24"/>
              </w:rPr>
            </w:pPr>
            <w:r w:rsidRPr="00D3499A"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D3499A" w:rsidRDefault="0039185B" w:rsidP="00422E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5D" w:rsidRPr="00C767F1" w:rsidRDefault="00735C5D" w:rsidP="00422E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26A88" w:rsidRDefault="00826A88" w:rsidP="0092253F">
      <w:pPr>
        <w:rPr>
          <w:b/>
          <w:sz w:val="24"/>
          <w:szCs w:val="24"/>
        </w:rPr>
      </w:pPr>
    </w:p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Всего часов</w:t>
      </w:r>
      <w:r w:rsidR="0092253F" w:rsidRPr="00C767F1">
        <w:rPr>
          <w:b/>
          <w:sz w:val="24"/>
          <w:szCs w:val="24"/>
        </w:rPr>
        <w:t>:</w:t>
      </w:r>
      <w:r w:rsidR="003D4D5E">
        <w:rPr>
          <w:b/>
          <w:sz w:val="24"/>
          <w:szCs w:val="24"/>
        </w:rPr>
        <w:t xml:space="preserve"> </w:t>
      </w:r>
      <w:r w:rsidR="00D3499A" w:rsidRPr="00D3499A">
        <w:rPr>
          <w:b/>
          <w:sz w:val="24"/>
          <w:szCs w:val="24"/>
          <w:u w:val="single"/>
        </w:rPr>
        <w:t>72</w:t>
      </w:r>
    </w:p>
    <w:p w:rsidR="0092253F" w:rsidRDefault="0092253F" w:rsidP="0092253F">
      <w:pPr>
        <w:rPr>
          <w:b/>
          <w:sz w:val="24"/>
          <w:szCs w:val="24"/>
        </w:rPr>
      </w:pPr>
      <w:r w:rsidRPr="00C767F1">
        <w:rPr>
          <w:b/>
          <w:sz w:val="24"/>
          <w:szCs w:val="24"/>
        </w:rPr>
        <w:t xml:space="preserve">Трудоемкость: </w:t>
      </w:r>
      <w:r w:rsidR="00D3499A" w:rsidRPr="00D3499A">
        <w:rPr>
          <w:b/>
          <w:sz w:val="24"/>
          <w:szCs w:val="24"/>
          <w:u w:val="single"/>
        </w:rPr>
        <w:t>2</w:t>
      </w:r>
      <w:r w:rsidR="00FD3A1B" w:rsidRPr="00FD3A1B">
        <w:rPr>
          <w:b/>
          <w:color w:val="FF0000"/>
          <w:sz w:val="24"/>
          <w:szCs w:val="24"/>
        </w:rPr>
        <w:t xml:space="preserve"> </w:t>
      </w:r>
      <w:r w:rsidRPr="00C767F1">
        <w:rPr>
          <w:b/>
          <w:sz w:val="24"/>
          <w:szCs w:val="24"/>
        </w:rPr>
        <w:t>зачетных единиц</w:t>
      </w:r>
      <w:r w:rsidR="00D3499A">
        <w:rPr>
          <w:b/>
          <w:sz w:val="24"/>
          <w:szCs w:val="24"/>
        </w:rPr>
        <w:t>ы</w:t>
      </w:r>
      <w:r w:rsidRPr="00C767F1">
        <w:rPr>
          <w:b/>
          <w:sz w:val="24"/>
          <w:szCs w:val="24"/>
        </w:rPr>
        <w:t>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0C4E0C" w:rsidRPr="00192C97" w:rsidRDefault="00B804AD" w:rsidP="000C4E0C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 рабочей программы: </w:t>
      </w:r>
      <w:r w:rsidR="00192C97" w:rsidRPr="00192C97">
        <w:rPr>
          <w:i/>
          <w:sz w:val="24"/>
          <w:szCs w:val="24"/>
          <w:lang w:eastAsia="ru-RU"/>
        </w:rPr>
        <w:t>к</w:t>
      </w:r>
      <w:r w:rsidR="000C4E0C" w:rsidRPr="00192C97">
        <w:rPr>
          <w:i/>
          <w:sz w:val="24"/>
          <w:szCs w:val="24"/>
          <w:lang w:eastAsia="ru-RU"/>
        </w:rPr>
        <w:t>андидат педагогических наук, доцент</w:t>
      </w:r>
      <w:r w:rsidR="000C4E0C" w:rsidRPr="00192C97">
        <w:rPr>
          <w:sz w:val="24"/>
          <w:szCs w:val="24"/>
          <w:lang w:eastAsia="ru-RU"/>
        </w:rPr>
        <w:t xml:space="preserve"> </w:t>
      </w:r>
      <w:r w:rsidR="00D3499A">
        <w:rPr>
          <w:i/>
          <w:sz w:val="24"/>
          <w:szCs w:val="24"/>
          <w:lang w:eastAsia="ru-RU"/>
        </w:rPr>
        <w:t>И.Г. Алмазова</w:t>
      </w:r>
    </w:p>
    <w:p w:rsidR="00F62D79" w:rsidRDefault="000C4E0C" w:rsidP="00192C97">
      <w:pPr>
        <w:rPr>
          <w:b/>
          <w:szCs w:val="28"/>
        </w:rPr>
      </w:pPr>
      <w:r>
        <w:rPr>
          <w:sz w:val="16"/>
          <w:szCs w:val="16"/>
          <w:lang w:eastAsia="ru-RU"/>
        </w:rPr>
        <w:t xml:space="preserve">                 </w:t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</w:p>
    <w:p w:rsidR="00244D74" w:rsidRDefault="00244D74">
      <w:pPr>
        <w:rPr>
          <w:color w:val="FF0000"/>
          <w:sz w:val="24"/>
          <w:szCs w:val="24"/>
          <w:lang w:eastAsia="ru-RU"/>
        </w:rPr>
      </w:pPr>
      <w:r>
        <w:rPr>
          <w:color w:val="FF0000"/>
          <w:sz w:val="24"/>
          <w:szCs w:val="24"/>
          <w:lang w:eastAsia="ru-RU"/>
        </w:rPr>
        <w:br w:type="page"/>
      </w:r>
    </w:p>
    <w:p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</w:t>
      </w:r>
      <w:r>
        <w:rPr>
          <w:b/>
          <w:bCs/>
          <w:sz w:val="28"/>
        </w:rPr>
        <w:t>. ОРГАНИЗАЦИОННО-МЕТОДИЧЕСКИЙ РАЗДЕЛ</w:t>
      </w:r>
    </w:p>
    <w:p w:rsidR="00B804AD" w:rsidRPr="005704DB" w:rsidRDefault="00B804AD" w:rsidP="00B07B23">
      <w:pPr>
        <w:ind w:firstLine="720"/>
        <w:jc w:val="both"/>
        <w:rPr>
          <w:i/>
          <w:color w:val="FF0000"/>
          <w:sz w:val="24"/>
          <w:szCs w:val="24"/>
        </w:rPr>
      </w:pPr>
      <w:r w:rsidRPr="00D9165E">
        <w:rPr>
          <w:b/>
          <w:bCs/>
          <w:sz w:val="28"/>
          <w:szCs w:val="28"/>
        </w:rPr>
        <w:t>Цель изучения дисциплины</w:t>
      </w:r>
      <w:r>
        <w:rPr>
          <w:b/>
          <w:bCs/>
          <w:sz w:val="28"/>
          <w:szCs w:val="28"/>
        </w:rPr>
        <w:t xml:space="preserve">: </w:t>
      </w:r>
      <w:r w:rsidR="001F77D6" w:rsidRPr="008F0516">
        <w:rPr>
          <w:sz w:val="28"/>
          <w:szCs w:val="28"/>
        </w:rPr>
        <w:t xml:space="preserve">формирование у обучающихся </w:t>
      </w:r>
      <w:r w:rsidR="001B68D0">
        <w:rPr>
          <w:sz w:val="28"/>
          <w:szCs w:val="28"/>
        </w:rPr>
        <w:t>универсальн</w:t>
      </w:r>
      <w:r w:rsidR="00C5648F">
        <w:rPr>
          <w:sz w:val="28"/>
          <w:szCs w:val="28"/>
        </w:rPr>
        <w:t>ой</w:t>
      </w:r>
      <w:r w:rsidR="001F77D6" w:rsidRPr="008F0516">
        <w:rPr>
          <w:sz w:val="28"/>
          <w:szCs w:val="28"/>
        </w:rPr>
        <w:t xml:space="preserve"> компетенци</w:t>
      </w:r>
      <w:r w:rsidR="00C5648F">
        <w:rPr>
          <w:sz w:val="28"/>
          <w:szCs w:val="28"/>
        </w:rPr>
        <w:t>и</w:t>
      </w:r>
      <w:r w:rsidR="001F77D6" w:rsidRPr="008F0516">
        <w:rPr>
          <w:sz w:val="28"/>
          <w:szCs w:val="28"/>
        </w:rPr>
        <w:t>, обеспечивающ</w:t>
      </w:r>
      <w:r w:rsidR="00C5648F">
        <w:rPr>
          <w:sz w:val="28"/>
          <w:szCs w:val="28"/>
        </w:rPr>
        <w:t xml:space="preserve">ей способность грамотного </w:t>
      </w:r>
      <w:r w:rsidR="00C5648F" w:rsidRPr="00C5648F">
        <w:rPr>
          <w:sz w:val="28"/>
          <w:szCs w:val="28"/>
        </w:rPr>
        <w:t>анализ</w:t>
      </w:r>
      <w:r w:rsidR="00C5648F">
        <w:rPr>
          <w:sz w:val="28"/>
          <w:szCs w:val="28"/>
        </w:rPr>
        <w:t xml:space="preserve">а </w:t>
      </w:r>
      <w:r w:rsidR="00C5648F" w:rsidRPr="00C5648F">
        <w:rPr>
          <w:sz w:val="28"/>
          <w:szCs w:val="28"/>
        </w:rPr>
        <w:t>и уч</w:t>
      </w:r>
      <w:r w:rsidR="00C5648F">
        <w:rPr>
          <w:sz w:val="28"/>
          <w:szCs w:val="28"/>
        </w:rPr>
        <w:t xml:space="preserve">ета </w:t>
      </w:r>
      <w:r w:rsidR="00C5648F" w:rsidRPr="00C5648F">
        <w:rPr>
          <w:sz w:val="28"/>
          <w:szCs w:val="28"/>
        </w:rPr>
        <w:t>разнообрази</w:t>
      </w:r>
      <w:r w:rsidR="00C5648F">
        <w:rPr>
          <w:sz w:val="28"/>
          <w:szCs w:val="28"/>
        </w:rPr>
        <w:t>я</w:t>
      </w:r>
      <w:r w:rsidR="00C5648F" w:rsidRPr="00C5648F">
        <w:rPr>
          <w:sz w:val="28"/>
          <w:szCs w:val="28"/>
        </w:rPr>
        <w:t xml:space="preserve"> культур в процессе межкультурного взаимодействия</w:t>
      </w:r>
      <w:r w:rsidR="001F77D6" w:rsidRPr="008F0516">
        <w:rPr>
          <w:sz w:val="28"/>
          <w:szCs w:val="28"/>
        </w:rPr>
        <w:t>.</w:t>
      </w:r>
    </w:p>
    <w:p w:rsidR="00B804AD" w:rsidRDefault="00B804AD" w:rsidP="00B07B23">
      <w:pPr>
        <w:ind w:firstLine="720"/>
        <w:jc w:val="both"/>
        <w:rPr>
          <w:b/>
          <w:sz w:val="28"/>
          <w:szCs w:val="28"/>
        </w:rPr>
      </w:pPr>
    </w:p>
    <w:p w:rsidR="001F77D6" w:rsidRDefault="00B804AD" w:rsidP="00B07B23">
      <w:pPr>
        <w:ind w:firstLine="720"/>
        <w:jc w:val="both"/>
        <w:rPr>
          <w:sz w:val="24"/>
          <w:szCs w:val="24"/>
        </w:rPr>
      </w:pPr>
      <w:r w:rsidRPr="00D55564">
        <w:rPr>
          <w:b/>
          <w:sz w:val="28"/>
          <w:szCs w:val="28"/>
        </w:rPr>
        <w:t xml:space="preserve">Задачи изучения дисциплины: </w:t>
      </w:r>
      <w:r w:rsidRPr="00D55564">
        <w:rPr>
          <w:sz w:val="24"/>
          <w:szCs w:val="24"/>
        </w:rPr>
        <w:t xml:space="preserve"> </w:t>
      </w:r>
    </w:p>
    <w:p w:rsidR="001F77D6" w:rsidRPr="00B07B23" w:rsidRDefault="001F77D6" w:rsidP="0027767D">
      <w:pPr>
        <w:pStyle w:val="afe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B07B23">
        <w:rPr>
          <w:sz w:val="28"/>
          <w:szCs w:val="28"/>
        </w:rPr>
        <w:t xml:space="preserve">формирование целостного представления о современной </w:t>
      </w:r>
      <w:r w:rsidR="001B68D0">
        <w:rPr>
          <w:sz w:val="28"/>
          <w:szCs w:val="28"/>
        </w:rPr>
        <w:t>м</w:t>
      </w:r>
      <w:r w:rsidR="001B68D0" w:rsidRPr="001B68D0">
        <w:rPr>
          <w:sz w:val="28"/>
          <w:szCs w:val="28"/>
        </w:rPr>
        <w:t>ультикультурн</w:t>
      </w:r>
      <w:r w:rsidR="001B68D0">
        <w:rPr>
          <w:sz w:val="28"/>
          <w:szCs w:val="28"/>
        </w:rPr>
        <w:t>ой</w:t>
      </w:r>
      <w:r w:rsidR="001B68D0" w:rsidRPr="001B68D0">
        <w:rPr>
          <w:sz w:val="28"/>
          <w:szCs w:val="28"/>
        </w:rPr>
        <w:t xml:space="preserve"> воспитательн</w:t>
      </w:r>
      <w:r w:rsidR="001B68D0">
        <w:rPr>
          <w:sz w:val="28"/>
          <w:szCs w:val="28"/>
        </w:rPr>
        <w:t>ой</w:t>
      </w:r>
      <w:r w:rsidR="001B68D0" w:rsidRPr="001B68D0">
        <w:rPr>
          <w:sz w:val="28"/>
          <w:szCs w:val="28"/>
        </w:rPr>
        <w:t xml:space="preserve"> сред</w:t>
      </w:r>
      <w:r w:rsidR="001B68D0">
        <w:rPr>
          <w:sz w:val="28"/>
          <w:szCs w:val="28"/>
        </w:rPr>
        <w:t>е</w:t>
      </w:r>
      <w:r w:rsidRPr="00B07B23">
        <w:rPr>
          <w:sz w:val="28"/>
          <w:szCs w:val="28"/>
        </w:rPr>
        <w:t>;</w:t>
      </w:r>
    </w:p>
    <w:p w:rsidR="00A11CC7" w:rsidRPr="00A11CC7" w:rsidRDefault="001B68D0" w:rsidP="00A11CC7">
      <w:pPr>
        <w:pStyle w:val="afe"/>
        <w:numPr>
          <w:ilvl w:val="0"/>
          <w:numId w:val="5"/>
        </w:numPr>
        <w:ind w:left="0" w:firstLine="774"/>
        <w:rPr>
          <w:b/>
          <w:bCs/>
          <w:sz w:val="28"/>
          <w:szCs w:val="28"/>
        </w:rPr>
      </w:pPr>
      <w:r w:rsidRPr="00A11CC7">
        <w:rPr>
          <w:sz w:val="28"/>
          <w:szCs w:val="28"/>
        </w:rPr>
        <w:t xml:space="preserve">формирование и развитие </w:t>
      </w:r>
      <w:r w:rsidR="00A11CC7" w:rsidRPr="00A11CC7">
        <w:rPr>
          <w:i/>
          <w:sz w:val="28"/>
          <w:szCs w:val="28"/>
        </w:rPr>
        <w:t>знаний</w:t>
      </w:r>
      <w:r w:rsidR="00A11CC7" w:rsidRPr="00A11CC7">
        <w:rPr>
          <w:sz w:val="28"/>
          <w:szCs w:val="28"/>
        </w:rPr>
        <w:t>: об особенностях поведения и мотивации людей различного социального и культурного происхождения в процессе взаимодействия с ними; национальных, этнокультурных и конфессиональных особенностях и народных традициях населения; основны</w:t>
      </w:r>
      <w:r w:rsidR="00A11CC7">
        <w:rPr>
          <w:sz w:val="28"/>
          <w:szCs w:val="28"/>
        </w:rPr>
        <w:t>х</w:t>
      </w:r>
      <w:r w:rsidR="00A11CC7" w:rsidRPr="00A11CC7">
        <w:rPr>
          <w:sz w:val="28"/>
          <w:szCs w:val="28"/>
        </w:rPr>
        <w:t xml:space="preserve"> концепци</w:t>
      </w:r>
      <w:r w:rsidR="00A11CC7">
        <w:rPr>
          <w:sz w:val="28"/>
          <w:szCs w:val="28"/>
        </w:rPr>
        <w:t>ях</w:t>
      </w:r>
      <w:r w:rsidR="00A11CC7" w:rsidRPr="00A11CC7">
        <w:rPr>
          <w:sz w:val="28"/>
          <w:szCs w:val="28"/>
        </w:rPr>
        <w:t xml:space="preserve"> взаимодействия людей в организации, особенност</w:t>
      </w:r>
      <w:r w:rsidR="00A11CC7">
        <w:rPr>
          <w:sz w:val="28"/>
          <w:szCs w:val="28"/>
        </w:rPr>
        <w:t>ях</w:t>
      </w:r>
      <w:r w:rsidR="00A11CC7" w:rsidRPr="00A11CC7">
        <w:rPr>
          <w:sz w:val="28"/>
          <w:szCs w:val="28"/>
        </w:rPr>
        <w:t xml:space="preserve"> диадического взаимодействия</w:t>
      </w:r>
      <w:r w:rsidR="00A11CC7">
        <w:rPr>
          <w:sz w:val="28"/>
          <w:szCs w:val="28"/>
        </w:rPr>
        <w:t>;</w:t>
      </w:r>
    </w:p>
    <w:p w:rsidR="00A11CC7" w:rsidRPr="00A11CC7" w:rsidRDefault="00A11CC7" w:rsidP="00A11CC7">
      <w:pPr>
        <w:pStyle w:val="afe"/>
        <w:numPr>
          <w:ilvl w:val="0"/>
          <w:numId w:val="5"/>
        </w:numPr>
        <w:ind w:left="0" w:firstLine="774"/>
        <w:rPr>
          <w:bCs/>
          <w:sz w:val="28"/>
          <w:szCs w:val="28"/>
        </w:rPr>
      </w:pPr>
      <w:r w:rsidRPr="00A11CC7">
        <w:rPr>
          <w:bCs/>
          <w:sz w:val="28"/>
          <w:szCs w:val="28"/>
        </w:rPr>
        <w:t xml:space="preserve">формирование и развитие </w:t>
      </w:r>
      <w:r w:rsidRPr="00A11CC7">
        <w:rPr>
          <w:bCs/>
          <w:i/>
          <w:sz w:val="28"/>
          <w:szCs w:val="28"/>
        </w:rPr>
        <w:t>умений</w:t>
      </w:r>
      <w:r w:rsidRPr="00A11CC7">
        <w:rPr>
          <w:bCs/>
          <w:sz w:val="28"/>
          <w:szCs w:val="28"/>
        </w:rPr>
        <w:t xml:space="preserve">: грамотно, доступно излагать профессиональную информацию в процессе межкультурного взаимодействия; соблюдать этические нормы и права человека; </w:t>
      </w:r>
      <w:r w:rsidRPr="00A11CC7">
        <w:rPr>
          <w:bCs/>
          <w:i/>
          <w:sz w:val="28"/>
          <w:szCs w:val="28"/>
        </w:rPr>
        <w:t>навыков</w:t>
      </w:r>
      <w:r>
        <w:rPr>
          <w:bCs/>
          <w:sz w:val="28"/>
          <w:szCs w:val="28"/>
        </w:rPr>
        <w:t xml:space="preserve"> </w:t>
      </w:r>
      <w:r w:rsidRPr="00A11CC7">
        <w:rPr>
          <w:bCs/>
          <w:sz w:val="28"/>
          <w:szCs w:val="28"/>
        </w:rPr>
        <w:t>создания недискриминационной среды взаимодействия при выполнении профессиональных задач.</w:t>
      </w:r>
    </w:p>
    <w:p w:rsidR="007F46DC" w:rsidRPr="00A11CC7" w:rsidRDefault="001F77D6" w:rsidP="00A11CC7">
      <w:pPr>
        <w:pStyle w:val="afe"/>
        <w:ind w:left="774"/>
        <w:rPr>
          <w:b/>
          <w:bCs/>
          <w:sz w:val="28"/>
          <w:szCs w:val="28"/>
        </w:rPr>
      </w:pPr>
      <w:r w:rsidRPr="00A11CC7">
        <w:rPr>
          <w:b/>
          <w:bCs/>
          <w:sz w:val="28"/>
          <w:szCs w:val="28"/>
        </w:rPr>
        <w:t xml:space="preserve"> </w:t>
      </w:r>
    </w:p>
    <w:p w:rsidR="00C500B1" w:rsidRPr="00D55564" w:rsidRDefault="00C500B1" w:rsidP="001D4007">
      <w:pPr>
        <w:ind w:firstLine="709"/>
        <w:jc w:val="both"/>
        <w:rPr>
          <w:b/>
          <w:bCs/>
          <w:sz w:val="28"/>
          <w:szCs w:val="28"/>
        </w:rPr>
      </w:pPr>
      <w:r w:rsidRPr="00D55564">
        <w:rPr>
          <w:b/>
          <w:bCs/>
          <w:sz w:val="28"/>
          <w:szCs w:val="28"/>
        </w:rPr>
        <w:t xml:space="preserve">Место </w:t>
      </w:r>
      <w:r w:rsidR="006E30C4" w:rsidRPr="00D55564">
        <w:rPr>
          <w:b/>
          <w:bCs/>
          <w:sz w:val="28"/>
          <w:szCs w:val="28"/>
        </w:rPr>
        <w:t>дисциплины</w:t>
      </w:r>
      <w:r w:rsidRPr="00D55564">
        <w:rPr>
          <w:b/>
          <w:bCs/>
          <w:sz w:val="28"/>
          <w:szCs w:val="28"/>
        </w:rPr>
        <w:t xml:space="preserve"> в структуре </w:t>
      </w:r>
      <w:r w:rsidR="00AE5427" w:rsidRPr="00D55564">
        <w:rPr>
          <w:b/>
          <w:bCs/>
          <w:sz w:val="28"/>
          <w:szCs w:val="28"/>
        </w:rPr>
        <w:t>ОПОП</w:t>
      </w:r>
      <w:r w:rsidR="007F46DC" w:rsidRPr="00D55564">
        <w:rPr>
          <w:b/>
          <w:bCs/>
          <w:sz w:val="28"/>
          <w:szCs w:val="28"/>
        </w:rPr>
        <w:t xml:space="preserve">: </w:t>
      </w:r>
      <w:r w:rsidR="00CB5164" w:rsidRPr="001F77D6">
        <w:rPr>
          <w:sz w:val="28"/>
          <w:szCs w:val="28"/>
        </w:rPr>
        <w:t>реализуется в рамках час</w:t>
      </w:r>
      <w:r w:rsidR="001B68D0">
        <w:rPr>
          <w:sz w:val="28"/>
          <w:szCs w:val="28"/>
        </w:rPr>
        <w:t>ти</w:t>
      </w:r>
      <w:r w:rsidR="001B68D0" w:rsidRPr="001B68D0">
        <w:rPr>
          <w:sz w:val="28"/>
          <w:szCs w:val="28"/>
        </w:rPr>
        <w:t>, формируем</w:t>
      </w:r>
      <w:r w:rsidR="001B68D0">
        <w:rPr>
          <w:sz w:val="28"/>
          <w:szCs w:val="28"/>
        </w:rPr>
        <w:t>ой</w:t>
      </w:r>
      <w:r w:rsidR="001B68D0" w:rsidRPr="001B68D0">
        <w:rPr>
          <w:sz w:val="28"/>
          <w:szCs w:val="28"/>
        </w:rPr>
        <w:t xml:space="preserve"> участниками образовательных отношений</w:t>
      </w:r>
      <w:r w:rsidR="001B68D0">
        <w:rPr>
          <w:sz w:val="28"/>
          <w:szCs w:val="28"/>
        </w:rPr>
        <w:t xml:space="preserve">, в блоке: </w:t>
      </w:r>
      <w:r w:rsidR="001B68D0" w:rsidRPr="001B68D0">
        <w:rPr>
          <w:sz w:val="28"/>
          <w:szCs w:val="28"/>
        </w:rPr>
        <w:t>ФТД.</w:t>
      </w:r>
      <w:r w:rsidR="00A11CC7">
        <w:rPr>
          <w:sz w:val="28"/>
          <w:szCs w:val="28"/>
        </w:rPr>
        <w:t xml:space="preserve"> </w:t>
      </w:r>
      <w:r w:rsidR="001B68D0" w:rsidRPr="001B68D0">
        <w:rPr>
          <w:sz w:val="28"/>
          <w:szCs w:val="28"/>
        </w:rPr>
        <w:t>Факультатив</w:t>
      </w:r>
      <w:r w:rsidR="00A11CC7">
        <w:rPr>
          <w:sz w:val="28"/>
          <w:szCs w:val="28"/>
        </w:rPr>
        <w:t>н</w:t>
      </w:r>
      <w:r w:rsidR="001B68D0" w:rsidRPr="001B68D0">
        <w:rPr>
          <w:sz w:val="28"/>
          <w:szCs w:val="28"/>
        </w:rPr>
        <w:t>ы</w:t>
      </w:r>
      <w:r w:rsidR="00A11CC7">
        <w:rPr>
          <w:sz w:val="28"/>
          <w:szCs w:val="28"/>
        </w:rPr>
        <w:t>е дисциплины</w:t>
      </w:r>
      <w:r w:rsidR="001B68D0">
        <w:rPr>
          <w:sz w:val="28"/>
          <w:szCs w:val="28"/>
        </w:rPr>
        <w:t>.</w:t>
      </w:r>
    </w:p>
    <w:p w:rsidR="00C500B1" w:rsidRPr="00D55564" w:rsidRDefault="00C500B1" w:rsidP="00C500B1">
      <w:pPr>
        <w:jc w:val="both"/>
        <w:rPr>
          <w:i/>
          <w:sz w:val="24"/>
          <w:szCs w:val="24"/>
        </w:rPr>
      </w:pPr>
    </w:p>
    <w:p w:rsidR="00C500B1" w:rsidRPr="00D55564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D55564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D55564">
        <w:rPr>
          <w:rFonts w:ascii="Times New Roman" w:hAnsi="Times New Roman"/>
          <w:b/>
          <w:color w:val="auto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C02549" w:rsidRPr="00B07B23" w:rsidTr="00C02549">
        <w:tc>
          <w:tcPr>
            <w:tcW w:w="1908" w:type="dxa"/>
            <w:vAlign w:val="center"/>
          </w:tcPr>
          <w:p w:rsidR="00C02549" w:rsidRPr="00B07B23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C02549" w:rsidRPr="00B07B23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C02549" w:rsidRPr="00B07B23" w:rsidRDefault="00CB5164" w:rsidP="00593F8B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>Индикаторы</w:t>
            </w:r>
            <w:r w:rsidR="00C02549" w:rsidRPr="00B07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3F8B">
              <w:rPr>
                <w:rFonts w:ascii="Times New Roman" w:hAnsi="Times New Roman"/>
                <w:b/>
                <w:sz w:val="24"/>
                <w:szCs w:val="24"/>
              </w:rPr>
              <w:t xml:space="preserve">достижения </w:t>
            </w:r>
            <w:r w:rsidR="00C02549" w:rsidRPr="00B07B23">
              <w:rPr>
                <w:rFonts w:ascii="Times New Roman" w:hAnsi="Times New Roman"/>
                <w:b/>
                <w:sz w:val="24"/>
                <w:szCs w:val="24"/>
              </w:rPr>
              <w:t>компетенци</w:t>
            </w:r>
            <w:r w:rsidR="00593F8B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3969" w:type="dxa"/>
            <w:vAlign w:val="center"/>
          </w:tcPr>
          <w:p w:rsidR="00B07B23" w:rsidRDefault="00C02549" w:rsidP="00B07B23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C02549" w:rsidRPr="00B07B23" w:rsidRDefault="00C02549" w:rsidP="00B07B23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>обучения по дисциплине</w:t>
            </w:r>
          </w:p>
        </w:tc>
      </w:tr>
      <w:tr w:rsidR="00B07B23" w:rsidRPr="00B07B23" w:rsidTr="00C02549">
        <w:tc>
          <w:tcPr>
            <w:tcW w:w="1908" w:type="dxa"/>
            <w:vMerge w:val="restart"/>
          </w:tcPr>
          <w:p w:rsidR="00B07B23" w:rsidRDefault="00B07B2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sz w:val="24"/>
                <w:szCs w:val="24"/>
              </w:rPr>
              <w:tab/>
            </w:r>
            <w:r w:rsidR="007B4593">
              <w:rPr>
                <w:rFonts w:ascii="Times New Roman" w:hAnsi="Times New Roman"/>
                <w:sz w:val="24"/>
                <w:szCs w:val="24"/>
              </w:rPr>
              <w:t>УК-5</w:t>
            </w:r>
          </w:p>
          <w:p w:rsidR="00E82034" w:rsidRPr="00B07B23" w:rsidRDefault="00E82034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2034">
              <w:rPr>
                <w:rFonts w:ascii="Times New Roman" w:hAnsi="Times New Roman"/>
                <w:sz w:val="24"/>
                <w:szCs w:val="24"/>
              </w:rPr>
              <w:t>Способен воспринимать межкультурное разнообразие общества в социально историческом, этическом и философском контекстах</w:t>
            </w:r>
          </w:p>
          <w:p w:rsidR="00B07B23" w:rsidRPr="00B07B23" w:rsidRDefault="00B07B23" w:rsidP="00B804AD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A11CC7" w:rsidRPr="00A11CC7" w:rsidRDefault="00A11CC7" w:rsidP="00A11CC7">
            <w:pPr>
              <w:pStyle w:val="Default"/>
              <w:jc w:val="both"/>
              <w:rPr>
                <w:iCs/>
                <w:color w:val="auto"/>
              </w:rPr>
            </w:pPr>
            <w:r w:rsidRPr="00A11CC7">
              <w:rPr>
                <w:iCs/>
                <w:color w:val="auto"/>
              </w:rPr>
              <w:t>Знат</w:t>
            </w:r>
            <w:r>
              <w:rPr>
                <w:iCs/>
                <w:color w:val="auto"/>
              </w:rPr>
              <w:t>ь</w:t>
            </w:r>
            <w:r w:rsidRPr="00A11CC7">
              <w:rPr>
                <w:iCs/>
                <w:color w:val="auto"/>
              </w:rPr>
              <w:t>:</w:t>
            </w:r>
          </w:p>
          <w:p w:rsidR="00B07B23" w:rsidRPr="00B07B23" w:rsidRDefault="00E82034" w:rsidP="00E82034">
            <w:pPr>
              <w:rPr>
                <w:sz w:val="24"/>
                <w:szCs w:val="24"/>
                <w:lang w:eastAsia="ru-RU"/>
              </w:rPr>
            </w:pPr>
            <w:r>
              <w:rPr>
                <w:rStyle w:val="fontstyle01"/>
                <w:sz w:val="24"/>
                <w:szCs w:val="24"/>
              </w:rPr>
              <w:t>Особенности а</w:t>
            </w:r>
            <w:r w:rsidRPr="00252C05">
              <w:rPr>
                <w:rStyle w:val="fontstyle01"/>
                <w:sz w:val="24"/>
                <w:szCs w:val="24"/>
              </w:rPr>
              <w:t>нализ</w:t>
            </w:r>
            <w:r>
              <w:rPr>
                <w:rStyle w:val="fontstyle01"/>
                <w:sz w:val="24"/>
                <w:szCs w:val="24"/>
              </w:rPr>
              <w:t xml:space="preserve">а </w:t>
            </w:r>
            <w:r w:rsidRPr="00252C05">
              <w:rPr>
                <w:rStyle w:val="fontstyle01"/>
                <w:sz w:val="24"/>
                <w:szCs w:val="24"/>
              </w:rPr>
              <w:t>социокультурны</w:t>
            </w:r>
            <w:r>
              <w:rPr>
                <w:rStyle w:val="fontstyle01"/>
                <w:sz w:val="24"/>
                <w:szCs w:val="24"/>
              </w:rPr>
              <w:t>х</w:t>
            </w:r>
            <w:r w:rsidRPr="00252C05">
              <w:rPr>
                <w:rStyle w:val="fontstyle01"/>
                <w:sz w:val="24"/>
                <w:szCs w:val="24"/>
              </w:rPr>
              <w:t xml:space="preserve"> различи</w:t>
            </w:r>
            <w:r>
              <w:rPr>
                <w:rStyle w:val="fontstyle01"/>
                <w:sz w:val="24"/>
                <w:szCs w:val="24"/>
              </w:rPr>
              <w:t>й</w:t>
            </w:r>
            <w:r w:rsidRPr="00252C05">
              <w:rPr>
                <w:rStyle w:val="fontstyle01"/>
                <w:sz w:val="24"/>
                <w:szCs w:val="24"/>
              </w:rPr>
              <w:t xml:space="preserve"> социальных групп, </w:t>
            </w:r>
            <w:r>
              <w:rPr>
                <w:rStyle w:val="fontstyle01"/>
                <w:sz w:val="24"/>
                <w:szCs w:val="24"/>
              </w:rPr>
              <w:t>в опоре</w:t>
            </w:r>
            <w:r w:rsidRPr="00252C05">
              <w:rPr>
                <w:rStyle w:val="fontstyle01"/>
                <w:sz w:val="24"/>
                <w:szCs w:val="24"/>
              </w:rPr>
              <w:t xml:space="preserve"> на знание этапов исторического развития России в контексте мировой истории, социокультурных традиций мира, основных философских, религиозных и этических учений.</w:t>
            </w:r>
          </w:p>
        </w:tc>
        <w:tc>
          <w:tcPr>
            <w:tcW w:w="3969" w:type="dxa"/>
          </w:tcPr>
          <w:p w:rsidR="000C5B10" w:rsidRDefault="000C5B10" w:rsidP="000C5B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Знает:</w:t>
            </w:r>
          </w:p>
          <w:p w:rsidR="00A11CC7" w:rsidRDefault="000C5B10" w:rsidP="00A11CC7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общие характеристики </w:t>
            </w:r>
            <w:r w:rsidRPr="000C5B10">
              <w:rPr>
                <w:color w:val="000000"/>
                <w:sz w:val="24"/>
                <w:szCs w:val="24"/>
                <w:lang w:eastAsia="ru-RU"/>
              </w:rPr>
              <w:t>современной мультикультурной воспита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тельной среды; </w:t>
            </w:r>
          </w:p>
          <w:p w:rsidR="00B07B23" w:rsidRPr="00B07B23" w:rsidRDefault="00A11CC7" w:rsidP="00E82034">
            <w:pPr>
              <w:rPr>
                <w:sz w:val="24"/>
                <w:szCs w:val="24"/>
                <w:lang w:eastAsia="ru-RU"/>
              </w:rPr>
            </w:pPr>
            <w:r w:rsidRPr="00A11CC7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E82034">
              <w:rPr>
                <w:color w:val="000000"/>
                <w:sz w:val="24"/>
                <w:szCs w:val="24"/>
                <w:lang w:eastAsia="ru-RU"/>
              </w:rPr>
              <w:t>о</w:t>
            </w:r>
            <w:r w:rsidR="00E82034">
              <w:rPr>
                <w:rStyle w:val="fontstyle01"/>
                <w:sz w:val="24"/>
                <w:szCs w:val="24"/>
              </w:rPr>
              <w:t>собенности а</w:t>
            </w:r>
            <w:r w:rsidR="00E82034" w:rsidRPr="00252C05">
              <w:rPr>
                <w:rStyle w:val="fontstyle01"/>
                <w:sz w:val="24"/>
                <w:szCs w:val="24"/>
              </w:rPr>
              <w:t>нализ</w:t>
            </w:r>
            <w:r w:rsidR="00E82034">
              <w:rPr>
                <w:rStyle w:val="fontstyle01"/>
                <w:sz w:val="24"/>
                <w:szCs w:val="24"/>
              </w:rPr>
              <w:t xml:space="preserve">а </w:t>
            </w:r>
            <w:r w:rsidR="00E82034" w:rsidRPr="00252C05">
              <w:rPr>
                <w:rStyle w:val="fontstyle01"/>
                <w:sz w:val="24"/>
                <w:szCs w:val="24"/>
              </w:rPr>
              <w:t>социокультурны</w:t>
            </w:r>
            <w:r w:rsidR="00E82034">
              <w:rPr>
                <w:rStyle w:val="fontstyle01"/>
                <w:sz w:val="24"/>
                <w:szCs w:val="24"/>
              </w:rPr>
              <w:t>х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различи</w:t>
            </w:r>
            <w:r w:rsidR="00E82034">
              <w:rPr>
                <w:rStyle w:val="fontstyle01"/>
                <w:sz w:val="24"/>
                <w:szCs w:val="24"/>
              </w:rPr>
              <w:t>й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социальных групп, </w:t>
            </w:r>
            <w:r w:rsidR="00E82034">
              <w:rPr>
                <w:rStyle w:val="fontstyle01"/>
                <w:sz w:val="24"/>
                <w:szCs w:val="24"/>
              </w:rPr>
              <w:t>в опоре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на знание социокультурных традиций мира, основных философских, религиозных и этических учений.</w:t>
            </w:r>
          </w:p>
        </w:tc>
      </w:tr>
      <w:tr w:rsidR="00B07B23" w:rsidRPr="00B07B23" w:rsidTr="00C02549">
        <w:tc>
          <w:tcPr>
            <w:tcW w:w="1908" w:type="dxa"/>
            <w:vMerge/>
          </w:tcPr>
          <w:p w:rsidR="00B07B23" w:rsidRPr="00B07B23" w:rsidRDefault="00B07B2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0C5B10" w:rsidRDefault="000C5B10" w:rsidP="000C5B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</w:t>
            </w:r>
            <w:r w:rsidR="009022A5">
              <w:rPr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color w:val="000000"/>
                <w:sz w:val="24"/>
                <w:szCs w:val="24"/>
                <w:lang w:eastAsia="ru-RU"/>
              </w:rPr>
              <w:t>:</w:t>
            </w:r>
            <w:r w:rsidRPr="005B468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07B23" w:rsidRDefault="00E82034" w:rsidP="00A11CC7">
            <w:pPr>
              <w:rPr>
                <w:rStyle w:val="fontstyle01"/>
                <w:sz w:val="24"/>
                <w:szCs w:val="24"/>
              </w:rPr>
            </w:pPr>
            <w:r w:rsidRPr="00252C05">
              <w:rPr>
                <w:rStyle w:val="fontstyle01"/>
                <w:sz w:val="24"/>
                <w:szCs w:val="24"/>
              </w:rPr>
              <w:t>Демонстрир</w:t>
            </w:r>
            <w:r>
              <w:rPr>
                <w:rStyle w:val="fontstyle01"/>
                <w:sz w:val="24"/>
                <w:szCs w:val="24"/>
              </w:rPr>
              <w:t>овать</w:t>
            </w:r>
            <w:r w:rsidRPr="00252C05">
              <w:rPr>
                <w:rStyle w:val="fontstyle01"/>
                <w:sz w:val="24"/>
                <w:szCs w:val="24"/>
              </w:rPr>
              <w:t xml:space="preserve"> уважительное отношение к историческому наследию и социокультурным традициям Отечества</w:t>
            </w:r>
            <w:r>
              <w:rPr>
                <w:rStyle w:val="fontstyle01"/>
                <w:sz w:val="24"/>
                <w:szCs w:val="24"/>
              </w:rPr>
              <w:t>;</w:t>
            </w:r>
          </w:p>
          <w:p w:rsidR="00E82034" w:rsidRPr="00EC2D0D" w:rsidRDefault="00E82034" w:rsidP="00E82034">
            <w:pPr>
              <w:rPr>
                <w:sz w:val="24"/>
                <w:szCs w:val="24"/>
                <w:lang w:eastAsia="ru-RU"/>
              </w:rPr>
            </w:pPr>
            <w:r w:rsidRPr="00252C05">
              <w:rPr>
                <w:rStyle w:val="fontstyle01"/>
                <w:sz w:val="24"/>
                <w:szCs w:val="24"/>
              </w:rPr>
              <w:t>Конструктивно взаимодейств</w:t>
            </w:r>
            <w:r>
              <w:rPr>
                <w:rStyle w:val="fontstyle01"/>
                <w:sz w:val="24"/>
                <w:szCs w:val="24"/>
              </w:rPr>
              <w:t xml:space="preserve">овать </w:t>
            </w:r>
            <w:r w:rsidRPr="00252C05">
              <w:rPr>
                <w:rStyle w:val="fontstyle01"/>
                <w:sz w:val="24"/>
                <w:szCs w:val="24"/>
              </w:rPr>
              <w:t>с людьми с учетом их социокультурных особенностей в целях успешного выполнения профессиональных задач и социальной интеграции</w:t>
            </w:r>
          </w:p>
        </w:tc>
        <w:tc>
          <w:tcPr>
            <w:tcW w:w="3969" w:type="dxa"/>
          </w:tcPr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Умеет:</w:t>
            </w:r>
          </w:p>
          <w:p w:rsidR="00E82034" w:rsidRDefault="009022A5" w:rsidP="00E82034">
            <w:pPr>
              <w:rPr>
                <w:rStyle w:val="fontstyle01"/>
                <w:sz w:val="24"/>
                <w:szCs w:val="24"/>
              </w:rPr>
            </w:pPr>
            <w:r w:rsidRPr="008D4FD6">
              <w:rPr>
                <w:iCs/>
                <w:sz w:val="24"/>
                <w:szCs w:val="24"/>
              </w:rPr>
              <w:t xml:space="preserve">- </w:t>
            </w:r>
            <w:r w:rsidR="00E82034">
              <w:rPr>
                <w:iCs/>
                <w:sz w:val="24"/>
                <w:szCs w:val="24"/>
              </w:rPr>
              <w:t>д</w:t>
            </w:r>
            <w:r w:rsidR="00E82034" w:rsidRPr="00252C05">
              <w:rPr>
                <w:rStyle w:val="fontstyle01"/>
                <w:sz w:val="24"/>
                <w:szCs w:val="24"/>
              </w:rPr>
              <w:t>емонстрир</w:t>
            </w:r>
            <w:r w:rsidR="00E82034">
              <w:rPr>
                <w:rStyle w:val="fontstyle01"/>
                <w:sz w:val="24"/>
                <w:szCs w:val="24"/>
              </w:rPr>
              <w:t>овать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уважительное отношение к историческому наследию и социокультурным традициям Отечества</w:t>
            </w:r>
            <w:r w:rsidR="00E82034">
              <w:rPr>
                <w:rStyle w:val="fontstyle01"/>
                <w:sz w:val="24"/>
                <w:szCs w:val="24"/>
              </w:rPr>
              <w:t>;</w:t>
            </w:r>
          </w:p>
          <w:p w:rsidR="000C5B10" w:rsidRPr="000C5B10" w:rsidRDefault="00E82034" w:rsidP="00E820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Style w:val="fontstyle01"/>
                <w:sz w:val="24"/>
                <w:szCs w:val="24"/>
              </w:rPr>
              <w:t>- к</w:t>
            </w:r>
            <w:r w:rsidRPr="00252C05">
              <w:rPr>
                <w:rStyle w:val="fontstyle01"/>
                <w:sz w:val="24"/>
                <w:szCs w:val="24"/>
              </w:rPr>
              <w:t>онструктивно взаимодейств</w:t>
            </w:r>
            <w:r>
              <w:rPr>
                <w:rStyle w:val="fontstyle01"/>
                <w:sz w:val="24"/>
                <w:szCs w:val="24"/>
              </w:rPr>
              <w:t xml:space="preserve">овать </w:t>
            </w:r>
            <w:r w:rsidRPr="00252C05">
              <w:rPr>
                <w:rStyle w:val="fontstyle01"/>
                <w:sz w:val="24"/>
                <w:szCs w:val="24"/>
              </w:rPr>
              <w:t>с людьми с учетом их социокультурных особенностей в целях успешного выполнения профессиональных задач и социальной интеграции</w:t>
            </w:r>
          </w:p>
        </w:tc>
      </w:tr>
      <w:tr w:rsidR="00B07B23" w:rsidRPr="00B07B23" w:rsidTr="00C02549">
        <w:tc>
          <w:tcPr>
            <w:tcW w:w="1908" w:type="dxa"/>
            <w:vMerge/>
          </w:tcPr>
          <w:p w:rsidR="00B07B23" w:rsidRPr="00B07B23" w:rsidRDefault="00B07B2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0C5B10" w:rsidRDefault="000C5B10" w:rsidP="000C5B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Владет</w:t>
            </w:r>
            <w:r w:rsidR="009022A5">
              <w:rPr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color w:val="000000"/>
                <w:sz w:val="24"/>
                <w:szCs w:val="24"/>
                <w:lang w:eastAsia="ru-RU"/>
              </w:rPr>
              <w:t>:</w:t>
            </w:r>
            <w:r w:rsidRPr="005B468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07B23" w:rsidRPr="00EC2D0D" w:rsidRDefault="000C5B10" w:rsidP="00E82034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9022A5" w:rsidRPr="009022A5">
              <w:rPr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E82034">
              <w:rPr>
                <w:color w:val="000000"/>
                <w:sz w:val="24"/>
                <w:szCs w:val="24"/>
                <w:lang w:eastAsia="ru-RU"/>
              </w:rPr>
              <w:t>с</w:t>
            </w:r>
            <w:r w:rsidR="00E82034" w:rsidRPr="00252C05">
              <w:rPr>
                <w:rStyle w:val="fontstyle01"/>
                <w:sz w:val="24"/>
                <w:szCs w:val="24"/>
              </w:rPr>
              <w:t>ознательно</w:t>
            </w:r>
            <w:r w:rsidR="00E82034">
              <w:rPr>
                <w:rStyle w:val="fontstyle01"/>
                <w:sz w:val="24"/>
                <w:szCs w:val="24"/>
              </w:rPr>
              <w:t>го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выб</w:t>
            </w:r>
            <w:r w:rsidR="00E82034">
              <w:rPr>
                <w:rStyle w:val="fontstyle01"/>
                <w:sz w:val="24"/>
                <w:szCs w:val="24"/>
              </w:rPr>
              <w:t xml:space="preserve">ора </w:t>
            </w:r>
            <w:r w:rsidR="00E82034" w:rsidRPr="00252C05">
              <w:rPr>
                <w:rStyle w:val="fontstyle01"/>
                <w:sz w:val="24"/>
                <w:szCs w:val="24"/>
              </w:rPr>
              <w:t>ценностны</w:t>
            </w:r>
            <w:r w:rsidR="00E82034">
              <w:rPr>
                <w:rStyle w:val="fontstyle01"/>
                <w:sz w:val="24"/>
                <w:szCs w:val="24"/>
              </w:rPr>
              <w:t>х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ориентир</w:t>
            </w:r>
            <w:r w:rsidR="00E82034">
              <w:rPr>
                <w:rStyle w:val="fontstyle01"/>
                <w:sz w:val="24"/>
                <w:szCs w:val="24"/>
              </w:rPr>
              <w:t>ов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и гражданск</w:t>
            </w:r>
            <w:r w:rsidR="00E82034">
              <w:rPr>
                <w:rStyle w:val="fontstyle01"/>
                <w:sz w:val="24"/>
                <w:szCs w:val="24"/>
              </w:rPr>
              <w:t>ой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позици</w:t>
            </w:r>
            <w:r w:rsidR="00E82034">
              <w:rPr>
                <w:rStyle w:val="fontstyle01"/>
                <w:sz w:val="24"/>
                <w:szCs w:val="24"/>
              </w:rPr>
              <w:t>и</w:t>
            </w:r>
            <w:r w:rsidR="00E82034" w:rsidRPr="00252C05">
              <w:rPr>
                <w:rStyle w:val="fontstyle01"/>
                <w:sz w:val="24"/>
                <w:szCs w:val="24"/>
              </w:rPr>
              <w:t>; аргументированно обсужда</w:t>
            </w:r>
            <w:r w:rsidR="00E82034">
              <w:rPr>
                <w:rStyle w:val="fontstyle01"/>
                <w:sz w:val="24"/>
                <w:szCs w:val="24"/>
              </w:rPr>
              <w:t>ть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и реша</w:t>
            </w:r>
            <w:r w:rsidR="00E82034">
              <w:rPr>
                <w:rStyle w:val="fontstyle01"/>
                <w:sz w:val="24"/>
                <w:szCs w:val="24"/>
              </w:rPr>
              <w:t>ть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проблемы мировоззренческого, общественного и личностного характера</w:t>
            </w:r>
          </w:p>
        </w:tc>
        <w:tc>
          <w:tcPr>
            <w:tcW w:w="3969" w:type="dxa"/>
          </w:tcPr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lastRenderedPageBreak/>
              <w:t>Владеет:</w:t>
            </w:r>
          </w:p>
          <w:p w:rsidR="00B07B23" w:rsidRPr="00B07B23" w:rsidRDefault="000C5B10" w:rsidP="00E82034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9022A5" w:rsidRPr="009022A5">
              <w:rPr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E82034">
              <w:rPr>
                <w:color w:val="000000"/>
                <w:sz w:val="24"/>
                <w:szCs w:val="24"/>
                <w:lang w:eastAsia="ru-RU"/>
              </w:rPr>
              <w:t>с</w:t>
            </w:r>
            <w:r w:rsidR="00E82034" w:rsidRPr="00252C05">
              <w:rPr>
                <w:rStyle w:val="fontstyle01"/>
                <w:sz w:val="24"/>
                <w:szCs w:val="24"/>
              </w:rPr>
              <w:t>ознательно</w:t>
            </w:r>
            <w:r w:rsidR="00E82034">
              <w:rPr>
                <w:rStyle w:val="fontstyle01"/>
                <w:sz w:val="24"/>
                <w:szCs w:val="24"/>
              </w:rPr>
              <w:t>го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выб</w:t>
            </w:r>
            <w:r w:rsidR="00E82034">
              <w:rPr>
                <w:rStyle w:val="fontstyle01"/>
                <w:sz w:val="24"/>
                <w:szCs w:val="24"/>
              </w:rPr>
              <w:t xml:space="preserve">ора </w:t>
            </w:r>
            <w:r w:rsidR="00E82034" w:rsidRPr="00252C05">
              <w:rPr>
                <w:rStyle w:val="fontstyle01"/>
                <w:sz w:val="24"/>
                <w:szCs w:val="24"/>
              </w:rPr>
              <w:t>ценностны</w:t>
            </w:r>
            <w:r w:rsidR="00E82034">
              <w:rPr>
                <w:rStyle w:val="fontstyle01"/>
                <w:sz w:val="24"/>
                <w:szCs w:val="24"/>
              </w:rPr>
              <w:t>х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ориентир</w:t>
            </w:r>
            <w:r w:rsidR="00E82034">
              <w:rPr>
                <w:rStyle w:val="fontstyle01"/>
                <w:sz w:val="24"/>
                <w:szCs w:val="24"/>
              </w:rPr>
              <w:t>ов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и гражданск</w:t>
            </w:r>
            <w:r w:rsidR="00E82034">
              <w:rPr>
                <w:rStyle w:val="fontstyle01"/>
                <w:sz w:val="24"/>
                <w:szCs w:val="24"/>
              </w:rPr>
              <w:t>ой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позици</w:t>
            </w:r>
            <w:r w:rsidR="00E82034">
              <w:rPr>
                <w:rStyle w:val="fontstyle01"/>
                <w:sz w:val="24"/>
                <w:szCs w:val="24"/>
              </w:rPr>
              <w:t>и</w:t>
            </w:r>
            <w:r w:rsidR="00E82034" w:rsidRPr="00252C05">
              <w:rPr>
                <w:rStyle w:val="fontstyle01"/>
                <w:sz w:val="24"/>
                <w:szCs w:val="24"/>
              </w:rPr>
              <w:t>; аргументированно обсужда</w:t>
            </w:r>
            <w:r w:rsidR="00E82034">
              <w:rPr>
                <w:rStyle w:val="fontstyle01"/>
                <w:sz w:val="24"/>
                <w:szCs w:val="24"/>
              </w:rPr>
              <w:t>ть</w:t>
            </w:r>
            <w:r w:rsidR="00E82034" w:rsidRPr="00252C05">
              <w:rPr>
                <w:rStyle w:val="fontstyle01"/>
                <w:sz w:val="24"/>
                <w:szCs w:val="24"/>
              </w:rPr>
              <w:t xml:space="preserve"> проблемы мировоззренческого, общественного и личностного характера</w:t>
            </w:r>
          </w:p>
        </w:tc>
      </w:tr>
    </w:tbl>
    <w:p w:rsidR="00567A13" w:rsidRDefault="00567A13" w:rsidP="0074299C">
      <w:pPr>
        <w:jc w:val="center"/>
        <w:rPr>
          <w:b/>
          <w:bCs/>
          <w:sz w:val="28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D55714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C500B1" w:rsidRPr="00D55714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C500B1" w:rsidRDefault="00C500B1" w:rsidP="00C500B1">
      <w:pPr>
        <w:jc w:val="both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>Очная форма обучения</w:t>
      </w:r>
    </w:p>
    <w:p w:rsidR="00D55714" w:rsidRPr="0035343F" w:rsidRDefault="00D55714" w:rsidP="003A306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92253F" w:rsidRPr="0035343F" w:rsidTr="006E30C4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71174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Наименование </w:t>
            </w:r>
            <w:r w:rsidR="0071174F" w:rsidRPr="0035343F">
              <w:rPr>
                <w:b/>
                <w:bCs/>
                <w:sz w:val="18"/>
                <w:szCs w:val="18"/>
              </w:rPr>
              <w:t>разделов</w:t>
            </w:r>
            <w:r w:rsidRPr="0035343F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Сам. раб. </w:t>
            </w:r>
            <w:r w:rsidR="006E30C4" w:rsidRPr="0035343F">
              <w:rPr>
                <w:sz w:val="18"/>
                <w:szCs w:val="18"/>
              </w:rPr>
              <w:t xml:space="preserve"> </w:t>
            </w:r>
          </w:p>
        </w:tc>
      </w:tr>
      <w:tr w:rsidR="0092253F" w:rsidRPr="0035343F" w:rsidTr="006E30C4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35343F">
              <w:rPr>
                <w:sz w:val="18"/>
                <w:szCs w:val="18"/>
              </w:rPr>
              <w:t>ЛК</w:t>
            </w:r>
            <w:r w:rsidRPr="0035343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ПЗ </w:t>
            </w:r>
            <w:r w:rsidR="006E30C4" w:rsidRPr="0035343F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ЛБ </w:t>
            </w:r>
            <w:r w:rsidR="006E30C4" w:rsidRPr="0035343F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5343F" w:rsidRPr="0035343F" w:rsidTr="0092253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B31" w:rsidRPr="00A87B31" w:rsidRDefault="0035343F" w:rsidP="00A87B31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1. «</w:t>
            </w:r>
            <w:r w:rsidR="00A87B31">
              <w:t xml:space="preserve"> </w:t>
            </w:r>
            <w:r w:rsidR="00A87B31" w:rsidRPr="00A87B31">
              <w:rPr>
                <w:sz w:val="24"/>
                <w:szCs w:val="24"/>
              </w:rPr>
              <w:t>Мультикультурное</w:t>
            </w:r>
            <w:r w:rsidR="00A87B31">
              <w:rPr>
                <w:sz w:val="24"/>
                <w:szCs w:val="24"/>
              </w:rPr>
              <w:t xml:space="preserve"> </w:t>
            </w:r>
            <w:r w:rsidR="00A87B31" w:rsidRPr="00A87B31">
              <w:rPr>
                <w:sz w:val="24"/>
                <w:szCs w:val="24"/>
              </w:rPr>
              <w:t xml:space="preserve">образование и </w:t>
            </w:r>
            <w:r w:rsidR="00A87B31">
              <w:t xml:space="preserve"> </w:t>
            </w:r>
            <w:r w:rsidR="00A87B31" w:rsidRPr="00A87B31">
              <w:rPr>
                <w:sz w:val="24"/>
                <w:szCs w:val="24"/>
              </w:rPr>
              <w:t>современн</w:t>
            </w:r>
            <w:r w:rsidR="00A87B31">
              <w:rPr>
                <w:sz w:val="24"/>
                <w:szCs w:val="24"/>
              </w:rPr>
              <w:t>ая</w:t>
            </w:r>
            <w:r w:rsidR="00A87B31" w:rsidRPr="00A87B31">
              <w:rPr>
                <w:sz w:val="24"/>
                <w:szCs w:val="24"/>
              </w:rPr>
              <w:t xml:space="preserve"> мультикультурн</w:t>
            </w:r>
            <w:r w:rsidR="00A87B31">
              <w:rPr>
                <w:sz w:val="24"/>
                <w:szCs w:val="24"/>
              </w:rPr>
              <w:t>ая</w:t>
            </w:r>
            <w:r w:rsidR="00A87B31" w:rsidRPr="00A87B31">
              <w:rPr>
                <w:sz w:val="24"/>
                <w:szCs w:val="24"/>
              </w:rPr>
              <w:t xml:space="preserve"> воспитательн</w:t>
            </w:r>
            <w:r w:rsidR="00A87B31">
              <w:rPr>
                <w:sz w:val="24"/>
                <w:szCs w:val="24"/>
              </w:rPr>
              <w:t>ая</w:t>
            </w:r>
            <w:r w:rsidR="00A87B31" w:rsidRPr="00A87B31">
              <w:rPr>
                <w:sz w:val="24"/>
                <w:szCs w:val="24"/>
              </w:rPr>
              <w:t xml:space="preserve"> сред</w:t>
            </w:r>
            <w:r w:rsidR="00A87B31">
              <w:rPr>
                <w:sz w:val="24"/>
                <w:szCs w:val="24"/>
              </w:rPr>
              <w:t>а</w:t>
            </w:r>
            <w:r w:rsidR="00A87B31" w:rsidRPr="00A87B31">
              <w:rPr>
                <w:sz w:val="24"/>
                <w:szCs w:val="24"/>
              </w:rPr>
              <w:t>.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Характеристика базовых понятий.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Воспитательное пространство,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мультикультурное воспитательное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пространство. Роль п</w:t>
            </w:r>
            <w:r w:rsidR="007600A6">
              <w:rPr>
                <w:sz w:val="24"/>
                <w:szCs w:val="24"/>
              </w:rPr>
              <w:t>рофес</w:t>
            </w:r>
            <w:r w:rsidR="00567A13">
              <w:rPr>
                <w:sz w:val="24"/>
                <w:szCs w:val="24"/>
              </w:rPr>
              <w:t>с</w:t>
            </w:r>
            <w:r w:rsidR="007600A6">
              <w:rPr>
                <w:sz w:val="24"/>
                <w:szCs w:val="24"/>
              </w:rPr>
              <w:t>ионала</w:t>
            </w:r>
            <w:r w:rsidRPr="00A87B31">
              <w:rPr>
                <w:sz w:val="24"/>
                <w:szCs w:val="24"/>
              </w:rPr>
              <w:t xml:space="preserve"> в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мультикультурном образовании и</w:t>
            </w:r>
          </w:p>
          <w:p w:rsidR="0035343F" w:rsidRPr="0035343F" w:rsidRDefault="00A87B31" w:rsidP="00A87B31">
            <w:pPr>
              <w:widowControl w:val="0"/>
            </w:pPr>
            <w:r w:rsidRPr="00A87B31">
              <w:rPr>
                <w:sz w:val="24"/>
                <w:szCs w:val="24"/>
              </w:rPr>
              <w:t>воспитании</w:t>
            </w:r>
            <w:r w:rsidR="0035343F" w:rsidRPr="0035343F">
              <w:rPr>
                <w:sz w:val="24"/>
                <w:szCs w:val="24"/>
              </w:rPr>
              <w:t>»</w:t>
            </w:r>
            <w:r w:rsidR="0035343F" w:rsidRPr="0035343F"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35343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B31" w:rsidRPr="00A87B31" w:rsidRDefault="0035343F" w:rsidP="00A87B31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2. «</w:t>
            </w:r>
            <w:r w:rsidR="00A87B31">
              <w:rPr>
                <w:sz w:val="24"/>
                <w:szCs w:val="24"/>
              </w:rPr>
              <w:t>М</w:t>
            </w:r>
            <w:r w:rsidR="00A87B31" w:rsidRPr="00A87B31">
              <w:rPr>
                <w:sz w:val="24"/>
                <w:szCs w:val="24"/>
              </w:rPr>
              <w:t>ежкультурное разнообразие общества в социально-историческом, этическом и философском контекстах</w:t>
            </w:r>
            <w:r w:rsidR="00C2113F">
              <w:rPr>
                <w:sz w:val="24"/>
                <w:szCs w:val="24"/>
              </w:rPr>
              <w:t xml:space="preserve">. Специфика </w:t>
            </w:r>
            <w:r w:rsidR="00A87B31" w:rsidRPr="00A87B31">
              <w:rPr>
                <w:sz w:val="24"/>
                <w:szCs w:val="24"/>
              </w:rPr>
              <w:t>межкультурных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отношений в мультикультурном</w:t>
            </w:r>
          </w:p>
          <w:p w:rsidR="00A87B31" w:rsidRPr="00A87B31" w:rsidRDefault="00A87B31" w:rsidP="00A87B31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 xml:space="preserve">образовании. </w:t>
            </w:r>
            <w:r w:rsidR="00C2113F">
              <w:rPr>
                <w:sz w:val="24"/>
                <w:szCs w:val="24"/>
              </w:rPr>
              <w:t xml:space="preserve">Особенности </w:t>
            </w:r>
            <w:r w:rsidRPr="00A87B31">
              <w:rPr>
                <w:sz w:val="24"/>
                <w:szCs w:val="24"/>
              </w:rPr>
              <w:t>общении со смешанным</w:t>
            </w:r>
          </w:p>
          <w:p w:rsidR="0035343F" w:rsidRPr="0035343F" w:rsidRDefault="00A87B31" w:rsidP="00C2113F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этнокультурным составом</w:t>
            </w:r>
            <w:r w:rsidR="0035343F" w:rsidRPr="0035343F">
              <w:rPr>
                <w:sz w:val="24"/>
                <w:szCs w:val="24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35343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3F" w:rsidRPr="00C2113F" w:rsidRDefault="0035343F" w:rsidP="00C2113F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sz w:val="24"/>
                <w:szCs w:val="24"/>
              </w:rPr>
              <w:t>Тема 3. «</w:t>
            </w:r>
            <w:r w:rsidR="00C2113F" w:rsidRPr="00C2113F">
              <w:rPr>
                <w:color w:val="000000"/>
                <w:sz w:val="23"/>
                <w:szCs w:val="23"/>
              </w:rPr>
              <w:t>Современные</w:t>
            </w:r>
          </w:p>
          <w:p w:rsidR="00C2113F" w:rsidRPr="00C2113F" w:rsidRDefault="00C2113F" w:rsidP="00C2113F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воспитательные технологии формирования воспитательного пространства в мультикультурной</w:t>
            </w:r>
          </w:p>
          <w:p w:rsidR="00C2113F" w:rsidRPr="00C2113F" w:rsidRDefault="00C2113F" w:rsidP="00C2113F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lastRenderedPageBreak/>
              <w:t>среде. Профессиональное</w:t>
            </w:r>
          </w:p>
          <w:p w:rsidR="00C2113F" w:rsidRPr="00C2113F" w:rsidRDefault="00C2113F" w:rsidP="00C2113F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 xml:space="preserve">самоопределение </w:t>
            </w:r>
            <w:r w:rsidR="000829CB">
              <w:rPr>
                <w:color w:val="000000"/>
                <w:sz w:val="23"/>
                <w:szCs w:val="23"/>
              </w:rPr>
              <w:t xml:space="preserve">личности </w:t>
            </w:r>
            <w:r w:rsidRPr="00C2113F">
              <w:rPr>
                <w:color w:val="000000"/>
                <w:sz w:val="23"/>
                <w:szCs w:val="23"/>
              </w:rPr>
              <w:t xml:space="preserve"> в</w:t>
            </w:r>
          </w:p>
          <w:p w:rsidR="0035343F" w:rsidRPr="00C2113F" w:rsidRDefault="00C2113F" w:rsidP="00C2113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условиях мультикультурного образования</w:t>
            </w:r>
            <w:r w:rsidR="0035343F" w:rsidRPr="00C2113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35343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3F" w:rsidRPr="00C2113F" w:rsidRDefault="0035343F" w:rsidP="00C2113F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4. «</w:t>
            </w:r>
            <w:r w:rsidR="00C2113F" w:rsidRPr="00C2113F">
              <w:rPr>
                <w:sz w:val="24"/>
                <w:szCs w:val="24"/>
              </w:rPr>
              <w:t xml:space="preserve">Особенности </w:t>
            </w:r>
            <w:r w:rsidR="00A83DA7" w:rsidRPr="005B4686">
              <w:rPr>
                <w:color w:val="000000"/>
                <w:sz w:val="24"/>
                <w:szCs w:val="24"/>
                <w:lang w:eastAsia="ru-RU"/>
              </w:rPr>
              <w:t xml:space="preserve"> культурных традиций </w:t>
            </w:r>
            <w:r w:rsidR="00A83DA7">
              <w:rPr>
                <w:color w:val="000000"/>
                <w:sz w:val="24"/>
                <w:szCs w:val="24"/>
                <w:lang w:eastAsia="ru-RU"/>
              </w:rPr>
              <w:t>России; региона проживания</w:t>
            </w:r>
            <w:r w:rsidR="00C2113F" w:rsidRPr="00C2113F">
              <w:rPr>
                <w:sz w:val="24"/>
                <w:szCs w:val="24"/>
              </w:rPr>
              <w:t xml:space="preserve">. </w:t>
            </w:r>
            <w:r w:rsidR="00C2113F">
              <w:rPr>
                <w:sz w:val="24"/>
                <w:szCs w:val="24"/>
              </w:rPr>
              <w:t>Составляющие</w:t>
            </w:r>
            <w:r w:rsidR="00C2113F" w:rsidRPr="00C2113F">
              <w:rPr>
                <w:sz w:val="24"/>
                <w:szCs w:val="24"/>
              </w:rPr>
              <w:t xml:space="preserve"> мультикультурной компетентности</w:t>
            </w:r>
          </w:p>
          <w:p w:rsidR="0035343F" w:rsidRPr="0035343F" w:rsidRDefault="000829CB" w:rsidP="000829C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профессионала</w:t>
            </w:r>
            <w:r w:rsidR="00C2113F" w:rsidRPr="00C2113F">
              <w:rPr>
                <w:sz w:val="24"/>
                <w:szCs w:val="24"/>
              </w:rPr>
              <w:t xml:space="preserve">. </w:t>
            </w:r>
            <w:r w:rsidR="00A83DA7">
              <w:rPr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профессионала</w:t>
            </w:r>
            <w:r w:rsidR="00A83DA7">
              <w:rPr>
                <w:sz w:val="24"/>
                <w:szCs w:val="24"/>
              </w:rPr>
              <w:t xml:space="preserve"> к формированию </w:t>
            </w:r>
            <w:r w:rsidR="00A83DA7" w:rsidRPr="00A83DA7">
              <w:rPr>
                <w:sz w:val="24"/>
                <w:szCs w:val="24"/>
              </w:rPr>
              <w:t>уважительного отношения к историческому наследию и социокультурным традиц</w:t>
            </w:r>
            <w:r w:rsidR="00A83DA7">
              <w:rPr>
                <w:sz w:val="24"/>
                <w:szCs w:val="24"/>
              </w:rPr>
              <w:t>иям различных социальных групп</w:t>
            </w:r>
            <w:r w:rsidR="0035343F" w:rsidRPr="0035343F">
              <w:rPr>
                <w:sz w:val="24"/>
                <w:szCs w:val="24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8C6EDE" w:rsidP="00353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992BD8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D8" w:rsidRPr="0035343F" w:rsidRDefault="00CB72C8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35343F" w:rsidRPr="0035343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D8" w:rsidRPr="0035343F" w:rsidRDefault="0035343F" w:rsidP="00992BD8">
            <w:pPr>
              <w:widowControl w:val="0"/>
              <w:rPr>
                <w:i/>
                <w:sz w:val="24"/>
                <w:szCs w:val="24"/>
              </w:rPr>
            </w:pPr>
            <w:r w:rsidRPr="0035343F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35343F" w:rsidRDefault="00992BD8" w:rsidP="0035343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35343F" w:rsidRDefault="00992BD8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35343F" w:rsidRDefault="00992BD8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35343F" w:rsidRDefault="00992BD8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35343F" w:rsidRDefault="00992BD8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widowControl w:val="0"/>
              <w:rPr>
                <w:i/>
                <w:sz w:val="24"/>
                <w:szCs w:val="24"/>
              </w:rPr>
            </w:pPr>
            <w:r w:rsidRPr="0035343F">
              <w:rPr>
                <w:i/>
                <w:sz w:val="24"/>
                <w:szCs w:val="24"/>
              </w:rPr>
              <w:t xml:space="preserve">Итого за </w:t>
            </w:r>
            <w:r w:rsidRPr="0035343F">
              <w:rPr>
                <w:i/>
                <w:sz w:val="24"/>
                <w:szCs w:val="24"/>
                <w:u w:val="single"/>
              </w:rPr>
              <w:t>1</w:t>
            </w:r>
            <w:r w:rsidRPr="0035343F">
              <w:rPr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28</w:t>
            </w: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1. «</w:t>
            </w:r>
            <w:r>
              <w:t xml:space="preserve"> </w:t>
            </w:r>
            <w:r w:rsidRPr="00A87B31">
              <w:rPr>
                <w:sz w:val="24"/>
                <w:szCs w:val="24"/>
              </w:rPr>
              <w:t>Мультикультурное</w:t>
            </w:r>
            <w:r>
              <w:rPr>
                <w:sz w:val="24"/>
                <w:szCs w:val="24"/>
              </w:rPr>
              <w:t xml:space="preserve"> </w:t>
            </w:r>
            <w:r w:rsidRPr="00A87B31">
              <w:rPr>
                <w:sz w:val="24"/>
                <w:szCs w:val="24"/>
              </w:rPr>
              <w:t xml:space="preserve">образование и </w:t>
            </w:r>
            <w:r>
              <w:t xml:space="preserve"> </w:t>
            </w:r>
            <w:r w:rsidRPr="00A87B31">
              <w:rPr>
                <w:sz w:val="24"/>
                <w:szCs w:val="24"/>
              </w:rPr>
              <w:t>современн</w:t>
            </w:r>
            <w:r>
              <w:rPr>
                <w:sz w:val="24"/>
                <w:szCs w:val="24"/>
              </w:rPr>
              <w:t>ая</w:t>
            </w:r>
            <w:r w:rsidRPr="00A87B31">
              <w:rPr>
                <w:sz w:val="24"/>
                <w:szCs w:val="24"/>
              </w:rPr>
              <w:t xml:space="preserve"> мультикультурн</w:t>
            </w:r>
            <w:r>
              <w:rPr>
                <w:sz w:val="24"/>
                <w:szCs w:val="24"/>
              </w:rPr>
              <w:t>ая</w:t>
            </w:r>
            <w:r w:rsidRPr="00A87B31">
              <w:rPr>
                <w:sz w:val="24"/>
                <w:szCs w:val="24"/>
              </w:rPr>
              <w:t xml:space="preserve"> воспитательн</w:t>
            </w:r>
            <w:r>
              <w:rPr>
                <w:sz w:val="24"/>
                <w:szCs w:val="24"/>
              </w:rPr>
              <w:t>ая</w:t>
            </w:r>
            <w:r w:rsidRPr="00A87B31">
              <w:rPr>
                <w:sz w:val="24"/>
                <w:szCs w:val="24"/>
              </w:rPr>
              <w:t xml:space="preserve"> сред</w:t>
            </w:r>
            <w:r>
              <w:rPr>
                <w:sz w:val="24"/>
                <w:szCs w:val="24"/>
              </w:rPr>
              <w:t>а</w:t>
            </w:r>
            <w:r w:rsidRPr="00A87B31">
              <w:rPr>
                <w:sz w:val="24"/>
                <w:szCs w:val="24"/>
              </w:rPr>
              <w:t>.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Характеристика базовых понятий.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Воспитательное пространство,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мультикультурное воспитательное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пространство. Роль п</w:t>
            </w:r>
            <w:r>
              <w:rPr>
                <w:sz w:val="24"/>
                <w:szCs w:val="24"/>
              </w:rPr>
              <w:t>рофесионала</w:t>
            </w:r>
            <w:r w:rsidRPr="00A87B31">
              <w:rPr>
                <w:sz w:val="24"/>
                <w:szCs w:val="24"/>
              </w:rPr>
              <w:t xml:space="preserve"> в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мультикультурном образовании и</w:t>
            </w:r>
          </w:p>
          <w:p w:rsidR="008C6EDE" w:rsidRPr="0035343F" w:rsidRDefault="008C6EDE" w:rsidP="008C6EDE">
            <w:pPr>
              <w:widowControl w:val="0"/>
            </w:pPr>
            <w:r w:rsidRPr="00A87B31">
              <w:rPr>
                <w:sz w:val="24"/>
                <w:szCs w:val="24"/>
              </w:rPr>
              <w:t>воспитании</w:t>
            </w:r>
            <w:r w:rsidRPr="0035343F">
              <w:rPr>
                <w:sz w:val="24"/>
                <w:szCs w:val="24"/>
              </w:rPr>
              <w:t>»</w:t>
            </w:r>
            <w:r w:rsidRPr="0035343F"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2. «</w:t>
            </w:r>
            <w:r>
              <w:rPr>
                <w:sz w:val="24"/>
                <w:szCs w:val="24"/>
              </w:rPr>
              <w:t>М</w:t>
            </w:r>
            <w:r w:rsidRPr="00A87B31">
              <w:rPr>
                <w:sz w:val="24"/>
                <w:szCs w:val="24"/>
              </w:rPr>
              <w:t>ежкультурное разнообразие общества в социально-историческом, этическом и философском контекстах</w:t>
            </w:r>
            <w:r>
              <w:rPr>
                <w:sz w:val="24"/>
                <w:szCs w:val="24"/>
              </w:rPr>
              <w:t xml:space="preserve">. Специфика </w:t>
            </w:r>
            <w:r w:rsidRPr="00A87B31">
              <w:rPr>
                <w:sz w:val="24"/>
                <w:szCs w:val="24"/>
              </w:rPr>
              <w:t>межкультурных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отношений в мультикультурном</w:t>
            </w:r>
          </w:p>
          <w:p w:rsidR="008C6EDE" w:rsidRPr="00A87B31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 xml:space="preserve">образовании. </w:t>
            </w:r>
            <w:r>
              <w:rPr>
                <w:sz w:val="24"/>
                <w:szCs w:val="24"/>
              </w:rPr>
              <w:t xml:space="preserve">Особенности </w:t>
            </w:r>
            <w:r w:rsidRPr="00A87B31">
              <w:rPr>
                <w:sz w:val="24"/>
                <w:szCs w:val="24"/>
              </w:rPr>
              <w:t>общении со смешанным</w:t>
            </w:r>
          </w:p>
          <w:p w:rsidR="008C6EDE" w:rsidRPr="0035343F" w:rsidRDefault="008C6EDE" w:rsidP="008C6EDE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этнокультурным составом</w:t>
            </w:r>
            <w:r w:rsidRPr="0035343F">
              <w:rPr>
                <w:sz w:val="24"/>
                <w:szCs w:val="24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C2113F" w:rsidRDefault="008C6EDE" w:rsidP="008C6EDE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sz w:val="24"/>
                <w:szCs w:val="24"/>
              </w:rPr>
              <w:t>Тема 3. «</w:t>
            </w:r>
            <w:r w:rsidRPr="00C2113F">
              <w:rPr>
                <w:color w:val="000000"/>
                <w:sz w:val="23"/>
                <w:szCs w:val="23"/>
              </w:rPr>
              <w:t>Современные</w:t>
            </w:r>
          </w:p>
          <w:p w:rsidR="008C6EDE" w:rsidRPr="00C2113F" w:rsidRDefault="008C6EDE" w:rsidP="008C6EDE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воспитательные технологии формирования воспитательного пространства в мультикультурной</w:t>
            </w:r>
          </w:p>
          <w:p w:rsidR="008C6EDE" w:rsidRPr="00C2113F" w:rsidRDefault="008C6EDE" w:rsidP="008C6EDE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среде. Профессиональное</w:t>
            </w:r>
          </w:p>
          <w:p w:rsidR="008C6EDE" w:rsidRPr="00C2113F" w:rsidRDefault="008C6EDE" w:rsidP="008C6EDE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 xml:space="preserve">самоопределение </w:t>
            </w:r>
            <w:r>
              <w:rPr>
                <w:color w:val="000000"/>
                <w:sz w:val="23"/>
                <w:szCs w:val="23"/>
              </w:rPr>
              <w:t xml:space="preserve">личности </w:t>
            </w:r>
            <w:r w:rsidRPr="00C2113F">
              <w:rPr>
                <w:color w:val="000000"/>
                <w:sz w:val="23"/>
                <w:szCs w:val="23"/>
              </w:rPr>
              <w:t xml:space="preserve"> в</w:t>
            </w:r>
          </w:p>
          <w:p w:rsidR="008C6EDE" w:rsidRPr="00C2113F" w:rsidRDefault="008C6EDE" w:rsidP="008C6ED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условиях мультикультурного образования</w:t>
            </w:r>
            <w:r w:rsidRPr="00C2113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C2113F" w:rsidRDefault="008C6EDE" w:rsidP="008C6EDE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4. «</w:t>
            </w:r>
            <w:r w:rsidRPr="00C2113F">
              <w:rPr>
                <w:sz w:val="24"/>
                <w:szCs w:val="24"/>
              </w:rPr>
              <w:t xml:space="preserve">Особенности </w:t>
            </w:r>
            <w:r w:rsidRPr="005B4686">
              <w:rPr>
                <w:color w:val="000000"/>
                <w:sz w:val="24"/>
                <w:szCs w:val="24"/>
                <w:lang w:eastAsia="ru-RU"/>
              </w:rPr>
              <w:t xml:space="preserve"> культурных традиций </w:t>
            </w:r>
            <w:r>
              <w:rPr>
                <w:color w:val="000000"/>
                <w:sz w:val="24"/>
                <w:szCs w:val="24"/>
                <w:lang w:eastAsia="ru-RU"/>
              </w:rPr>
              <w:t>России; региона проживания</w:t>
            </w:r>
            <w:r w:rsidRPr="00C2113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Составляющие</w:t>
            </w:r>
            <w:r w:rsidRPr="00C2113F">
              <w:rPr>
                <w:sz w:val="24"/>
                <w:szCs w:val="24"/>
              </w:rPr>
              <w:t xml:space="preserve"> мультикультурной компетентности</w:t>
            </w:r>
          </w:p>
          <w:p w:rsidR="008C6EDE" w:rsidRPr="0035343F" w:rsidRDefault="008C6EDE" w:rsidP="008C6ED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профессионала</w:t>
            </w:r>
            <w:r w:rsidRPr="00C2113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Готовность профессионала к формированию </w:t>
            </w:r>
            <w:r w:rsidRPr="00A83DA7">
              <w:rPr>
                <w:sz w:val="24"/>
                <w:szCs w:val="24"/>
              </w:rPr>
              <w:t>уважительного отношения к историческому наследию и социокультурным традиц</w:t>
            </w:r>
            <w:r>
              <w:rPr>
                <w:sz w:val="24"/>
                <w:szCs w:val="24"/>
              </w:rPr>
              <w:t>иям различных социальных групп</w:t>
            </w:r>
            <w:r w:rsidRPr="0035343F">
              <w:rPr>
                <w:sz w:val="24"/>
                <w:szCs w:val="24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C6EDE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35343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widowControl w:val="0"/>
              <w:rPr>
                <w:i/>
                <w:sz w:val="24"/>
                <w:szCs w:val="24"/>
              </w:rPr>
            </w:pPr>
            <w:r w:rsidRPr="0035343F">
              <w:rPr>
                <w:i/>
                <w:sz w:val="24"/>
                <w:szCs w:val="24"/>
              </w:rPr>
              <w:t xml:space="preserve">Итого за </w:t>
            </w:r>
            <w:r>
              <w:rPr>
                <w:i/>
                <w:sz w:val="24"/>
                <w:szCs w:val="24"/>
                <w:u w:val="single"/>
              </w:rPr>
              <w:t>2</w:t>
            </w:r>
            <w:r w:rsidRPr="0035343F">
              <w:rPr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35343F" w:rsidRDefault="008C6EDE" w:rsidP="008C6ED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18</w:t>
            </w:r>
          </w:p>
        </w:tc>
      </w:tr>
      <w:tr w:rsidR="008C6EDE" w:rsidTr="0092253F">
        <w:trPr>
          <w:trHeight w:val="46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8C6EDE" w:rsidRDefault="008C6EDE" w:rsidP="008C6EDE">
            <w:pPr>
              <w:jc w:val="center"/>
              <w:rPr>
                <w:bCs/>
                <w:sz w:val="24"/>
                <w:szCs w:val="24"/>
              </w:rPr>
            </w:pPr>
            <w:r w:rsidRPr="008C6EDE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DE" w:rsidRPr="001E5EF0" w:rsidRDefault="008C6EDE" w:rsidP="008C6EDE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6EDE" w:rsidTr="0092253F">
        <w:trPr>
          <w:trHeight w:val="46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B13AE7" w:rsidRDefault="008C6EDE" w:rsidP="008C6EDE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EDE" w:rsidRPr="001E5EF0" w:rsidRDefault="008C6EDE" w:rsidP="008C6EDE">
            <w:pPr>
              <w:widowControl w:val="0"/>
              <w:jc w:val="right"/>
              <w:rPr>
                <w:b/>
                <w:sz w:val="24"/>
                <w:szCs w:val="24"/>
              </w:rPr>
            </w:pPr>
            <w:r w:rsidRPr="001E5EF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  <w:r w:rsidRPr="001E5EF0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  <w:r w:rsidRPr="001E5EF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  <w:r w:rsidRPr="001E5EF0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8C6EDE" w:rsidP="008C6E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DE" w:rsidRPr="001E5EF0" w:rsidRDefault="00567A13" w:rsidP="008C6E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</w:t>
            </w:r>
          </w:p>
        </w:tc>
      </w:tr>
    </w:tbl>
    <w:p w:rsidR="000F3F65" w:rsidRDefault="000F3F65" w:rsidP="003A3068">
      <w:pPr>
        <w:jc w:val="center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>Очно-заочная форма обучения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3660AE" w:rsidRPr="0035343F" w:rsidTr="00D91977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Сам. раб. </w:t>
            </w:r>
            <w:r w:rsidRPr="0035343F">
              <w:rPr>
                <w:sz w:val="18"/>
                <w:szCs w:val="18"/>
              </w:rPr>
              <w:t xml:space="preserve"> </w:t>
            </w:r>
          </w:p>
        </w:tc>
      </w:tr>
      <w:tr w:rsidR="003660AE" w:rsidRPr="0035343F" w:rsidTr="00D91977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35343F">
              <w:rPr>
                <w:sz w:val="18"/>
                <w:szCs w:val="18"/>
              </w:rPr>
              <w:t>ЛК</w:t>
            </w:r>
            <w:r w:rsidRPr="0035343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ПЗ </w:t>
            </w:r>
            <w:r w:rsidRPr="0035343F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ЛБ </w:t>
            </w:r>
            <w:r w:rsidRPr="0035343F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AE" w:rsidRPr="0035343F" w:rsidRDefault="003660AE" w:rsidP="00D919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660AE" w:rsidRPr="0035343F" w:rsidTr="00D9197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1. «</w:t>
            </w:r>
            <w:r>
              <w:t xml:space="preserve"> </w:t>
            </w:r>
            <w:r w:rsidRPr="00A87B31">
              <w:rPr>
                <w:sz w:val="24"/>
                <w:szCs w:val="24"/>
              </w:rPr>
              <w:t>Мультикультурное</w:t>
            </w:r>
            <w:r>
              <w:rPr>
                <w:sz w:val="24"/>
                <w:szCs w:val="24"/>
              </w:rPr>
              <w:t xml:space="preserve"> </w:t>
            </w:r>
            <w:r w:rsidRPr="00A87B31">
              <w:rPr>
                <w:sz w:val="24"/>
                <w:szCs w:val="24"/>
              </w:rPr>
              <w:t xml:space="preserve">образование и </w:t>
            </w:r>
            <w:r>
              <w:t xml:space="preserve"> </w:t>
            </w:r>
            <w:r w:rsidRPr="00A87B31">
              <w:rPr>
                <w:sz w:val="24"/>
                <w:szCs w:val="24"/>
              </w:rPr>
              <w:t>современн</w:t>
            </w:r>
            <w:r>
              <w:rPr>
                <w:sz w:val="24"/>
                <w:szCs w:val="24"/>
              </w:rPr>
              <w:t>ая</w:t>
            </w:r>
            <w:r w:rsidRPr="00A87B31">
              <w:rPr>
                <w:sz w:val="24"/>
                <w:szCs w:val="24"/>
              </w:rPr>
              <w:t xml:space="preserve"> мультикультурн</w:t>
            </w:r>
            <w:r>
              <w:rPr>
                <w:sz w:val="24"/>
                <w:szCs w:val="24"/>
              </w:rPr>
              <w:t>ая</w:t>
            </w:r>
            <w:r w:rsidRPr="00A87B31">
              <w:rPr>
                <w:sz w:val="24"/>
                <w:szCs w:val="24"/>
              </w:rPr>
              <w:t xml:space="preserve"> воспитательн</w:t>
            </w:r>
            <w:r>
              <w:rPr>
                <w:sz w:val="24"/>
                <w:szCs w:val="24"/>
              </w:rPr>
              <w:t>ая</w:t>
            </w:r>
            <w:r w:rsidRPr="00A87B31">
              <w:rPr>
                <w:sz w:val="24"/>
                <w:szCs w:val="24"/>
              </w:rPr>
              <w:t xml:space="preserve"> сред</w:t>
            </w:r>
            <w:r>
              <w:rPr>
                <w:sz w:val="24"/>
                <w:szCs w:val="24"/>
              </w:rPr>
              <w:t>а</w:t>
            </w:r>
            <w:r w:rsidRPr="00A87B31">
              <w:rPr>
                <w:sz w:val="24"/>
                <w:szCs w:val="24"/>
              </w:rPr>
              <w:t>.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Характеристика базовых понятий.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Воспитательное пространство,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мультикультурное воспитательное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пространство. Роль п</w:t>
            </w:r>
            <w:r>
              <w:rPr>
                <w:sz w:val="24"/>
                <w:szCs w:val="24"/>
              </w:rPr>
              <w:t>рофессионала</w:t>
            </w:r>
            <w:r w:rsidRPr="00A87B31">
              <w:rPr>
                <w:sz w:val="24"/>
                <w:szCs w:val="24"/>
              </w:rPr>
              <w:t xml:space="preserve"> в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мультикультурном образовании и</w:t>
            </w:r>
          </w:p>
          <w:p w:rsidR="003660AE" w:rsidRPr="0035343F" w:rsidRDefault="003660AE" w:rsidP="00D91977">
            <w:pPr>
              <w:widowControl w:val="0"/>
            </w:pPr>
            <w:r w:rsidRPr="00A87B31">
              <w:rPr>
                <w:sz w:val="24"/>
                <w:szCs w:val="24"/>
              </w:rPr>
              <w:t>воспитании</w:t>
            </w:r>
            <w:r w:rsidRPr="0035343F">
              <w:rPr>
                <w:sz w:val="24"/>
                <w:szCs w:val="24"/>
              </w:rPr>
              <w:t>»</w:t>
            </w:r>
            <w:r w:rsidRPr="0035343F"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3660AE" w:rsidRPr="0035343F" w:rsidTr="00D91977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2. «</w:t>
            </w:r>
            <w:r>
              <w:rPr>
                <w:sz w:val="24"/>
                <w:szCs w:val="24"/>
              </w:rPr>
              <w:t>М</w:t>
            </w:r>
            <w:r w:rsidRPr="00A87B31">
              <w:rPr>
                <w:sz w:val="24"/>
                <w:szCs w:val="24"/>
              </w:rPr>
              <w:t>ежкультур</w:t>
            </w:r>
            <w:r w:rsidRPr="00A87B31">
              <w:rPr>
                <w:sz w:val="24"/>
                <w:szCs w:val="24"/>
              </w:rPr>
              <w:lastRenderedPageBreak/>
              <w:t>ное разнообразие общества в социально-историческом, этическом и философском контекстах</w:t>
            </w:r>
            <w:r>
              <w:rPr>
                <w:sz w:val="24"/>
                <w:szCs w:val="24"/>
              </w:rPr>
              <w:t xml:space="preserve">. Специфика </w:t>
            </w:r>
            <w:r w:rsidRPr="00A87B31">
              <w:rPr>
                <w:sz w:val="24"/>
                <w:szCs w:val="24"/>
              </w:rPr>
              <w:t>межкультурных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отношений в мультикультурном</w:t>
            </w:r>
          </w:p>
          <w:p w:rsidR="003660AE" w:rsidRPr="00A87B31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 xml:space="preserve">образовании. </w:t>
            </w:r>
            <w:r>
              <w:rPr>
                <w:sz w:val="24"/>
                <w:szCs w:val="24"/>
              </w:rPr>
              <w:t xml:space="preserve">Особенности </w:t>
            </w:r>
            <w:r w:rsidRPr="00A87B31">
              <w:rPr>
                <w:sz w:val="24"/>
                <w:szCs w:val="24"/>
              </w:rPr>
              <w:t>общении со смешанным</w:t>
            </w:r>
          </w:p>
          <w:p w:rsidR="003660AE" w:rsidRPr="0035343F" w:rsidRDefault="003660AE" w:rsidP="00D91977">
            <w:pPr>
              <w:widowControl w:val="0"/>
              <w:rPr>
                <w:sz w:val="24"/>
                <w:szCs w:val="24"/>
              </w:rPr>
            </w:pPr>
            <w:r w:rsidRPr="00A87B31">
              <w:rPr>
                <w:sz w:val="24"/>
                <w:szCs w:val="24"/>
              </w:rPr>
              <w:t>этнокультурным составом</w:t>
            </w:r>
            <w:r w:rsidRPr="0035343F">
              <w:rPr>
                <w:sz w:val="24"/>
                <w:szCs w:val="24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3660AE" w:rsidRPr="0035343F" w:rsidTr="00D91977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C2113F" w:rsidRDefault="003660AE" w:rsidP="00D91977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sz w:val="24"/>
                <w:szCs w:val="24"/>
              </w:rPr>
              <w:t>Тема 3. «</w:t>
            </w:r>
            <w:r w:rsidRPr="00C2113F">
              <w:rPr>
                <w:color w:val="000000"/>
                <w:sz w:val="23"/>
                <w:szCs w:val="23"/>
              </w:rPr>
              <w:t>Современные</w:t>
            </w:r>
          </w:p>
          <w:p w:rsidR="003660AE" w:rsidRPr="00C2113F" w:rsidRDefault="003660AE" w:rsidP="00D91977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воспитательные технологии формирования воспитательного пространства в мультикультурной</w:t>
            </w:r>
          </w:p>
          <w:p w:rsidR="003660AE" w:rsidRPr="00C2113F" w:rsidRDefault="003660AE" w:rsidP="00D91977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среде. Профессиональное</w:t>
            </w:r>
          </w:p>
          <w:p w:rsidR="003660AE" w:rsidRPr="00C2113F" w:rsidRDefault="003660AE" w:rsidP="00D91977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 xml:space="preserve">самоопределение </w:t>
            </w:r>
            <w:r>
              <w:rPr>
                <w:color w:val="000000"/>
                <w:sz w:val="23"/>
                <w:szCs w:val="23"/>
              </w:rPr>
              <w:t xml:space="preserve">личности </w:t>
            </w:r>
            <w:r w:rsidRPr="00C2113F">
              <w:rPr>
                <w:color w:val="000000"/>
                <w:sz w:val="23"/>
                <w:szCs w:val="23"/>
              </w:rPr>
              <w:t xml:space="preserve"> в</w:t>
            </w:r>
          </w:p>
          <w:p w:rsidR="003660AE" w:rsidRPr="00C2113F" w:rsidRDefault="003660AE" w:rsidP="00D9197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C2113F">
              <w:rPr>
                <w:color w:val="000000"/>
                <w:sz w:val="23"/>
                <w:szCs w:val="23"/>
              </w:rPr>
              <w:t>условиях мультикультурного образования</w:t>
            </w:r>
            <w:r w:rsidRPr="00C2113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3660AE" w:rsidRPr="0035343F" w:rsidTr="00D91977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C2113F" w:rsidRDefault="003660AE" w:rsidP="00D91977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>Тема 4. «</w:t>
            </w:r>
            <w:r w:rsidRPr="00C2113F">
              <w:rPr>
                <w:sz w:val="24"/>
                <w:szCs w:val="24"/>
              </w:rPr>
              <w:t xml:space="preserve">Особенности </w:t>
            </w:r>
            <w:r w:rsidRPr="005B4686">
              <w:rPr>
                <w:color w:val="000000"/>
                <w:sz w:val="24"/>
                <w:szCs w:val="24"/>
                <w:lang w:eastAsia="ru-RU"/>
              </w:rPr>
              <w:t xml:space="preserve"> культурных традиций </w:t>
            </w:r>
            <w:r>
              <w:rPr>
                <w:color w:val="000000"/>
                <w:sz w:val="24"/>
                <w:szCs w:val="24"/>
                <w:lang w:eastAsia="ru-RU"/>
              </w:rPr>
              <w:t>России; региона проживания</w:t>
            </w:r>
            <w:r w:rsidRPr="00C2113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Составляющие</w:t>
            </w:r>
            <w:r w:rsidRPr="00C2113F">
              <w:rPr>
                <w:sz w:val="24"/>
                <w:szCs w:val="24"/>
              </w:rPr>
              <w:t xml:space="preserve"> мультикультурной компетентности</w:t>
            </w:r>
          </w:p>
          <w:p w:rsidR="003660AE" w:rsidRPr="0035343F" w:rsidRDefault="003660AE" w:rsidP="00D9197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профессионала</w:t>
            </w:r>
            <w:r w:rsidRPr="00C2113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Готовность профессионала к формированию </w:t>
            </w:r>
            <w:r w:rsidRPr="00A83DA7">
              <w:rPr>
                <w:sz w:val="24"/>
                <w:szCs w:val="24"/>
              </w:rPr>
              <w:t>уважительного отношения к историческому наследию и социокультурным традиц</w:t>
            </w:r>
            <w:r>
              <w:rPr>
                <w:sz w:val="24"/>
                <w:szCs w:val="24"/>
              </w:rPr>
              <w:t>иям различных социальных групп</w:t>
            </w:r>
            <w:r w:rsidRPr="0035343F">
              <w:rPr>
                <w:sz w:val="24"/>
                <w:szCs w:val="24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3660AE" w:rsidRPr="0035343F" w:rsidTr="00D91977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35343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35343F" w:rsidRDefault="003660AE" w:rsidP="00D91977">
            <w:pPr>
              <w:widowControl w:val="0"/>
              <w:rPr>
                <w:i/>
                <w:sz w:val="24"/>
                <w:szCs w:val="24"/>
              </w:rPr>
            </w:pPr>
            <w:r w:rsidRPr="0035343F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660AE" w:rsidRPr="0035343F" w:rsidTr="00D91977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3660AE">
            <w:pPr>
              <w:widowControl w:val="0"/>
              <w:rPr>
                <w:i/>
                <w:sz w:val="24"/>
                <w:szCs w:val="24"/>
              </w:rPr>
            </w:pPr>
            <w:r w:rsidRPr="0035343F">
              <w:rPr>
                <w:i/>
                <w:sz w:val="24"/>
                <w:szCs w:val="24"/>
              </w:rPr>
              <w:t xml:space="preserve">Итого за </w:t>
            </w:r>
            <w:r>
              <w:rPr>
                <w:i/>
                <w:sz w:val="24"/>
                <w:szCs w:val="24"/>
                <w:u w:val="single"/>
              </w:rPr>
              <w:t>2</w:t>
            </w:r>
            <w:r w:rsidRPr="0035343F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три</w:t>
            </w:r>
            <w:r w:rsidRPr="0035343F">
              <w:rPr>
                <w:i/>
                <w:sz w:val="24"/>
                <w:szCs w:val="24"/>
              </w:rPr>
              <w:t>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Default="003660AE" w:rsidP="00D91977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Default="003660AE" w:rsidP="00D9197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35343F" w:rsidRDefault="003660AE" w:rsidP="00D9197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Default="003660AE" w:rsidP="00D91977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68</w:t>
            </w:r>
          </w:p>
        </w:tc>
      </w:tr>
      <w:tr w:rsidR="003660AE" w:rsidTr="00D91977">
        <w:trPr>
          <w:trHeight w:val="46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8C6EDE" w:rsidRDefault="003660AE" w:rsidP="00D91977">
            <w:pPr>
              <w:jc w:val="center"/>
              <w:rPr>
                <w:bCs/>
                <w:sz w:val="24"/>
                <w:szCs w:val="24"/>
              </w:rPr>
            </w:pPr>
            <w:r w:rsidRPr="008C6EDE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1E5EF0" w:rsidRDefault="003660AE" w:rsidP="00D91977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660AE" w:rsidTr="00D91977">
        <w:trPr>
          <w:trHeight w:val="46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B13AE7" w:rsidRDefault="003660AE" w:rsidP="00D9197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AE" w:rsidRPr="001E5EF0" w:rsidRDefault="003660AE" w:rsidP="00D91977">
            <w:pPr>
              <w:widowControl w:val="0"/>
              <w:jc w:val="right"/>
              <w:rPr>
                <w:b/>
                <w:sz w:val="24"/>
                <w:szCs w:val="24"/>
              </w:rPr>
            </w:pPr>
            <w:r w:rsidRPr="001E5EF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  <w:r w:rsidRPr="001E5EF0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AE" w:rsidRPr="001E5EF0" w:rsidRDefault="003660AE" w:rsidP="00D919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</w:tr>
    </w:tbl>
    <w:p w:rsidR="000F3F65" w:rsidRDefault="000F3F65" w:rsidP="003A3068">
      <w:pPr>
        <w:jc w:val="center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 xml:space="preserve">Заочная форма обучения </w:t>
      </w:r>
    </w:p>
    <w:p w:rsidR="00D55714" w:rsidRPr="00244D74" w:rsidRDefault="00244D74" w:rsidP="003A3068">
      <w:pPr>
        <w:jc w:val="center"/>
        <w:rPr>
          <w:bCs/>
          <w:sz w:val="28"/>
        </w:rPr>
      </w:pPr>
      <w:r w:rsidRPr="00244D74">
        <w:rPr>
          <w:bCs/>
          <w:sz w:val="28"/>
        </w:rPr>
        <w:t>Не реализуется</w:t>
      </w:r>
    </w:p>
    <w:p w:rsidR="00244D74" w:rsidRDefault="00244D74" w:rsidP="003A3068">
      <w:pPr>
        <w:jc w:val="center"/>
        <w:rPr>
          <w:b/>
          <w:bCs/>
          <w:sz w:val="28"/>
        </w:rPr>
      </w:pPr>
    </w:p>
    <w:p w:rsidR="00FF4E20" w:rsidRPr="00D55564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szCs w:val="28"/>
          <w:lang w:val="en-US"/>
        </w:rPr>
        <w:t>III</w:t>
      </w:r>
      <w:r w:rsidR="00C500B1" w:rsidRPr="00D55564">
        <w:rPr>
          <w:b/>
          <w:bCs/>
          <w:sz w:val="28"/>
          <w:szCs w:val="28"/>
        </w:rPr>
        <w:t xml:space="preserve">. </w:t>
      </w:r>
      <w:r w:rsidR="00F13A6B" w:rsidRPr="00D55564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CB5164" w:rsidRPr="00D55564">
        <w:rPr>
          <w:b/>
          <w:bCs/>
          <w:iCs/>
          <w:sz w:val="28"/>
          <w:szCs w:val="24"/>
        </w:rPr>
        <w:t>ТЕКУЩЕЙ И</w:t>
      </w:r>
    </w:p>
    <w:p w:rsidR="00F029F4" w:rsidRPr="00D55564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 xml:space="preserve">ПРОМЕЖУТОЧНОЙ </w:t>
      </w:r>
      <w:r w:rsidR="00F13A6B" w:rsidRPr="00D55564">
        <w:rPr>
          <w:b/>
          <w:bCs/>
          <w:iCs/>
          <w:sz w:val="28"/>
          <w:szCs w:val="24"/>
        </w:rPr>
        <w:t>АТТЕСТАЦИИ ОБ</w:t>
      </w:r>
      <w:r w:rsidR="008F69B8" w:rsidRPr="00D55564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D55564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lastRenderedPageBreak/>
        <w:t>Текущая аттестация проводится в форме контрольной работы</w:t>
      </w:r>
      <w:r w:rsidR="00F648F2">
        <w:rPr>
          <w:rFonts w:eastAsia="HiddenHorzOCR"/>
          <w:sz w:val="28"/>
          <w:szCs w:val="28"/>
        </w:rPr>
        <w:t xml:space="preserve"> (в традиционной или тестовой форме),</w:t>
      </w:r>
      <w:r w:rsidRPr="00D55564">
        <w:rPr>
          <w:rFonts w:eastAsia="HiddenHorzOCR"/>
          <w:sz w:val="28"/>
          <w:szCs w:val="28"/>
        </w:rPr>
        <w:t xml:space="preserve"> реферата.</w:t>
      </w:r>
    </w:p>
    <w:p w:rsidR="00035673" w:rsidRPr="00D55564" w:rsidRDefault="00035673" w:rsidP="00E04B08">
      <w:pPr>
        <w:ind w:firstLine="709"/>
        <w:jc w:val="both"/>
        <w:rPr>
          <w:rFonts w:eastAsia="HiddenHorzOCR"/>
          <w:sz w:val="28"/>
          <w:szCs w:val="28"/>
        </w:rPr>
      </w:pPr>
    </w:p>
    <w:p w:rsidR="00FF4E20" w:rsidRPr="00F648F2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F648F2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:rsidR="001F6688" w:rsidRDefault="001F6688" w:rsidP="00FF4E20">
      <w:pPr>
        <w:jc w:val="center"/>
        <w:rPr>
          <w:rFonts w:eastAsia="HiddenHorzOCR"/>
          <w:b/>
          <w:sz w:val="28"/>
          <w:szCs w:val="28"/>
        </w:rPr>
      </w:pPr>
    </w:p>
    <w:p w:rsidR="001F6688" w:rsidRPr="002B1E13" w:rsidRDefault="001F6688" w:rsidP="001F6688">
      <w:pPr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 традиционной форме:</w:t>
      </w:r>
    </w:p>
    <w:p w:rsidR="004C457C" w:rsidRPr="00730A95" w:rsidRDefault="001F6688" w:rsidP="00730A95">
      <w:pPr>
        <w:pStyle w:val="afe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rPr>
          <w:iCs/>
          <w:sz w:val="28"/>
          <w:szCs w:val="28"/>
        </w:rPr>
      </w:pPr>
      <w:r w:rsidRPr="00730A95">
        <w:rPr>
          <w:iCs/>
          <w:sz w:val="28"/>
          <w:szCs w:val="28"/>
        </w:rPr>
        <w:t xml:space="preserve">Перечислите </w:t>
      </w:r>
      <w:r w:rsidR="004C457C" w:rsidRPr="00730A95">
        <w:rPr>
          <w:iCs/>
          <w:sz w:val="28"/>
          <w:szCs w:val="28"/>
        </w:rPr>
        <w:t>базовые понятия мультикультурного образования</w:t>
      </w:r>
      <w:r w:rsidRPr="00730A95">
        <w:rPr>
          <w:iCs/>
          <w:sz w:val="28"/>
          <w:szCs w:val="28"/>
        </w:rPr>
        <w:t>.</w:t>
      </w:r>
    </w:p>
    <w:p w:rsidR="004C457C" w:rsidRPr="00730A95" w:rsidRDefault="004C457C" w:rsidP="00730A95">
      <w:pPr>
        <w:pStyle w:val="afe"/>
        <w:numPr>
          <w:ilvl w:val="0"/>
          <w:numId w:val="41"/>
        </w:numPr>
        <w:ind w:left="0" w:firstLine="709"/>
        <w:contextualSpacing w:val="0"/>
        <w:rPr>
          <w:rFonts w:eastAsia="HiddenHorzOCR"/>
          <w:sz w:val="28"/>
          <w:szCs w:val="28"/>
        </w:rPr>
      </w:pPr>
      <w:r w:rsidRPr="00730A95">
        <w:rPr>
          <w:iCs/>
          <w:sz w:val="28"/>
          <w:szCs w:val="28"/>
        </w:rPr>
        <w:t>Определите р</w:t>
      </w:r>
      <w:r w:rsidRPr="00730A95">
        <w:rPr>
          <w:rFonts w:eastAsia="HiddenHorzOCR"/>
          <w:sz w:val="28"/>
          <w:szCs w:val="28"/>
        </w:rPr>
        <w:t>оль п</w:t>
      </w:r>
      <w:r w:rsidR="00F34C32">
        <w:rPr>
          <w:rFonts w:eastAsia="HiddenHorzOCR"/>
          <w:sz w:val="28"/>
          <w:szCs w:val="28"/>
        </w:rPr>
        <w:t>рофессионал</w:t>
      </w:r>
      <w:r w:rsidRPr="00730A95">
        <w:rPr>
          <w:rFonts w:eastAsia="HiddenHorzOCR"/>
          <w:sz w:val="28"/>
          <w:szCs w:val="28"/>
        </w:rPr>
        <w:t xml:space="preserve">а в мультикультурном образовании и воспитании. </w:t>
      </w:r>
    </w:p>
    <w:p w:rsidR="004C457C" w:rsidRDefault="004C457C" w:rsidP="00730A95">
      <w:pPr>
        <w:ind w:firstLine="709"/>
        <w:jc w:val="both"/>
        <w:rPr>
          <w:rFonts w:eastAsia="HiddenHorzOCR"/>
          <w:sz w:val="28"/>
          <w:szCs w:val="28"/>
        </w:rPr>
      </w:pPr>
    </w:p>
    <w:p w:rsidR="004C457C" w:rsidRPr="00730A95" w:rsidRDefault="004C457C" w:rsidP="00730A95">
      <w:pPr>
        <w:pStyle w:val="afe"/>
        <w:numPr>
          <w:ilvl w:val="0"/>
          <w:numId w:val="41"/>
        </w:numPr>
        <w:ind w:left="0" w:firstLine="709"/>
        <w:contextualSpacing w:val="0"/>
        <w:rPr>
          <w:rFonts w:eastAsia="HiddenHorzOCR"/>
          <w:sz w:val="28"/>
          <w:szCs w:val="28"/>
        </w:rPr>
      </w:pPr>
      <w:r w:rsidRPr="00730A95">
        <w:rPr>
          <w:rFonts w:eastAsia="HiddenHorzOCR"/>
          <w:sz w:val="28"/>
          <w:szCs w:val="28"/>
        </w:rPr>
        <w:t>Перечислите особенности общении со смешанным этнокультурным составом.</w:t>
      </w:r>
    </w:p>
    <w:p w:rsidR="00730A95" w:rsidRPr="00730A95" w:rsidRDefault="00730A95" w:rsidP="00730A95">
      <w:pPr>
        <w:pStyle w:val="afe"/>
        <w:numPr>
          <w:ilvl w:val="0"/>
          <w:numId w:val="41"/>
        </w:numPr>
        <w:ind w:left="0" w:firstLine="709"/>
        <w:contextualSpacing w:val="0"/>
        <w:rPr>
          <w:rFonts w:eastAsia="HiddenHorzOCR"/>
          <w:sz w:val="28"/>
          <w:szCs w:val="28"/>
        </w:rPr>
      </w:pPr>
      <w:r w:rsidRPr="00730A95">
        <w:rPr>
          <w:rFonts w:eastAsia="HiddenHorzOCR"/>
          <w:sz w:val="28"/>
          <w:szCs w:val="28"/>
        </w:rPr>
        <w:t>Перечислите компоненты мультикультурной компетентности п</w:t>
      </w:r>
      <w:r w:rsidR="00F34C32">
        <w:rPr>
          <w:rFonts w:eastAsia="HiddenHorzOCR"/>
          <w:sz w:val="28"/>
          <w:szCs w:val="28"/>
        </w:rPr>
        <w:t>рофессионала</w:t>
      </w:r>
      <w:r w:rsidRPr="00730A95">
        <w:rPr>
          <w:rFonts w:eastAsia="HiddenHorzOCR"/>
          <w:sz w:val="28"/>
          <w:szCs w:val="28"/>
        </w:rPr>
        <w:t>. Определите уровень собственной готовности как п</w:t>
      </w:r>
      <w:r w:rsidR="00F34C32">
        <w:rPr>
          <w:rFonts w:eastAsia="HiddenHorzOCR"/>
          <w:sz w:val="28"/>
          <w:szCs w:val="28"/>
        </w:rPr>
        <w:t xml:space="preserve">рофессионала </w:t>
      </w:r>
      <w:r w:rsidRPr="00730A95">
        <w:rPr>
          <w:rFonts w:eastAsia="HiddenHorzOCR"/>
          <w:sz w:val="28"/>
          <w:szCs w:val="28"/>
        </w:rPr>
        <w:t xml:space="preserve">работать в мультикультурной образовательной среде. </w:t>
      </w:r>
    </w:p>
    <w:p w:rsidR="001F6688" w:rsidRDefault="001F6688" w:rsidP="00730A95">
      <w:pPr>
        <w:pStyle w:val="afe"/>
        <w:numPr>
          <w:ilvl w:val="0"/>
          <w:numId w:val="41"/>
        </w:numPr>
        <w:ind w:left="0" w:firstLine="709"/>
        <w:contextualSpacing w:val="0"/>
        <w:rPr>
          <w:rFonts w:eastAsia="HiddenHorzOCR"/>
          <w:sz w:val="28"/>
          <w:szCs w:val="28"/>
        </w:rPr>
      </w:pPr>
      <w:r w:rsidRPr="00730A95">
        <w:rPr>
          <w:rFonts w:eastAsia="HiddenHorzOCR"/>
          <w:sz w:val="28"/>
          <w:szCs w:val="28"/>
        </w:rPr>
        <w:t>Поясните тезис: «</w:t>
      </w:r>
      <w:r w:rsidR="004C457C" w:rsidRPr="00730A95">
        <w:rPr>
          <w:rFonts w:eastAsia="HiddenHorzOCR"/>
          <w:sz w:val="28"/>
          <w:szCs w:val="28"/>
        </w:rPr>
        <w:t>Профессиональное самоопределение обучающихся в условиях мультикультурного образования</w:t>
      </w:r>
      <w:r w:rsidRPr="00730A95">
        <w:rPr>
          <w:rFonts w:eastAsia="HiddenHorzOCR"/>
          <w:sz w:val="28"/>
          <w:szCs w:val="28"/>
        </w:rPr>
        <w:t>».</w:t>
      </w:r>
    </w:p>
    <w:p w:rsidR="00730A95" w:rsidRDefault="00730A95" w:rsidP="00730A95">
      <w:pPr>
        <w:rPr>
          <w:rFonts w:eastAsia="HiddenHorzOCR"/>
          <w:sz w:val="28"/>
          <w:szCs w:val="28"/>
        </w:rPr>
      </w:pPr>
    </w:p>
    <w:p w:rsidR="00730A95" w:rsidRDefault="00730A95" w:rsidP="00730A95">
      <w:pPr>
        <w:rPr>
          <w:rFonts w:eastAsia="HiddenHorzOCR"/>
          <w:sz w:val="28"/>
          <w:szCs w:val="28"/>
        </w:rPr>
      </w:pPr>
    </w:p>
    <w:p w:rsidR="001F6688" w:rsidRPr="001C37BE" w:rsidRDefault="001F6688" w:rsidP="001F6688">
      <w:pPr>
        <w:ind w:left="567" w:hanging="567"/>
        <w:jc w:val="center"/>
        <w:rPr>
          <w:rFonts w:eastAsia="HiddenHorzOCR"/>
          <w:sz w:val="28"/>
          <w:szCs w:val="28"/>
        </w:rPr>
      </w:pPr>
      <w:r w:rsidRPr="001C37BE">
        <w:rPr>
          <w:rFonts w:eastAsia="HiddenHorzOCR"/>
          <w:sz w:val="28"/>
          <w:szCs w:val="28"/>
        </w:rPr>
        <w:t>В тестовой форме: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4A12B2">
        <w:rPr>
          <w:rFonts w:eastAsiaTheme="minorHAnsi"/>
          <w:b/>
          <w:sz w:val="28"/>
          <w:szCs w:val="28"/>
          <w:lang w:eastAsia="ru-RU"/>
        </w:rPr>
        <w:t>1. К основным характеристикам мультикультурного образования и воспитания принято относить: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а) сохранение и развитие этнических культур, включения их ценностей в практику воспитания и обучения;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б) расширение международного сотрудничества, усиление борьбы этнических и расовых меньшинств за свои права в сообществах с полиэтническим составом;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в) освоение подрастающим поколением культурных сокровищ собственного народа и воспитание уважительного отношения к культурным ценностям иных национальностей;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г) направленность на формирование знаний о культурных особенностях и традициях различных социальных групп  и способах их изучения;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д) все ответы верны.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4A12B2">
        <w:rPr>
          <w:rFonts w:eastAsiaTheme="minorHAnsi"/>
          <w:b/>
          <w:sz w:val="28"/>
          <w:szCs w:val="28"/>
          <w:lang w:eastAsia="ru-RU"/>
        </w:rPr>
        <w:t>2. В основе мультикультурного образования заложено формирование базовых компетентностей: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а) социальная компетентность: способность принимать ответственность, участвовать в принятии групповых решений, толерантность, способность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4A12B2">
        <w:rPr>
          <w:rFonts w:eastAsiaTheme="minorHAnsi"/>
          <w:sz w:val="28"/>
          <w:szCs w:val="28"/>
          <w:lang w:eastAsia="ru-RU"/>
        </w:rPr>
        <w:t>ненасильственно разрешать конфликты, участвовать в развитии демократических основ жизнедеятельности;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б) коммуникативная компетентность, относящаяся к владению (mastery</w:t>
      </w:r>
      <w:r>
        <w:rPr>
          <w:rFonts w:eastAsiaTheme="minorHAnsi"/>
          <w:sz w:val="28"/>
          <w:szCs w:val="28"/>
          <w:lang w:eastAsia="ru-RU"/>
        </w:rPr>
        <w:t>) устной и письменной коммуникаци</w:t>
      </w:r>
      <w:r w:rsidRPr="004A12B2">
        <w:rPr>
          <w:rFonts w:eastAsiaTheme="minorHAnsi"/>
          <w:sz w:val="28"/>
          <w:szCs w:val="28"/>
          <w:lang w:eastAsia="ru-RU"/>
        </w:rPr>
        <w:t>ей, которые особенно важны для работы и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4A12B2">
        <w:rPr>
          <w:rFonts w:eastAsiaTheme="minorHAnsi"/>
          <w:sz w:val="28"/>
          <w:szCs w:val="28"/>
          <w:lang w:eastAsia="ru-RU"/>
        </w:rPr>
        <w:t>социальной жизни;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в) информационная компетентность, связанная с возрастанием информатизации общества, владением информационными технологиями, массмедийными средствами и рекламой;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lastRenderedPageBreak/>
        <w:t>г) образовательная компетентность, способность учиться на протяжении жизни в качестве основы непрерывного обучения в контексте как личной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4A12B2">
        <w:rPr>
          <w:rFonts w:eastAsiaTheme="minorHAnsi"/>
          <w:sz w:val="28"/>
          <w:szCs w:val="28"/>
          <w:lang w:eastAsia="ru-RU"/>
        </w:rPr>
        <w:t>профессиональной, так и социальной жизни;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д) все ответы верны.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4A12B2">
        <w:rPr>
          <w:rFonts w:eastAsiaTheme="minorHAnsi"/>
          <w:b/>
          <w:sz w:val="28"/>
          <w:szCs w:val="28"/>
          <w:lang w:eastAsia="ru-RU"/>
        </w:rPr>
        <w:t>3. Мультикультурализм – это: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а) один из альтернативных ответов на вызов глобализации по вопросу о судьбе национальных культур;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б) практическая толерантность, компетентность в культурном и ином достоянии живущих рядом людей;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в) феномен, ориентированный на стремление защищать культурное разнообразие различных социальных групп;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г) понимание мира как открытой системы, главный механизм существования и развития которой - взаимодействие между культурами, а также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4A12B2">
        <w:rPr>
          <w:rFonts w:eastAsiaTheme="minorHAnsi"/>
          <w:sz w:val="28"/>
          <w:szCs w:val="28"/>
          <w:lang w:eastAsia="ru-RU"/>
        </w:rPr>
        <w:t>личностью и окружающей средой;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д) все ответы верны.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4A12B2">
        <w:rPr>
          <w:rFonts w:eastAsiaTheme="minorHAnsi"/>
          <w:b/>
          <w:sz w:val="28"/>
          <w:szCs w:val="28"/>
          <w:lang w:eastAsia="ru-RU"/>
        </w:rPr>
        <w:t>4. Теоретико-методологические основы мультикультурного образования обосновываются в работах отечественных ученых (выберите ответ, где указана группа ученых, разрабатывающих упомянутые основы):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а) Д.М.Бондаренко, Е.Б. Деминцевой, В.</w:t>
      </w:r>
      <w:r w:rsidR="005D6C34">
        <w:rPr>
          <w:rFonts w:eastAsiaTheme="minorHAnsi"/>
          <w:sz w:val="28"/>
          <w:szCs w:val="28"/>
          <w:lang w:eastAsia="ru-RU"/>
        </w:rPr>
        <w:t>Г</w:t>
      </w:r>
      <w:r w:rsidRPr="004A12B2">
        <w:rPr>
          <w:rFonts w:eastAsiaTheme="minorHAnsi"/>
          <w:sz w:val="28"/>
          <w:szCs w:val="28"/>
          <w:lang w:eastAsia="ru-RU"/>
        </w:rPr>
        <w:t xml:space="preserve">. </w:t>
      </w:r>
      <w:r w:rsidR="005D6C34">
        <w:rPr>
          <w:rFonts w:eastAsiaTheme="minorHAnsi"/>
          <w:sz w:val="28"/>
          <w:szCs w:val="28"/>
          <w:lang w:eastAsia="ru-RU"/>
        </w:rPr>
        <w:t>Закировой</w:t>
      </w:r>
      <w:r w:rsidRPr="004A12B2">
        <w:rPr>
          <w:rFonts w:eastAsiaTheme="minorHAnsi"/>
          <w:sz w:val="28"/>
          <w:szCs w:val="28"/>
          <w:lang w:eastAsia="ru-RU"/>
        </w:rPr>
        <w:t>, И.В. Следзневского;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б) П.П.Блонск</w:t>
      </w:r>
      <w:r w:rsidR="00E7675F">
        <w:rPr>
          <w:rFonts w:eastAsiaTheme="minorHAnsi"/>
          <w:sz w:val="28"/>
          <w:szCs w:val="28"/>
          <w:lang w:eastAsia="ru-RU"/>
        </w:rPr>
        <w:t>ого</w:t>
      </w:r>
      <w:r w:rsidRPr="004A12B2">
        <w:rPr>
          <w:rFonts w:eastAsiaTheme="minorHAnsi"/>
          <w:sz w:val="28"/>
          <w:szCs w:val="28"/>
          <w:lang w:eastAsia="ru-RU"/>
        </w:rPr>
        <w:t>, А.С.Макаренко, Л.Н.Толсто</w:t>
      </w:r>
      <w:r w:rsidR="00E7675F">
        <w:rPr>
          <w:rFonts w:eastAsiaTheme="minorHAnsi"/>
          <w:sz w:val="28"/>
          <w:szCs w:val="28"/>
          <w:lang w:eastAsia="ru-RU"/>
        </w:rPr>
        <w:t>го, К.Д.Ушинского</w:t>
      </w:r>
      <w:r w:rsidRPr="004A12B2">
        <w:rPr>
          <w:rFonts w:eastAsiaTheme="minorHAnsi"/>
          <w:sz w:val="28"/>
          <w:szCs w:val="28"/>
          <w:lang w:eastAsia="ru-RU"/>
        </w:rPr>
        <w:t>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в) А.В.Абросимов</w:t>
      </w:r>
      <w:r w:rsidR="00E7675F">
        <w:rPr>
          <w:rFonts w:eastAsiaTheme="minorHAnsi"/>
          <w:sz w:val="28"/>
          <w:szCs w:val="28"/>
          <w:lang w:eastAsia="ru-RU"/>
        </w:rPr>
        <w:t>а</w:t>
      </w:r>
      <w:r w:rsidRPr="004A12B2">
        <w:rPr>
          <w:rFonts w:eastAsiaTheme="minorHAnsi"/>
          <w:sz w:val="28"/>
          <w:szCs w:val="28"/>
          <w:lang w:eastAsia="ru-RU"/>
        </w:rPr>
        <w:t>, Ш.А.Амонашвили, В.И.Журавлев</w:t>
      </w:r>
      <w:r w:rsidR="00E7675F">
        <w:rPr>
          <w:rFonts w:eastAsiaTheme="minorHAnsi"/>
          <w:sz w:val="28"/>
          <w:szCs w:val="28"/>
          <w:lang w:eastAsia="ru-RU"/>
        </w:rPr>
        <w:t>а</w:t>
      </w:r>
      <w:r w:rsidRPr="004A12B2">
        <w:rPr>
          <w:rFonts w:eastAsiaTheme="minorHAnsi"/>
          <w:sz w:val="28"/>
          <w:szCs w:val="28"/>
          <w:lang w:eastAsia="ru-RU"/>
        </w:rPr>
        <w:t>, Т.С.Комаров</w:t>
      </w:r>
      <w:r w:rsidR="00E7675F">
        <w:rPr>
          <w:rFonts w:eastAsiaTheme="minorHAnsi"/>
          <w:sz w:val="28"/>
          <w:szCs w:val="28"/>
          <w:lang w:eastAsia="ru-RU"/>
        </w:rPr>
        <w:t>ой</w:t>
      </w:r>
      <w:r w:rsidRPr="004A12B2">
        <w:rPr>
          <w:rFonts w:eastAsiaTheme="minorHAnsi"/>
          <w:sz w:val="28"/>
          <w:szCs w:val="28"/>
          <w:lang w:eastAsia="ru-RU"/>
        </w:rPr>
        <w:t>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г) верных ответов нет;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д) все ответы верны.</w:t>
      </w:r>
    </w:p>
    <w:p w:rsidR="004A12B2" w:rsidRPr="00853D63" w:rsidRDefault="004A12B2" w:rsidP="004A12B2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853D63">
        <w:rPr>
          <w:rFonts w:eastAsiaTheme="minorHAnsi"/>
          <w:b/>
          <w:sz w:val="28"/>
          <w:szCs w:val="28"/>
          <w:lang w:eastAsia="ru-RU"/>
        </w:rPr>
        <w:t>5. Укажите основные этапы развития российской культуры: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а) древнерусская культура: эпоха монументального историзма (IXначало XII вв.);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б) культура Руси времени становления и укрепления единого государства (XIV - начало XVI вв.);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 xml:space="preserve">в) культура современной России (ХХI в); </w:t>
      </w:r>
    </w:p>
    <w:p w:rsidR="004A12B2" w:rsidRPr="004A12B2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г) верных ответов нет;</w:t>
      </w:r>
    </w:p>
    <w:p w:rsidR="00853D63" w:rsidRDefault="004A12B2" w:rsidP="004A12B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д) все ответы верны.</w:t>
      </w:r>
    </w:p>
    <w:p w:rsidR="001F6688" w:rsidRPr="00853D63" w:rsidRDefault="001F6688" w:rsidP="004A12B2">
      <w:pPr>
        <w:tabs>
          <w:tab w:val="left" w:pos="851"/>
        </w:tabs>
        <w:ind w:firstLine="567"/>
        <w:rPr>
          <w:b/>
          <w:sz w:val="28"/>
          <w:szCs w:val="28"/>
          <w:lang w:eastAsia="ru-RU"/>
        </w:rPr>
      </w:pPr>
      <w:r w:rsidRPr="00853D63">
        <w:rPr>
          <w:b/>
          <w:sz w:val="28"/>
          <w:szCs w:val="28"/>
          <w:lang w:eastAsia="ru-RU"/>
        </w:rPr>
        <w:t>6. Укажите неверный ответ: образование – это…</w:t>
      </w:r>
    </w:p>
    <w:p w:rsidR="001F6688" w:rsidRPr="004A12B2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4A12B2">
        <w:rPr>
          <w:sz w:val="28"/>
          <w:szCs w:val="28"/>
          <w:lang w:eastAsia="ru-RU"/>
        </w:rPr>
        <w:t xml:space="preserve">а) способ вхождения человека в мир науки и культуры; </w:t>
      </w:r>
    </w:p>
    <w:p w:rsidR="001F6688" w:rsidRPr="004A12B2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4A12B2">
        <w:rPr>
          <w:sz w:val="28"/>
          <w:szCs w:val="28"/>
          <w:lang w:eastAsia="ru-RU"/>
        </w:rPr>
        <w:t xml:space="preserve">б) врожденная способность личности; </w:t>
      </w:r>
    </w:p>
    <w:p w:rsidR="001F6688" w:rsidRPr="004A12B2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4A12B2">
        <w:rPr>
          <w:sz w:val="28"/>
          <w:szCs w:val="28"/>
          <w:lang w:eastAsia="ru-RU"/>
        </w:rPr>
        <w:t xml:space="preserve">в) процесс передачи накопленных знаний и культурных ценностей; </w:t>
      </w:r>
    </w:p>
    <w:p w:rsidR="001F6688" w:rsidRDefault="00853D63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результат обучения;</w:t>
      </w:r>
    </w:p>
    <w:p w:rsidR="00853D63" w:rsidRDefault="00853D63" w:rsidP="00853D63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 xml:space="preserve">д) все ответы </w:t>
      </w:r>
      <w:r>
        <w:rPr>
          <w:rFonts w:eastAsiaTheme="minorHAnsi"/>
          <w:sz w:val="28"/>
          <w:szCs w:val="28"/>
          <w:lang w:eastAsia="ru-RU"/>
        </w:rPr>
        <w:t>не</w:t>
      </w:r>
      <w:r w:rsidRPr="004A12B2">
        <w:rPr>
          <w:rFonts w:eastAsiaTheme="minorHAnsi"/>
          <w:sz w:val="28"/>
          <w:szCs w:val="28"/>
          <w:lang w:eastAsia="ru-RU"/>
        </w:rPr>
        <w:t>верны.</w:t>
      </w:r>
    </w:p>
    <w:p w:rsidR="001F6688" w:rsidRPr="00CB5C07" w:rsidRDefault="001F6688" w:rsidP="00CB5C07">
      <w:pPr>
        <w:tabs>
          <w:tab w:val="left" w:pos="851"/>
          <w:tab w:val="left" w:pos="2380"/>
        </w:tabs>
        <w:ind w:firstLine="567"/>
        <w:rPr>
          <w:b/>
          <w:sz w:val="28"/>
          <w:szCs w:val="28"/>
          <w:lang w:eastAsia="ru-RU"/>
        </w:rPr>
      </w:pPr>
      <w:r w:rsidRPr="00DC4180">
        <w:rPr>
          <w:b/>
          <w:sz w:val="28"/>
          <w:szCs w:val="28"/>
          <w:lang w:eastAsia="ru-RU"/>
        </w:rPr>
        <w:t>7.</w:t>
      </w:r>
      <w:r w:rsidRPr="00CB5C07">
        <w:rPr>
          <w:b/>
          <w:sz w:val="28"/>
          <w:szCs w:val="28"/>
          <w:lang w:eastAsia="ru-RU"/>
        </w:rPr>
        <w:t xml:space="preserve"> Какой аспект  можно выделить в качестве важнейшего для характеристики  понятия «профессия»:</w:t>
      </w:r>
    </w:p>
    <w:p w:rsidR="001F6688" w:rsidRPr="00CB5C07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CB5C07">
        <w:rPr>
          <w:sz w:val="28"/>
          <w:szCs w:val="28"/>
          <w:lang w:eastAsia="ru-RU"/>
        </w:rPr>
        <w:t>а) род деятельности, система трудовых функций;</w:t>
      </w:r>
    </w:p>
    <w:p w:rsidR="001F6688" w:rsidRPr="00CB5C07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CB5C07">
        <w:rPr>
          <w:sz w:val="28"/>
          <w:szCs w:val="28"/>
          <w:lang w:eastAsia="ru-RU"/>
        </w:rPr>
        <w:t>б) социально признаваемый, юридически фиксируемый трудовой пост;</w:t>
      </w:r>
    </w:p>
    <w:p w:rsidR="001F6688" w:rsidRPr="00CB5C07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CB5C07">
        <w:rPr>
          <w:sz w:val="28"/>
          <w:szCs w:val="28"/>
          <w:lang w:eastAsia="ru-RU"/>
        </w:rPr>
        <w:t>в) группа родственных специальностей;</w:t>
      </w:r>
    </w:p>
    <w:p w:rsidR="001F6688" w:rsidRPr="00CB5C07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CB5C07">
        <w:rPr>
          <w:sz w:val="28"/>
          <w:szCs w:val="28"/>
          <w:lang w:eastAsia="ru-RU"/>
        </w:rPr>
        <w:t>г) система профессиональ</w:t>
      </w:r>
      <w:r w:rsidR="00CB5C07" w:rsidRPr="00CB5C07">
        <w:rPr>
          <w:sz w:val="28"/>
          <w:szCs w:val="28"/>
          <w:lang w:eastAsia="ru-RU"/>
        </w:rPr>
        <w:t>ной подготовки, корпоративность;</w:t>
      </w:r>
    </w:p>
    <w:p w:rsidR="00CB5C07" w:rsidRDefault="00CB5C07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CB5C07">
        <w:rPr>
          <w:sz w:val="28"/>
          <w:szCs w:val="28"/>
          <w:lang w:eastAsia="ru-RU"/>
        </w:rPr>
        <w:t>д) все ответы верны.</w:t>
      </w:r>
    </w:p>
    <w:p w:rsidR="00DC4180" w:rsidRDefault="00DC4180" w:rsidP="00DC4180">
      <w:pPr>
        <w:tabs>
          <w:tab w:val="left" w:pos="851"/>
        </w:tabs>
        <w:ind w:firstLine="567"/>
        <w:rPr>
          <w:b/>
          <w:sz w:val="28"/>
          <w:szCs w:val="28"/>
          <w:lang w:eastAsia="ru-RU"/>
        </w:rPr>
      </w:pPr>
      <w:r w:rsidRPr="00B13AE7">
        <w:rPr>
          <w:b/>
          <w:sz w:val="28"/>
          <w:szCs w:val="28"/>
          <w:lang w:eastAsia="ru-RU"/>
        </w:rPr>
        <w:lastRenderedPageBreak/>
        <w:t>8.</w:t>
      </w:r>
      <w:r w:rsidRPr="00B13AE7">
        <w:rPr>
          <w:b/>
        </w:rPr>
        <w:t xml:space="preserve"> </w:t>
      </w:r>
      <w:r w:rsidRPr="00B13AE7">
        <w:rPr>
          <w:b/>
          <w:sz w:val="28"/>
          <w:szCs w:val="28"/>
          <w:lang w:eastAsia="ru-RU"/>
        </w:rPr>
        <w:t>Установите соответствие между группами педагогических целей мультикультурного воспитания и их содержанием:</w:t>
      </w:r>
    </w:p>
    <w:tbl>
      <w:tblPr>
        <w:tblStyle w:val="af2"/>
        <w:tblW w:w="0" w:type="auto"/>
        <w:tblInd w:w="675" w:type="dxa"/>
        <w:tblLook w:val="04A0" w:firstRow="1" w:lastRow="0" w:firstColumn="1" w:lastColumn="0" w:noHBand="0" w:noVBand="1"/>
      </w:tblPr>
      <w:tblGrid>
        <w:gridCol w:w="4535"/>
        <w:gridCol w:w="4963"/>
      </w:tblGrid>
      <w:tr w:rsidR="00B13AE7" w:rsidTr="00E37BA5">
        <w:trPr>
          <w:trHeight w:val="630"/>
        </w:trPr>
        <w:tc>
          <w:tcPr>
            <w:tcW w:w="4535" w:type="dxa"/>
          </w:tcPr>
          <w:p w:rsidR="00B13AE7" w:rsidRPr="00E6319A" w:rsidRDefault="00B13AE7" w:rsidP="00DC4180">
            <w:pPr>
              <w:tabs>
                <w:tab w:val="left" w:pos="851"/>
              </w:tabs>
              <w:rPr>
                <w:b/>
                <w:i/>
                <w:sz w:val="28"/>
                <w:szCs w:val="28"/>
                <w:lang w:eastAsia="ru-RU"/>
              </w:rPr>
            </w:pPr>
            <w:r w:rsidRPr="00E6319A">
              <w:rPr>
                <w:i/>
                <w:sz w:val="28"/>
                <w:szCs w:val="28"/>
                <w:lang w:eastAsia="ru-RU"/>
              </w:rPr>
              <w:t>Группы педагогических целей</w:t>
            </w:r>
            <w:r w:rsidRPr="00E6319A">
              <w:rPr>
                <w:i/>
                <w:sz w:val="28"/>
                <w:szCs w:val="28"/>
                <w:lang w:eastAsia="ru-RU"/>
              </w:rPr>
              <w:tab/>
            </w:r>
          </w:p>
        </w:tc>
        <w:tc>
          <w:tcPr>
            <w:tcW w:w="4963" w:type="dxa"/>
          </w:tcPr>
          <w:p w:rsidR="00B13AE7" w:rsidRPr="00E6319A" w:rsidRDefault="00B13AE7" w:rsidP="00B13AE7">
            <w:pPr>
              <w:tabs>
                <w:tab w:val="left" w:pos="851"/>
              </w:tabs>
              <w:ind w:firstLine="567"/>
              <w:rPr>
                <w:i/>
                <w:sz w:val="28"/>
                <w:szCs w:val="28"/>
                <w:lang w:eastAsia="ru-RU"/>
              </w:rPr>
            </w:pPr>
            <w:r w:rsidRPr="00E6319A">
              <w:rPr>
                <w:i/>
                <w:sz w:val="28"/>
                <w:szCs w:val="28"/>
                <w:lang w:eastAsia="ru-RU"/>
              </w:rPr>
              <w:t>Содержание групп  педагогических  целей</w:t>
            </w:r>
          </w:p>
        </w:tc>
      </w:tr>
      <w:tr w:rsidR="00B13AE7" w:rsidTr="00E37BA5">
        <w:tc>
          <w:tcPr>
            <w:tcW w:w="4535" w:type="dxa"/>
          </w:tcPr>
          <w:p w:rsidR="00B13AE7" w:rsidRDefault="00E37BA5" w:rsidP="00DC4180">
            <w:pPr>
              <w:tabs>
                <w:tab w:val="left" w:pos="851"/>
              </w:tabs>
              <w:rPr>
                <w:b/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>1. Плюрализм.</w:t>
            </w:r>
          </w:p>
        </w:tc>
        <w:tc>
          <w:tcPr>
            <w:tcW w:w="4963" w:type="dxa"/>
          </w:tcPr>
          <w:p w:rsidR="00E37BA5" w:rsidRPr="00DC4180" w:rsidRDefault="00E37BA5" w:rsidP="00E37BA5">
            <w:pPr>
              <w:tabs>
                <w:tab w:val="left" w:pos="851"/>
              </w:tabs>
              <w:rPr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>а) Поддержка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C4180">
              <w:rPr>
                <w:sz w:val="28"/>
                <w:szCs w:val="28"/>
                <w:lang w:eastAsia="ru-RU"/>
              </w:rPr>
              <w:t xml:space="preserve">равных прав на </w:t>
            </w:r>
          </w:p>
          <w:p w:rsidR="00B13AE7" w:rsidRPr="00E37BA5" w:rsidRDefault="00E37BA5" w:rsidP="00E37BA5">
            <w:pPr>
              <w:tabs>
                <w:tab w:val="left" w:pos="851"/>
              </w:tabs>
              <w:rPr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 xml:space="preserve">образование и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C4180">
              <w:rPr>
                <w:sz w:val="28"/>
                <w:szCs w:val="28"/>
                <w:lang w:eastAsia="ru-RU"/>
              </w:rPr>
              <w:t>воспитание.</w:t>
            </w:r>
          </w:p>
        </w:tc>
      </w:tr>
      <w:tr w:rsidR="00B13AE7" w:rsidTr="00E37BA5">
        <w:tc>
          <w:tcPr>
            <w:tcW w:w="4535" w:type="dxa"/>
          </w:tcPr>
          <w:p w:rsidR="00B13AE7" w:rsidRDefault="00E37BA5" w:rsidP="00DC4180">
            <w:pPr>
              <w:tabs>
                <w:tab w:val="left" w:pos="851"/>
              </w:tabs>
              <w:rPr>
                <w:b/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>2. Равенство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3" w:type="dxa"/>
          </w:tcPr>
          <w:p w:rsidR="00B13AE7" w:rsidRPr="00E37BA5" w:rsidRDefault="00E37BA5" w:rsidP="00E37BA5">
            <w:pPr>
              <w:tabs>
                <w:tab w:val="left" w:pos="851"/>
              </w:tabs>
              <w:rPr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>б) Воспитании в духе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C4180">
              <w:rPr>
                <w:sz w:val="28"/>
                <w:szCs w:val="28"/>
                <w:lang w:eastAsia="ru-RU"/>
              </w:rPr>
              <w:t xml:space="preserve">общенациональных политических, </w:t>
            </w:r>
            <w:r>
              <w:rPr>
                <w:sz w:val="28"/>
                <w:szCs w:val="28"/>
                <w:lang w:eastAsia="ru-RU"/>
              </w:rPr>
              <w:t>э</w:t>
            </w:r>
            <w:r w:rsidRPr="00DC4180">
              <w:rPr>
                <w:sz w:val="28"/>
                <w:szCs w:val="28"/>
                <w:lang w:eastAsia="ru-RU"/>
              </w:rPr>
              <w:t>кономических, духовных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C4180">
              <w:rPr>
                <w:sz w:val="28"/>
                <w:szCs w:val="28"/>
                <w:lang w:eastAsia="ru-RU"/>
              </w:rPr>
              <w:t>ценностей.</w:t>
            </w:r>
          </w:p>
        </w:tc>
      </w:tr>
      <w:tr w:rsidR="00B13AE7" w:rsidTr="00E37BA5">
        <w:tc>
          <w:tcPr>
            <w:tcW w:w="4535" w:type="dxa"/>
          </w:tcPr>
          <w:p w:rsidR="00B13AE7" w:rsidRDefault="00E37BA5" w:rsidP="00DC4180">
            <w:pPr>
              <w:tabs>
                <w:tab w:val="left" w:pos="851"/>
              </w:tabs>
              <w:rPr>
                <w:b/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>3. Объединение.</w:t>
            </w:r>
          </w:p>
        </w:tc>
        <w:tc>
          <w:tcPr>
            <w:tcW w:w="4963" w:type="dxa"/>
          </w:tcPr>
          <w:p w:rsidR="00E37BA5" w:rsidRPr="00DC4180" w:rsidRDefault="00E37BA5" w:rsidP="00E37BA5">
            <w:pPr>
              <w:tabs>
                <w:tab w:val="left" w:pos="851"/>
              </w:tabs>
              <w:rPr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 xml:space="preserve">в) Уважении и сохранении </w:t>
            </w:r>
          </w:p>
          <w:p w:rsidR="00B13AE7" w:rsidRPr="00E37BA5" w:rsidRDefault="00E37BA5" w:rsidP="00E37BA5">
            <w:pPr>
              <w:tabs>
                <w:tab w:val="left" w:pos="851"/>
              </w:tabs>
              <w:rPr>
                <w:sz w:val="28"/>
                <w:szCs w:val="28"/>
                <w:lang w:eastAsia="ru-RU"/>
              </w:rPr>
            </w:pPr>
            <w:r w:rsidRPr="00DC4180">
              <w:rPr>
                <w:sz w:val="28"/>
                <w:szCs w:val="28"/>
                <w:lang w:eastAsia="ru-RU"/>
              </w:rPr>
              <w:t>культурного многообразия.</w:t>
            </w:r>
          </w:p>
        </w:tc>
      </w:tr>
    </w:tbl>
    <w:p w:rsidR="00495F00" w:rsidRPr="00E37BA5" w:rsidRDefault="001F6688" w:rsidP="001F6688">
      <w:pPr>
        <w:tabs>
          <w:tab w:val="left" w:pos="851"/>
        </w:tabs>
        <w:ind w:firstLine="567"/>
        <w:rPr>
          <w:b/>
          <w:sz w:val="28"/>
          <w:szCs w:val="28"/>
          <w:lang w:eastAsia="ru-RU"/>
        </w:rPr>
      </w:pPr>
      <w:r w:rsidRPr="00E37BA5">
        <w:rPr>
          <w:b/>
          <w:sz w:val="28"/>
          <w:szCs w:val="28"/>
          <w:lang w:eastAsia="ru-RU"/>
        </w:rPr>
        <w:t>9.</w:t>
      </w:r>
      <w:r w:rsidR="00495F00" w:rsidRPr="00E37BA5">
        <w:rPr>
          <w:b/>
          <w:sz w:val="28"/>
          <w:szCs w:val="28"/>
          <w:lang w:eastAsia="ru-RU"/>
        </w:rPr>
        <w:t xml:space="preserve"> Какая из нижеперечисленных категорий не является специфической особенностью профессии? </w:t>
      </w:r>
      <w:r w:rsidRPr="00E37BA5">
        <w:rPr>
          <w:b/>
          <w:sz w:val="28"/>
          <w:szCs w:val="28"/>
          <w:lang w:eastAsia="ru-RU"/>
        </w:rPr>
        <w:t xml:space="preserve"> </w:t>
      </w:r>
    </w:p>
    <w:p w:rsidR="001F6688" w:rsidRPr="00E37BA5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E37BA5">
        <w:rPr>
          <w:sz w:val="28"/>
          <w:szCs w:val="28"/>
          <w:lang w:eastAsia="ru-RU"/>
        </w:rPr>
        <w:t>а) творческая;</w:t>
      </w:r>
    </w:p>
    <w:p w:rsidR="001F6688" w:rsidRPr="00E37BA5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E37BA5">
        <w:rPr>
          <w:sz w:val="28"/>
          <w:szCs w:val="28"/>
          <w:lang w:eastAsia="ru-RU"/>
        </w:rPr>
        <w:t>б) гуманистическая;</w:t>
      </w:r>
    </w:p>
    <w:p w:rsidR="001F6688" w:rsidRPr="00E37BA5" w:rsidRDefault="001F6688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E37BA5">
        <w:rPr>
          <w:sz w:val="28"/>
          <w:szCs w:val="28"/>
          <w:lang w:eastAsia="ru-RU"/>
        </w:rPr>
        <w:t>в) коллективная;</w:t>
      </w:r>
    </w:p>
    <w:p w:rsidR="001F6688" w:rsidRPr="00E37BA5" w:rsidRDefault="00E37BA5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E37BA5">
        <w:rPr>
          <w:sz w:val="28"/>
          <w:szCs w:val="28"/>
          <w:lang w:eastAsia="ru-RU"/>
        </w:rPr>
        <w:t>г) общественная;</w:t>
      </w:r>
    </w:p>
    <w:p w:rsidR="00E37BA5" w:rsidRPr="00E37BA5" w:rsidRDefault="00E37BA5" w:rsidP="001F6688">
      <w:pPr>
        <w:tabs>
          <w:tab w:val="left" w:pos="851"/>
        </w:tabs>
        <w:ind w:firstLine="567"/>
        <w:rPr>
          <w:sz w:val="28"/>
          <w:szCs w:val="28"/>
          <w:lang w:eastAsia="ru-RU"/>
        </w:rPr>
      </w:pPr>
      <w:r w:rsidRPr="00E37BA5">
        <w:rPr>
          <w:sz w:val="28"/>
          <w:szCs w:val="28"/>
          <w:lang w:eastAsia="ru-RU"/>
        </w:rPr>
        <w:t>д) верного ответа нет.</w:t>
      </w:r>
    </w:p>
    <w:p w:rsidR="001F6688" w:rsidRPr="00554B3A" w:rsidRDefault="001F6688" w:rsidP="001F6688">
      <w:pPr>
        <w:tabs>
          <w:tab w:val="left" w:pos="851"/>
        </w:tabs>
        <w:ind w:firstLine="567"/>
        <w:rPr>
          <w:b/>
          <w:sz w:val="28"/>
          <w:szCs w:val="28"/>
          <w:lang w:eastAsia="ru-RU"/>
        </w:rPr>
      </w:pPr>
      <w:r w:rsidRPr="00E37BA5">
        <w:rPr>
          <w:b/>
          <w:sz w:val="28"/>
          <w:szCs w:val="28"/>
          <w:lang w:eastAsia="ru-RU"/>
        </w:rPr>
        <w:t>10.</w:t>
      </w:r>
      <w:r w:rsidRPr="00554B3A">
        <w:rPr>
          <w:b/>
          <w:sz w:val="28"/>
          <w:szCs w:val="28"/>
          <w:lang w:eastAsia="ru-RU"/>
        </w:rPr>
        <w:t xml:space="preserve"> Сущность гуманизации процесса </w:t>
      </w:r>
      <w:r w:rsidR="00F34C32">
        <w:rPr>
          <w:b/>
          <w:sz w:val="28"/>
          <w:szCs w:val="28"/>
          <w:lang w:eastAsia="ru-RU"/>
        </w:rPr>
        <w:t xml:space="preserve">образования </w:t>
      </w:r>
      <w:r w:rsidRPr="00554B3A">
        <w:rPr>
          <w:b/>
          <w:sz w:val="28"/>
          <w:szCs w:val="28"/>
          <w:lang w:eastAsia="ru-RU"/>
        </w:rPr>
        <w:t>состоит в …</w:t>
      </w:r>
    </w:p>
    <w:p w:rsidR="001F6688" w:rsidRPr="00554B3A" w:rsidRDefault="001F6688" w:rsidP="0027767D">
      <w:pPr>
        <w:numPr>
          <w:ilvl w:val="0"/>
          <w:numId w:val="9"/>
        </w:numPr>
        <w:tabs>
          <w:tab w:val="num" w:pos="284"/>
          <w:tab w:val="left" w:pos="851"/>
        </w:tabs>
        <w:ind w:left="0" w:firstLine="567"/>
        <w:rPr>
          <w:b/>
          <w:bCs/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>предоставлении свобод для саморазвития;</w:t>
      </w:r>
    </w:p>
    <w:p w:rsidR="001F6688" w:rsidRPr="00554B3A" w:rsidRDefault="001F6688" w:rsidP="0027767D">
      <w:pPr>
        <w:numPr>
          <w:ilvl w:val="0"/>
          <w:numId w:val="9"/>
        </w:numPr>
        <w:tabs>
          <w:tab w:val="num" w:pos="284"/>
          <w:tab w:val="left" w:pos="851"/>
        </w:tabs>
        <w:ind w:left="0" w:firstLine="567"/>
        <w:rPr>
          <w:b/>
          <w:bCs/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>очеловечивании отношений;</w:t>
      </w:r>
    </w:p>
    <w:p w:rsidR="001F6688" w:rsidRPr="00554B3A" w:rsidRDefault="001F6688" w:rsidP="0027767D">
      <w:pPr>
        <w:numPr>
          <w:ilvl w:val="0"/>
          <w:numId w:val="9"/>
        </w:numPr>
        <w:tabs>
          <w:tab w:val="num" w:pos="284"/>
          <w:tab w:val="left" w:pos="851"/>
        </w:tabs>
        <w:ind w:left="0" w:firstLine="567"/>
        <w:rPr>
          <w:b/>
          <w:bCs/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 xml:space="preserve">учете конкретных особенностей и уровня развития </w:t>
      </w:r>
      <w:r w:rsidR="00F34C32">
        <w:rPr>
          <w:sz w:val="28"/>
          <w:szCs w:val="28"/>
          <w:lang w:eastAsia="ru-RU"/>
        </w:rPr>
        <w:t>обучающихся</w:t>
      </w:r>
      <w:r w:rsidRPr="00554B3A">
        <w:rPr>
          <w:sz w:val="28"/>
          <w:szCs w:val="28"/>
          <w:lang w:eastAsia="ru-RU"/>
        </w:rPr>
        <w:t>;</w:t>
      </w:r>
    </w:p>
    <w:p w:rsidR="001F6688" w:rsidRPr="00E37BA5" w:rsidRDefault="001F6688" w:rsidP="0027767D">
      <w:pPr>
        <w:numPr>
          <w:ilvl w:val="0"/>
          <w:numId w:val="9"/>
        </w:numPr>
        <w:tabs>
          <w:tab w:val="num" w:pos="284"/>
          <w:tab w:val="left" w:pos="851"/>
        </w:tabs>
        <w:ind w:left="0" w:firstLine="567"/>
        <w:rPr>
          <w:b/>
          <w:bCs/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 xml:space="preserve">учете способностей </w:t>
      </w:r>
      <w:r w:rsidR="00F34C32">
        <w:rPr>
          <w:sz w:val="28"/>
          <w:szCs w:val="28"/>
          <w:lang w:eastAsia="ru-RU"/>
        </w:rPr>
        <w:t>обучающихся</w:t>
      </w:r>
      <w:r w:rsidR="00E37BA5">
        <w:rPr>
          <w:sz w:val="28"/>
          <w:szCs w:val="28"/>
          <w:lang w:eastAsia="ru-RU"/>
        </w:rPr>
        <w:t>;</w:t>
      </w:r>
    </w:p>
    <w:p w:rsidR="00E37BA5" w:rsidRPr="00554B3A" w:rsidRDefault="00E37BA5" w:rsidP="0027767D">
      <w:pPr>
        <w:numPr>
          <w:ilvl w:val="0"/>
          <w:numId w:val="9"/>
        </w:numPr>
        <w:tabs>
          <w:tab w:val="num" w:pos="284"/>
          <w:tab w:val="left" w:pos="851"/>
        </w:tabs>
        <w:ind w:left="0" w:firstLine="567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верного ответа нет.</w:t>
      </w:r>
    </w:p>
    <w:p w:rsidR="001F6688" w:rsidRPr="00554B3A" w:rsidRDefault="00E37BA5" w:rsidP="001F6688">
      <w:pPr>
        <w:ind w:left="567"/>
        <w:rPr>
          <w:b/>
          <w:sz w:val="28"/>
          <w:szCs w:val="28"/>
          <w:lang w:eastAsia="ru-RU"/>
        </w:rPr>
      </w:pPr>
      <w:r w:rsidRPr="00E37BA5">
        <w:rPr>
          <w:b/>
          <w:sz w:val="28"/>
          <w:szCs w:val="28"/>
          <w:lang w:eastAsia="ru-RU"/>
        </w:rPr>
        <w:t>11</w:t>
      </w:r>
      <w:r w:rsidR="001F6688" w:rsidRPr="00E37BA5">
        <w:rPr>
          <w:b/>
          <w:sz w:val="28"/>
          <w:szCs w:val="28"/>
          <w:lang w:eastAsia="ru-RU"/>
        </w:rPr>
        <w:t>.</w:t>
      </w:r>
      <w:r w:rsidR="001F6688" w:rsidRPr="00554B3A">
        <w:rPr>
          <w:sz w:val="28"/>
          <w:szCs w:val="28"/>
          <w:lang w:eastAsia="ru-RU"/>
        </w:rPr>
        <w:t xml:space="preserve"> </w:t>
      </w:r>
      <w:r w:rsidR="001F6688" w:rsidRPr="00554B3A">
        <w:rPr>
          <w:b/>
          <w:sz w:val="28"/>
          <w:szCs w:val="28"/>
          <w:lang w:eastAsia="ru-RU"/>
        </w:rPr>
        <w:t>Единство образовательного пространства Российской Федерации обеспечивают:</w:t>
      </w:r>
    </w:p>
    <w:p w:rsidR="001F6688" w:rsidRPr="00554B3A" w:rsidRDefault="001F6688" w:rsidP="001F6688">
      <w:pPr>
        <w:ind w:left="567"/>
        <w:rPr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>а) федеральные государственные образовательные стандарты;</w:t>
      </w:r>
    </w:p>
    <w:p w:rsidR="001F6688" w:rsidRPr="00554B3A" w:rsidRDefault="001F6688" w:rsidP="001F6688">
      <w:pPr>
        <w:ind w:left="567"/>
        <w:rPr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>б) федеральные государственные требования;</w:t>
      </w:r>
    </w:p>
    <w:p w:rsidR="001F6688" w:rsidRPr="00554B3A" w:rsidRDefault="001F6688" w:rsidP="001F6688">
      <w:pPr>
        <w:ind w:left="567"/>
        <w:rPr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>в) федеральные государственные образовательные стандарты и федеральные государственные требования;</w:t>
      </w:r>
    </w:p>
    <w:p w:rsidR="001F6688" w:rsidRDefault="001F6688" w:rsidP="001F6688">
      <w:pPr>
        <w:ind w:left="567"/>
        <w:rPr>
          <w:sz w:val="28"/>
          <w:szCs w:val="28"/>
          <w:lang w:eastAsia="ru-RU"/>
        </w:rPr>
      </w:pPr>
      <w:r w:rsidRPr="00554B3A">
        <w:rPr>
          <w:sz w:val="28"/>
          <w:szCs w:val="28"/>
          <w:lang w:eastAsia="ru-RU"/>
        </w:rPr>
        <w:t>г) профессиональные стандарты</w:t>
      </w:r>
      <w:r w:rsidR="00E37BA5">
        <w:rPr>
          <w:sz w:val="28"/>
          <w:szCs w:val="28"/>
          <w:lang w:eastAsia="ru-RU"/>
        </w:rPr>
        <w:t>;</w:t>
      </w:r>
    </w:p>
    <w:p w:rsidR="00E37BA5" w:rsidRPr="00554B3A" w:rsidRDefault="00E37BA5" w:rsidP="001F6688">
      <w:pPr>
        <w:ind w:left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д) верного ответа нет.</w:t>
      </w:r>
    </w:p>
    <w:p w:rsidR="00495F00" w:rsidRPr="00850786" w:rsidRDefault="001F6688" w:rsidP="00495F00">
      <w:pPr>
        <w:ind w:left="567"/>
        <w:jc w:val="both"/>
        <w:rPr>
          <w:sz w:val="28"/>
          <w:szCs w:val="28"/>
        </w:rPr>
      </w:pPr>
      <w:r w:rsidRPr="00850786">
        <w:rPr>
          <w:b/>
          <w:sz w:val="28"/>
          <w:szCs w:val="28"/>
        </w:rPr>
        <w:t>1</w:t>
      </w:r>
      <w:r w:rsidR="00E37BA5" w:rsidRPr="00850786">
        <w:rPr>
          <w:b/>
          <w:sz w:val="28"/>
          <w:szCs w:val="28"/>
        </w:rPr>
        <w:t>2</w:t>
      </w:r>
      <w:r w:rsidRPr="00850786">
        <w:rPr>
          <w:b/>
          <w:sz w:val="28"/>
          <w:szCs w:val="28"/>
        </w:rPr>
        <w:t>. Федеральные государственные образовательные стандарты и федеральные государственные требования обеспечивают:</w:t>
      </w:r>
      <w:r w:rsidRPr="00850786">
        <w:rPr>
          <w:b/>
          <w:sz w:val="28"/>
          <w:szCs w:val="28"/>
        </w:rPr>
        <w:br/>
      </w:r>
      <w:r w:rsidRPr="00850786">
        <w:rPr>
          <w:sz w:val="28"/>
          <w:szCs w:val="28"/>
        </w:rPr>
        <w:t>а) единство образовательного пространства Российской Федерации; преемственность основных образовательных программ; государственные гарантии качества образования</w:t>
      </w:r>
      <w:r w:rsidR="00495F00" w:rsidRPr="00850786">
        <w:rPr>
          <w:sz w:val="28"/>
          <w:szCs w:val="28"/>
        </w:rPr>
        <w:t>;</w:t>
      </w:r>
    </w:p>
    <w:p w:rsidR="001F6688" w:rsidRPr="00850786" w:rsidRDefault="001F6688" w:rsidP="00495F00">
      <w:pPr>
        <w:ind w:left="567"/>
        <w:jc w:val="both"/>
        <w:rPr>
          <w:sz w:val="28"/>
          <w:szCs w:val="28"/>
        </w:rPr>
      </w:pPr>
      <w:r w:rsidRPr="00850786">
        <w:rPr>
          <w:sz w:val="28"/>
          <w:szCs w:val="28"/>
        </w:rPr>
        <w:t>б) единство образовательного пространства Российской Федерации; преемственность основных образовательных программ; вариативность содержания образовательных программ;</w:t>
      </w:r>
    </w:p>
    <w:p w:rsidR="001F6688" w:rsidRPr="00850786" w:rsidRDefault="001F6688" w:rsidP="00495F00">
      <w:pPr>
        <w:ind w:left="567"/>
        <w:jc w:val="both"/>
        <w:rPr>
          <w:sz w:val="28"/>
          <w:szCs w:val="28"/>
        </w:rPr>
      </w:pPr>
      <w:r w:rsidRPr="00850786">
        <w:rPr>
          <w:sz w:val="28"/>
          <w:szCs w:val="28"/>
        </w:rPr>
        <w:t>в) единство образовательного пространства Российской Федерации; преемственность основных образовательных программ; вариативность содержания образовательных программ; государственные гарантии уровня и качества образо</w:t>
      </w:r>
      <w:r w:rsidR="00850786" w:rsidRPr="00850786">
        <w:rPr>
          <w:sz w:val="28"/>
          <w:szCs w:val="28"/>
        </w:rPr>
        <w:t>вания;</w:t>
      </w:r>
    </w:p>
    <w:p w:rsidR="00850786" w:rsidRPr="004A12B2" w:rsidRDefault="00850786" w:rsidP="00850786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850786">
        <w:rPr>
          <w:rFonts w:eastAsiaTheme="minorHAnsi"/>
          <w:sz w:val="28"/>
          <w:szCs w:val="28"/>
          <w:lang w:eastAsia="ru-RU"/>
        </w:rPr>
        <w:lastRenderedPageBreak/>
        <w:t>г) верных</w:t>
      </w:r>
      <w:r w:rsidRPr="004A12B2">
        <w:rPr>
          <w:rFonts w:eastAsiaTheme="minorHAnsi"/>
          <w:sz w:val="28"/>
          <w:szCs w:val="28"/>
          <w:lang w:eastAsia="ru-RU"/>
        </w:rPr>
        <w:t xml:space="preserve"> ответов нет;</w:t>
      </w:r>
    </w:p>
    <w:p w:rsidR="00850786" w:rsidRDefault="00850786" w:rsidP="00850786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4A12B2">
        <w:rPr>
          <w:rFonts w:eastAsiaTheme="minorHAnsi"/>
          <w:sz w:val="28"/>
          <w:szCs w:val="28"/>
          <w:lang w:eastAsia="ru-RU"/>
        </w:rPr>
        <w:t>д) все ответы верны.</w:t>
      </w:r>
    </w:p>
    <w:p w:rsidR="00850786" w:rsidRDefault="00850786" w:rsidP="004B1A39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850786">
        <w:rPr>
          <w:rFonts w:eastAsiaTheme="minorHAnsi"/>
          <w:b/>
          <w:sz w:val="28"/>
          <w:szCs w:val="28"/>
          <w:lang w:eastAsia="ru-RU"/>
        </w:rPr>
        <w:t>13.</w:t>
      </w:r>
      <w:r>
        <w:rPr>
          <w:rFonts w:eastAsiaTheme="minorHAnsi"/>
          <w:b/>
          <w:sz w:val="28"/>
          <w:szCs w:val="28"/>
          <w:lang w:eastAsia="ru-RU"/>
        </w:rPr>
        <w:t xml:space="preserve"> </w:t>
      </w:r>
      <w:r w:rsidR="004B1A39">
        <w:rPr>
          <w:rFonts w:eastAsiaTheme="minorHAnsi"/>
          <w:b/>
          <w:sz w:val="28"/>
          <w:szCs w:val="28"/>
          <w:lang w:eastAsia="ru-RU"/>
        </w:rPr>
        <w:t>В</w:t>
      </w:r>
      <w:r w:rsidR="004B1A39" w:rsidRPr="004B1A39">
        <w:rPr>
          <w:rFonts w:eastAsiaTheme="minorHAnsi"/>
          <w:b/>
          <w:sz w:val="28"/>
          <w:szCs w:val="28"/>
          <w:lang w:eastAsia="ru-RU"/>
        </w:rPr>
        <w:t>ысококвалифицированный п</w:t>
      </w:r>
      <w:r w:rsidR="00F34C32">
        <w:rPr>
          <w:rFonts w:eastAsiaTheme="minorHAnsi"/>
          <w:b/>
          <w:sz w:val="28"/>
          <w:szCs w:val="28"/>
          <w:lang w:eastAsia="ru-RU"/>
        </w:rPr>
        <w:t>рофессионал</w:t>
      </w:r>
      <w:r w:rsidR="004B1A39" w:rsidRPr="004B1A39">
        <w:rPr>
          <w:rFonts w:eastAsiaTheme="minorHAnsi"/>
          <w:b/>
          <w:sz w:val="28"/>
          <w:szCs w:val="28"/>
          <w:lang w:eastAsia="ru-RU"/>
        </w:rPr>
        <w:t xml:space="preserve"> в условиях</w:t>
      </w:r>
      <w:r w:rsidR="004B1A39">
        <w:rPr>
          <w:rFonts w:eastAsiaTheme="minorHAnsi"/>
          <w:b/>
          <w:sz w:val="28"/>
          <w:szCs w:val="28"/>
          <w:lang w:eastAsia="ru-RU"/>
        </w:rPr>
        <w:t xml:space="preserve"> </w:t>
      </w:r>
      <w:r w:rsidR="004B1A39" w:rsidRPr="004B1A39">
        <w:rPr>
          <w:rFonts w:eastAsiaTheme="minorHAnsi"/>
          <w:b/>
          <w:sz w:val="28"/>
          <w:szCs w:val="28"/>
          <w:lang w:eastAsia="ru-RU"/>
        </w:rPr>
        <w:t>мультикультурной образовательной среды должен</w:t>
      </w:r>
      <w:r w:rsidR="004B1A39">
        <w:rPr>
          <w:rFonts w:eastAsiaTheme="minorHAnsi"/>
          <w:b/>
          <w:sz w:val="28"/>
          <w:szCs w:val="28"/>
          <w:lang w:eastAsia="ru-RU"/>
        </w:rPr>
        <w:t xml:space="preserve"> (проранжируйте требования)</w:t>
      </w:r>
      <w:r w:rsidR="004B1A39" w:rsidRPr="004B1A39">
        <w:rPr>
          <w:rFonts w:eastAsiaTheme="minorHAnsi"/>
          <w:b/>
          <w:sz w:val="28"/>
          <w:szCs w:val="28"/>
          <w:lang w:eastAsia="ru-RU"/>
        </w:rPr>
        <w:t>:</w:t>
      </w:r>
    </w:p>
    <w:p w:rsidR="004B1A39" w:rsidRDefault="004B1A39" w:rsidP="004B1A39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а</w:t>
      </w:r>
      <w:r w:rsidRPr="004B1A39">
        <w:rPr>
          <w:rFonts w:eastAsiaTheme="minorHAnsi"/>
          <w:sz w:val="28"/>
          <w:szCs w:val="28"/>
          <w:lang w:eastAsia="ru-RU"/>
        </w:rPr>
        <w:t>) знать о разнообразии и динамике культур, их сущность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4B1A39">
        <w:rPr>
          <w:rFonts w:eastAsiaTheme="minorHAnsi"/>
          <w:sz w:val="28"/>
          <w:szCs w:val="28"/>
          <w:lang w:eastAsia="ru-RU"/>
        </w:rPr>
        <w:t xml:space="preserve">и соотношение; </w:t>
      </w:r>
    </w:p>
    <w:p w:rsidR="004B1A39" w:rsidRDefault="004B1A39" w:rsidP="004B1A39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б</w:t>
      </w:r>
      <w:r w:rsidRPr="004B1A39">
        <w:rPr>
          <w:rFonts w:eastAsiaTheme="minorHAnsi"/>
          <w:sz w:val="28"/>
          <w:szCs w:val="28"/>
          <w:lang w:eastAsia="ru-RU"/>
        </w:rPr>
        <w:t>) разбираться в особенностях мультикультурного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4B1A39">
        <w:rPr>
          <w:rFonts w:eastAsiaTheme="minorHAnsi"/>
          <w:sz w:val="28"/>
          <w:szCs w:val="28"/>
          <w:lang w:eastAsia="ru-RU"/>
        </w:rPr>
        <w:t xml:space="preserve">образовательного  пространства;  </w:t>
      </w:r>
    </w:p>
    <w:p w:rsidR="004B1A39" w:rsidRPr="004B1A39" w:rsidRDefault="004B1A39" w:rsidP="004B1A39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в) </w:t>
      </w:r>
      <w:r w:rsidRPr="004B1A39">
        <w:rPr>
          <w:rFonts w:eastAsiaTheme="minorHAnsi"/>
          <w:sz w:val="28"/>
          <w:szCs w:val="28"/>
          <w:lang w:eastAsia="ru-RU"/>
        </w:rPr>
        <w:t>взаимопонимани</w:t>
      </w:r>
      <w:r>
        <w:rPr>
          <w:rFonts w:eastAsiaTheme="minorHAnsi"/>
          <w:sz w:val="28"/>
          <w:szCs w:val="28"/>
          <w:lang w:eastAsia="ru-RU"/>
        </w:rPr>
        <w:t>я</w:t>
      </w:r>
      <w:r w:rsidRPr="004B1A39">
        <w:rPr>
          <w:rFonts w:eastAsiaTheme="minorHAnsi"/>
          <w:sz w:val="28"/>
          <w:szCs w:val="28"/>
          <w:lang w:eastAsia="ru-RU"/>
        </w:rPr>
        <w:t xml:space="preserve">  культур;</w:t>
      </w:r>
    </w:p>
    <w:p w:rsidR="004B1A39" w:rsidRPr="004B1A39" w:rsidRDefault="004B1A39" w:rsidP="004B1A39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г</w:t>
      </w:r>
      <w:r w:rsidRPr="004B1A39">
        <w:rPr>
          <w:rFonts w:eastAsiaTheme="minorHAnsi"/>
          <w:sz w:val="28"/>
          <w:szCs w:val="28"/>
          <w:lang w:eastAsia="ru-RU"/>
        </w:rPr>
        <w:t xml:space="preserve">) </w:t>
      </w:r>
      <w:r>
        <w:rPr>
          <w:rFonts w:eastAsiaTheme="minorHAnsi"/>
          <w:sz w:val="28"/>
          <w:szCs w:val="28"/>
          <w:lang w:eastAsia="ru-RU"/>
        </w:rPr>
        <w:t xml:space="preserve">владеть </w:t>
      </w:r>
      <w:r w:rsidRPr="004B1A39">
        <w:rPr>
          <w:rFonts w:eastAsiaTheme="minorHAnsi"/>
          <w:sz w:val="28"/>
          <w:szCs w:val="28"/>
          <w:lang w:eastAsia="ru-RU"/>
        </w:rPr>
        <w:t>разнообраз</w:t>
      </w:r>
      <w:r>
        <w:rPr>
          <w:rFonts w:eastAsiaTheme="minorHAnsi"/>
          <w:sz w:val="28"/>
          <w:szCs w:val="28"/>
          <w:lang w:eastAsia="ru-RU"/>
        </w:rPr>
        <w:t>ными</w:t>
      </w:r>
      <w:r w:rsidRPr="004B1A39">
        <w:rPr>
          <w:rFonts w:eastAsiaTheme="minorHAnsi"/>
          <w:sz w:val="28"/>
          <w:szCs w:val="28"/>
          <w:lang w:eastAsia="ru-RU"/>
        </w:rPr>
        <w:t xml:space="preserve">  способ</w:t>
      </w:r>
      <w:r>
        <w:rPr>
          <w:rFonts w:eastAsiaTheme="minorHAnsi"/>
          <w:sz w:val="28"/>
          <w:szCs w:val="28"/>
          <w:lang w:eastAsia="ru-RU"/>
        </w:rPr>
        <w:t>ами</w:t>
      </w:r>
      <w:r w:rsidRPr="004B1A39">
        <w:rPr>
          <w:rFonts w:eastAsiaTheme="minorHAnsi"/>
          <w:sz w:val="28"/>
          <w:szCs w:val="28"/>
          <w:lang w:eastAsia="ru-RU"/>
        </w:rPr>
        <w:t xml:space="preserve">  мышления,  связанны</w:t>
      </w:r>
      <w:r>
        <w:rPr>
          <w:rFonts w:eastAsiaTheme="minorHAnsi"/>
          <w:sz w:val="28"/>
          <w:szCs w:val="28"/>
          <w:lang w:eastAsia="ru-RU"/>
        </w:rPr>
        <w:t>ми</w:t>
      </w:r>
      <w:r w:rsidRPr="004B1A39">
        <w:rPr>
          <w:rFonts w:eastAsiaTheme="minorHAnsi"/>
          <w:sz w:val="28"/>
          <w:szCs w:val="28"/>
          <w:lang w:eastAsia="ru-RU"/>
        </w:rPr>
        <w:t xml:space="preserve">  с культурой;</w:t>
      </w:r>
    </w:p>
    <w:p w:rsidR="004B1A39" w:rsidRDefault="004B1A39" w:rsidP="004B1A39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д) понимать</w:t>
      </w:r>
      <w:r w:rsidRPr="004B1A39">
        <w:rPr>
          <w:rFonts w:eastAsiaTheme="minorHAnsi"/>
          <w:sz w:val="28"/>
          <w:szCs w:val="28"/>
          <w:lang w:eastAsia="ru-RU"/>
        </w:rPr>
        <w:t xml:space="preserve"> культурные различия и </w:t>
      </w:r>
      <w:r>
        <w:rPr>
          <w:rFonts w:eastAsiaTheme="minorHAnsi"/>
          <w:sz w:val="28"/>
          <w:szCs w:val="28"/>
          <w:lang w:eastAsia="ru-RU"/>
        </w:rPr>
        <w:t xml:space="preserve">особенности </w:t>
      </w:r>
      <w:r w:rsidRPr="004B1A39">
        <w:rPr>
          <w:rFonts w:eastAsiaTheme="minorHAnsi"/>
          <w:sz w:val="28"/>
          <w:szCs w:val="28"/>
          <w:lang w:eastAsia="ru-RU"/>
        </w:rPr>
        <w:t>становлени</w:t>
      </w:r>
      <w:r>
        <w:rPr>
          <w:rFonts w:eastAsiaTheme="minorHAnsi"/>
          <w:sz w:val="28"/>
          <w:szCs w:val="28"/>
          <w:lang w:eastAsia="ru-RU"/>
        </w:rPr>
        <w:t>я</w:t>
      </w:r>
      <w:r w:rsidRPr="004B1A39">
        <w:rPr>
          <w:rFonts w:eastAsiaTheme="minorHAnsi"/>
          <w:sz w:val="28"/>
          <w:szCs w:val="28"/>
          <w:lang w:eastAsia="ru-RU"/>
        </w:rPr>
        <w:t xml:space="preserve"> психосоциальной идентификации</w:t>
      </w:r>
      <w:r>
        <w:rPr>
          <w:rFonts w:eastAsiaTheme="minorHAnsi"/>
          <w:sz w:val="28"/>
          <w:szCs w:val="28"/>
          <w:lang w:eastAsia="ru-RU"/>
        </w:rPr>
        <w:t>.</w:t>
      </w:r>
    </w:p>
    <w:p w:rsidR="009372D2" w:rsidRPr="009372D2" w:rsidRDefault="004B1A39" w:rsidP="009372D2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9372D2">
        <w:rPr>
          <w:rFonts w:eastAsiaTheme="minorHAnsi"/>
          <w:b/>
          <w:sz w:val="28"/>
          <w:szCs w:val="28"/>
          <w:lang w:eastAsia="ru-RU"/>
        </w:rPr>
        <w:t xml:space="preserve">14. </w:t>
      </w:r>
      <w:r w:rsidR="009372D2" w:rsidRPr="009372D2">
        <w:rPr>
          <w:rFonts w:eastAsiaTheme="minorHAnsi"/>
          <w:b/>
          <w:sz w:val="28"/>
          <w:szCs w:val="28"/>
          <w:lang w:eastAsia="ru-RU"/>
        </w:rPr>
        <w:t>Мультикультурная компетентность педагога – есть:</w:t>
      </w:r>
    </w:p>
    <w:p w:rsidR="009372D2" w:rsidRDefault="009372D2" w:rsidP="009372D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а) </w:t>
      </w:r>
      <w:r w:rsidRPr="009372D2">
        <w:rPr>
          <w:rFonts w:eastAsiaTheme="minorHAnsi"/>
          <w:sz w:val="28"/>
          <w:szCs w:val="28"/>
          <w:lang w:eastAsia="ru-RU"/>
        </w:rPr>
        <w:t xml:space="preserve">баланс между национальной и культурной идентификацией; </w:t>
      </w:r>
    </w:p>
    <w:p w:rsidR="009372D2" w:rsidRPr="009372D2" w:rsidRDefault="009372D2" w:rsidP="009372D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б) </w:t>
      </w:r>
      <w:r w:rsidRPr="009372D2">
        <w:rPr>
          <w:rFonts w:eastAsiaTheme="minorHAnsi"/>
          <w:sz w:val="28"/>
          <w:szCs w:val="28"/>
          <w:lang w:eastAsia="ru-RU"/>
        </w:rPr>
        <w:t xml:space="preserve">багаж знаний в области различных культур, а также </w:t>
      </w:r>
      <w:r>
        <w:rPr>
          <w:rFonts w:eastAsiaTheme="minorHAnsi"/>
          <w:sz w:val="28"/>
          <w:szCs w:val="28"/>
          <w:lang w:eastAsia="ru-RU"/>
        </w:rPr>
        <w:t xml:space="preserve">особенностей </w:t>
      </w:r>
      <w:r w:rsidRPr="009372D2">
        <w:rPr>
          <w:rFonts w:eastAsiaTheme="minorHAnsi"/>
          <w:sz w:val="28"/>
          <w:szCs w:val="28"/>
          <w:lang w:eastAsia="ru-RU"/>
        </w:rPr>
        <w:t>их взаимодействия;</w:t>
      </w:r>
    </w:p>
    <w:p w:rsidR="004B1A39" w:rsidRDefault="009372D2" w:rsidP="009372D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в) </w:t>
      </w:r>
      <w:r w:rsidRPr="009372D2">
        <w:rPr>
          <w:rFonts w:eastAsiaTheme="minorHAnsi"/>
          <w:sz w:val="28"/>
          <w:szCs w:val="28"/>
          <w:lang w:eastAsia="ru-RU"/>
        </w:rPr>
        <w:t>желание создать гуманную нацию</w:t>
      </w:r>
      <w:r>
        <w:rPr>
          <w:rFonts w:eastAsiaTheme="minorHAnsi"/>
          <w:sz w:val="28"/>
          <w:szCs w:val="28"/>
          <w:lang w:eastAsia="ru-RU"/>
        </w:rPr>
        <w:t>;</w:t>
      </w:r>
    </w:p>
    <w:p w:rsidR="009372D2" w:rsidRPr="009372D2" w:rsidRDefault="009372D2" w:rsidP="009372D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г) </w:t>
      </w:r>
      <w:r w:rsidRPr="009372D2">
        <w:rPr>
          <w:rFonts w:eastAsiaTheme="minorHAnsi"/>
          <w:sz w:val="28"/>
          <w:szCs w:val="28"/>
          <w:lang w:eastAsia="ru-RU"/>
        </w:rPr>
        <w:t>стратеги</w:t>
      </w:r>
      <w:r>
        <w:rPr>
          <w:rFonts w:eastAsiaTheme="minorHAnsi"/>
          <w:sz w:val="28"/>
          <w:szCs w:val="28"/>
          <w:lang w:eastAsia="ru-RU"/>
        </w:rPr>
        <w:t>я</w:t>
      </w:r>
      <w:r w:rsidRPr="009372D2">
        <w:rPr>
          <w:rFonts w:eastAsiaTheme="minorHAnsi"/>
          <w:sz w:val="28"/>
          <w:szCs w:val="28"/>
          <w:lang w:eastAsia="ru-RU"/>
        </w:rPr>
        <w:t xml:space="preserve"> и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9372D2">
        <w:rPr>
          <w:rFonts w:eastAsiaTheme="minorHAnsi"/>
          <w:sz w:val="28"/>
          <w:szCs w:val="28"/>
          <w:lang w:eastAsia="ru-RU"/>
        </w:rPr>
        <w:t>метод</w:t>
      </w:r>
      <w:r>
        <w:rPr>
          <w:rFonts w:eastAsiaTheme="minorHAnsi"/>
          <w:sz w:val="28"/>
          <w:szCs w:val="28"/>
          <w:lang w:eastAsia="ru-RU"/>
        </w:rPr>
        <w:t>ы обучения, наиболее подходящие</w:t>
      </w:r>
      <w:r w:rsidRPr="009372D2">
        <w:rPr>
          <w:rFonts w:eastAsiaTheme="minorHAnsi"/>
          <w:sz w:val="28"/>
          <w:szCs w:val="28"/>
          <w:lang w:eastAsia="ru-RU"/>
        </w:rPr>
        <w:t xml:space="preserve"> для мультикультурной</w:t>
      </w:r>
    </w:p>
    <w:p w:rsidR="009372D2" w:rsidRDefault="009372D2" w:rsidP="009372D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9372D2">
        <w:rPr>
          <w:rFonts w:eastAsiaTheme="minorHAnsi"/>
          <w:sz w:val="28"/>
          <w:szCs w:val="28"/>
          <w:lang w:eastAsia="ru-RU"/>
        </w:rPr>
        <w:t>образовательной среды</w:t>
      </w:r>
      <w:r>
        <w:rPr>
          <w:rFonts w:eastAsiaTheme="minorHAnsi"/>
          <w:sz w:val="28"/>
          <w:szCs w:val="28"/>
          <w:lang w:eastAsia="ru-RU"/>
        </w:rPr>
        <w:t>;</w:t>
      </w:r>
    </w:p>
    <w:p w:rsidR="009372D2" w:rsidRDefault="009372D2" w:rsidP="009372D2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д) процесс </w:t>
      </w:r>
      <w:r w:rsidRPr="009372D2">
        <w:rPr>
          <w:rFonts w:eastAsiaTheme="minorHAnsi"/>
          <w:sz w:val="28"/>
          <w:szCs w:val="28"/>
          <w:lang w:eastAsia="ru-RU"/>
        </w:rPr>
        <w:t>формировани</w:t>
      </w:r>
      <w:r>
        <w:rPr>
          <w:rFonts w:eastAsiaTheme="minorHAnsi"/>
          <w:sz w:val="28"/>
          <w:szCs w:val="28"/>
          <w:lang w:eastAsia="ru-RU"/>
        </w:rPr>
        <w:t xml:space="preserve">я </w:t>
      </w:r>
      <w:r w:rsidRPr="009372D2">
        <w:rPr>
          <w:rFonts w:eastAsiaTheme="minorHAnsi"/>
          <w:sz w:val="28"/>
          <w:szCs w:val="28"/>
          <w:lang w:eastAsia="ru-RU"/>
        </w:rPr>
        <w:t>личности  учащихся</w:t>
      </w:r>
      <w:r w:rsidR="001C22BF">
        <w:rPr>
          <w:rFonts w:eastAsiaTheme="minorHAnsi"/>
          <w:sz w:val="28"/>
          <w:szCs w:val="28"/>
          <w:lang w:eastAsia="ru-RU"/>
        </w:rPr>
        <w:t>.</w:t>
      </w:r>
    </w:p>
    <w:p w:rsidR="001C22BF" w:rsidRPr="001B3EE5" w:rsidRDefault="001C22BF" w:rsidP="001C22BF">
      <w:pPr>
        <w:tabs>
          <w:tab w:val="left" w:pos="851"/>
        </w:tabs>
        <w:ind w:firstLine="567"/>
        <w:rPr>
          <w:rFonts w:eastAsiaTheme="minorHAnsi"/>
          <w:b/>
          <w:sz w:val="28"/>
          <w:szCs w:val="28"/>
          <w:lang w:eastAsia="ru-RU"/>
        </w:rPr>
      </w:pPr>
      <w:r w:rsidRPr="001B3EE5">
        <w:rPr>
          <w:rFonts w:eastAsiaTheme="minorHAnsi"/>
          <w:b/>
          <w:sz w:val="28"/>
          <w:szCs w:val="28"/>
          <w:lang w:eastAsia="ru-RU"/>
        </w:rPr>
        <w:t xml:space="preserve">15. Сформулируйте по аналогии (продолжите перечень) задач, стоящих перед  мультикультурным  </w:t>
      </w:r>
      <w:r w:rsidR="00F34C32">
        <w:rPr>
          <w:rFonts w:eastAsiaTheme="minorHAnsi"/>
          <w:b/>
          <w:sz w:val="28"/>
          <w:szCs w:val="28"/>
          <w:lang w:eastAsia="ru-RU"/>
        </w:rPr>
        <w:t>профессионалом</w:t>
      </w:r>
      <w:r w:rsidRPr="001B3EE5">
        <w:rPr>
          <w:rFonts w:eastAsiaTheme="minorHAnsi"/>
          <w:b/>
          <w:sz w:val="28"/>
          <w:szCs w:val="28"/>
          <w:lang w:eastAsia="ru-RU"/>
        </w:rPr>
        <w:t>:</w:t>
      </w:r>
    </w:p>
    <w:p w:rsidR="001C22BF" w:rsidRPr="001C22BF" w:rsidRDefault="001B3EE5" w:rsidP="001C22BF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а) </w:t>
      </w:r>
      <w:r w:rsidR="001C22BF" w:rsidRPr="001C22BF">
        <w:rPr>
          <w:rFonts w:eastAsiaTheme="minorHAnsi"/>
          <w:sz w:val="28"/>
          <w:szCs w:val="28"/>
          <w:lang w:eastAsia="ru-RU"/>
        </w:rPr>
        <w:t xml:space="preserve">понимать и принимать многокультурные идентичности </w:t>
      </w:r>
      <w:r w:rsidR="00F34C32">
        <w:rPr>
          <w:sz w:val="28"/>
          <w:szCs w:val="28"/>
          <w:lang w:eastAsia="ru-RU"/>
        </w:rPr>
        <w:t>обучающихся</w:t>
      </w:r>
      <w:r w:rsidR="001C22BF" w:rsidRPr="001C22BF">
        <w:rPr>
          <w:rFonts w:eastAsiaTheme="minorHAnsi"/>
          <w:sz w:val="28"/>
          <w:szCs w:val="28"/>
          <w:lang w:eastAsia="ru-RU"/>
        </w:rPr>
        <w:t>;</w:t>
      </w:r>
    </w:p>
    <w:p w:rsidR="001C22BF" w:rsidRPr="001C22BF" w:rsidRDefault="001B3EE5" w:rsidP="001C22BF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б) </w:t>
      </w:r>
      <w:r w:rsidR="001C22BF" w:rsidRPr="001C22BF">
        <w:rPr>
          <w:rFonts w:eastAsiaTheme="minorHAnsi"/>
          <w:sz w:val="28"/>
          <w:szCs w:val="28"/>
          <w:lang w:eastAsia="ru-RU"/>
        </w:rPr>
        <w:t xml:space="preserve">изучать национально-культурную атмосферу в </w:t>
      </w:r>
      <w:r w:rsidR="00F34C32">
        <w:rPr>
          <w:rFonts w:eastAsiaTheme="minorHAnsi"/>
          <w:sz w:val="28"/>
          <w:szCs w:val="28"/>
          <w:lang w:eastAsia="ru-RU"/>
        </w:rPr>
        <w:t>коллективе</w:t>
      </w:r>
      <w:r w:rsidR="001C22BF" w:rsidRPr="001C22BF">
        <w:rPr>
          <w:rFonts w:eastAsiaTheme="minorHAnsi"/>
          <w:sz w:val="28"/>
          <w:szCs w:val="28"/>
          <w:lang w:eastAsia="ru-RU"/>
        </w:rPr>
        <w:t xml:space="preserve"> с целью определения</w:t>
      </w:r>
      <w:r w:rsidR="00F34C32">
        <w:rPr>
          <w:rFonts w:eastAsiaTheme="minorHAnsi"/>
          <w:sz w:val="28"/>
          <w:szCs w:val="28"/>
          <w:lang w:eastAsia="ru-RU"/>
        </w:rPr>
        <w:t xml:space="preserve"> </w:t>
      </w:r>
      <w:r w:rsidR="001C22BF" w:rsidRPr="001C22BF">
        <w:rPr>
          <w:rFonts w:eastAsiaTheme="minorHAnsi"/>
          <w:sz w:val="28"/>
          <w:szCs w:val="28"/>
          <w:lang w:eastAsia="ru-RU"/>
        </w:rPr>
        <w:t>уровня толерантности национально-культурных различий;</w:t>
      </w:r>
    </w:p>
    <w:p w:rsidR="001C22BF" w:rsidRPr="001C22BF" w:rsidRDefault="001B3EE5" w:rsidP="001C22BF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в) </w:t>
      </w:r>
      <w:r w:rsidR="001C22BF" w:rsidRPr="001C22BF">
        <w:rPr>
          <w:rFonts w:eastAsiaTheme="minorHAnsi"/>
          <w:sz w:val="28"/>
          <w:szCs w:val="28"/>
          <w:lang w:eastAsia="ru-RU"/>
        </w:rPr>
        <w:t>создавать атмосферу толерантности, принятия, уважения и утверждения</w:t>
      </w:r>
    </w:p>
    <w:p w:rsidR="001C22BF" w:rsidRPr="001C22BF" w:rsidRDefault="001C22BF" w:rsidP="001C22BF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 w:rsidRPr="001C22BF">
        <w:rPr>
          <w:rFonts w:eastAsiaTheme="minorHAnsi"/>
          <w:sz w:val="28"/>
          <w:szCs w:val="28"/>
          <w:lang w:eastAsia="ru-RU"/>
        </w:rPr>
        <w:t xml:space="preserve">культурных различий в </w:t>
      </w:r>
      <w:r w:rsidR="00F34C32">
        <w:rPr>
          <w:rFonts w:eastAsiaTheme="minorHAnsi"/>
          <w:sz w:val="28"/>
          <w:szCs w:val="28"/>
          <w:lang w:eastAsia="ru-RU"/>
        </w:rPr>
        <w:t>коллективе</w:t>
      </w:r>
      <w:r w:rsidRPr="001C22BF">
        <w:rPr>
          <w:rFonts w:eastAsiaTheme="minorHAnsi"/>
          <w:sz w:val="28"/>
          <w:szCs w:val="28"/>
          <w:lang w:eastAsia="ru-RU"/>
        </w:rPr>
        <w:t>;</w:t>
      </w:r>
    </w:p>
    <w:p w:rsidR="001C22BF" w:rsidRDefault="001B3EE5" w:rsidP="001C22BF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г)</w:t>
      </w:r>
    </w:p>
    <w:p w:rsidR="001B3EE5" w:rsidRDefault="001B3EE5" w:rsidP="001C22BF">
      <w:pPr>
        <w:tabs>
          <w:tab w:val="left" w:pos="851"/>
        </w:tabs>
        <w:ind w:firstLine="567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д)</w:t>
      </w:r>
    </w:p>
    <w:p w:rsidR="00FF4E20" w:rsidRPr="00F648F2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F648F2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054C6B" w:rsidRDefault="00054C6B" w:rsidP="001C37BE">
      <w:pPr>
        <w:jc w:val="center"/>
        <w:rPr>
          <w:sz w:val="28"/>
          <w:szCs w:val="28"/>
        </w:rPr>
      </w:pP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История, сущность мультикультурного образования и воспитания в США.</w:t>
      </w: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История и сущность мультикультурного образования и воспитания в Великобритании.</w:t>
      </w: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История и сущность мультикультурного образования и воспитания в России.</w:t>
      </w: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Роль и значение регионального компонента в мультикультурном воспитании в России.</w:t>
      </w:r>
    </w:p>
    <w:p w:rsidR="001C37BE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С</w:t>
      </w:r>
      <w:r w:rsidR="001C37BE" w:rsidRPr="002E2DA4">
        <w:rPr>
          <w:sz w:val="28"/>
          <w:szCs w:val="28"/>
        </w:rPr>
        <w:t>овременная мультикультурная воспитательная среда.</w:t>
      </w:r>
      <w:r w:rsidRPr="002E2DA4">
        <w:rPr>
          <w:sz w:val="28"/>
          <w:szCs w:val="28"/>
        </w:rPr>
        <w:t xml:space="preserve"> Ее роль и значение в воспитании обучающихся.</w:t>
      </w:r>
    </w:p>
    <w:p w:rsidR="001C37BE" w:rsidRPr="002E2DA4" w:rsidRDefault="001C37BE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Роль п</w:t>
      </w:r>
      <w:r w:rsidR="00F34C32">
        <w:rPr>
          <w:sz w:val="28"/>
          <w:szCs w:val="28"/>
        </w:rPr>
        <w:t>рофессионал</w:t>
      </w:r>
      <w:r w:rsidRPr="002E2DA4">
        <w:rPr>
          <w:sz w:val="28"/>
          <w:szCs w:val="28"/>
        </w:rPr>
        <w:t>а в</w:t>
      </w:r>
      <w:r w:rsidR="00054C6B" w:rsidRPr="002E2DA4">
        <w:rPr>
          <w:sz w:val="28"/>
          <w:szCs w:val="28"/>
        </w:rPr>
        <w:t xml:space="preserve"> </w:t>
      </w:r>
      <w:r w:rsidRPr="002E2DA4">
        <w:rPr>
          <w:sz w:val="28"/>
          <w:szCs w:val="28"/>
        </w:rPr>
        <w:t xml:space="preserve">мультикультурном образовании </w:t>
      </w:r>
      <w:r w:rsidR="00F34C32">
        <w:rPr>
          <w:sz w:val="28"/>
          <w:szCs w:val="28"/>
          <w:lang w:eastAsia="ru-RU"/>
        </w:rPr>
        <w:t>обучающихся</w:t>
      </w:r>
      <w:r w:rsidRPr="002E2DA4">
        <w:rPr>
          <w:sz w:val="28"/>
          <w:szCs w:val="28"/>
        </w:rPr>
        <w:t>.</w:t>
      </w:r>
    </w:p>
    <w:p w:rsidR="00054C6B" w:rsidRPr="002E2DA4" w:rsidRDefault="00180664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Особенности восприятия</w:t>
      </w:r>
      <w:r w:rsidRPr="00180664">
        <w:rPr>
          <w:sz w:val="28"/>
          <w:szCs w:val="28"/>
        </w:rPr>
        <w:t xml:space="preserve"> межкультурно</w:t>
      </w:r>
      <w:r>
        <w:rPr>
          <w:sz w:val="28"/>
          <w:szCs w:val="28"/>
        </w:rPr>
        <w:t>го</w:t>
      </w:r>
      <w:r w:rsidRPr="00180664">
        <w:rPr>
          <w:sz w:val="28"/>
          <w:szCs w:val="28"/>
        </w:rPr>
        <w:t xml:space="preserve"> разнооб</w:t>
      </w:r>
      <w:r>
        <w:rPr>
          <w:sz w:val="28"/>
          <w:szCs w:val="28"/>
        </w:rPr>
        <w:t>разия</w:t>
      </w:r>
      <w:r w:rsidRPr="00180664">
        <w:rPr>
          <w:sz w:val="28"/>
          <w:szCs w:val="28"/>
        </w:rPr>
        <w:t xml:space="preserve"> общества в </w:t>
      </w:r>
      <w:r>
        <w:rPr>
          <w:sz w:val="28"/>
          <w:szCs w:val="28"/>
        </w:rPr>
        <w:t xml:space="preserve">    </w:t>
      </w:r>
      <w:r w:rsidRPr="00180664">
        <w:rPr>
          <w:sz w:val="28"/>
          <w:szCs w:val="28"/>
        </w:rPr>
        <w:t>социально историческом, этическом и философском контекстах</w:t>
      </w:r>
      <w:r>
        <w:rPr>
          <w:sz w:val="28"/>
          <w:szCs w:val="28"/>
        </w:rPr>
        <w:t>.</w:t>
      </w: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Формы и методы воспитания обучающихся в мультикультурной среде.</w:t>
      </w: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lastRenderedPageBreak/>
        <w:t xml:space="preserve">Зарубежный опыт создания мультикультурного пространства в условиях </w:t>
      </w:r>
      <w:r w:rsidR="00F34C32">
        <w:rPr>
          <w:sz w:val="28"/>
          <w:szCs w:val="28"/>
        </w:rPr>
        <w:t>образовательной организации</w:t>
      </w:r>
      <w:r w:rsidRPr="002E2DA4">
        <w:rPr>
          <w:sz w:val="28"/>
          <w:szCs w:val="28"/>
        </w:rPr>
        <w:t>.</w:t>
      </w:r>
    </w:p>
    <w:p w:rsidR="001C37BE" w:rsidRPr="002E2DA4" w:rsidRDefault="001C37BE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Профессиональное</w:t>
      </w:r>
      <w:r w:rsidR="00054C6B" w:rsidRPr="002E2DA4">
        <w:rPr>
          <w:sz w:val="28"/>
          <w:szCs w:val="28"/>
        </w:rPr>
        <w:t xml:space="preserve"> </w:t>
      </w:r>
      <w:r w:rsidRPr="002E2DA4">
        <w:rPr>
          <w:sz w:val="28"/>
          <w:szCs w:val="28"/>
        </w:rPr>
        <w:t xml:space="preserve">самоопределение </w:t>
      </w:r>
      <w:r w:rsidR="00054C6B" w:rsidRPr="002E2DA4">
        <w:rPr>
          <w:sz w:val="28"/>
          <w:szCs w:val="28"/>
        </w:rPr>
        <w:t>личности</w:t>
      </w:r>
      <w:r w:rsidRPr="002E2DA4">
        <w:rPr>
          <w:sz w:val="28"/>
          <w:szCs w:val="28"/>
        </w:rPr>
        <w:t xml:space="preserve"> в</w:t>
      </w:r>
      <w:r w:rsidR="00054C6B" w:rsidRPr="002E2DA4">
        <w:rPr>
          <w:sz w:val="28"/>
          <w:szCs w:val="28"/>
        </w:rPr>
        <w:t xml:space="preserve"> </w:t>
      </w:r>
      <w:r w:rsidRPr="002E2DA4">
        <w:rPr>
          <w:sz w:val="28"/>
          <w:szCs w:val="28"/>
        </w:rPr>
        <w:t>условиях мультикультурного образования.</w:t>
      </w:r>
    </w:p>
    <w:p w:rsidR="00054C6B" w:rsidRPr="002E2DA4" w:rsidRDefault="001C37BE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Особенности  культурных традиций региона проживания. </w:t>
      </w:r>
    </w:p>
    <w:p w:rsidR="00054C6B" w:rsidRPr="002E2DA4" w:rsidRDefault="00054C6B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Сущность психолого-педагогического сопровождения личности в мультикультурной среде.</w:t>
      </w:r>
    </w:p>
    <w:p w:rsidR="002F14F8" w:rsidRPr="002E2DA4" w:rsidRDefault="002F14F8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>Психолого-педагогическ</w:t>
      </w:r>
      <w:r w:rsidR="00955B98" w:rsidRPr="002E2DA4">
        <w:rPr>
          <w:sz w:val="28"/>
          <w:szCs w:val="28"/>
        </w:rPr>
        <w:t>ое</w:t>
      </w:r>
      <w:r w:rsidRPr="002E2DA4">
        <w:rPr>
          <w:sz w:val="28"/>
          <w:szCs w:val="28"/>
        </w:rPr>
        <w:t xml:space="preserve"> сопровождение по профилактике рисков в</w:t>
      </w:r>
      <w:r w:rsidR="00955B98" w:rsidRPr="002E2DA4">
        <w:rPr>
          <w:sz w:val="28"/>
          <w:szCs w:val="28"/>
        </w:rPr>
        <w:t xml:space="preserve"> </w:t>
      </w:r>
      <w:r w:rsidRPr="002E2DA4">
        <w:rPr>
          <w:sz w:val="28"/>
          <w:szCs w:val="28"/>
        </w:rPr>
        <w:t xml:space="preserve">процессе реализации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</w:t>
      </w:r>
      <w:r w:rsidR="00955B98" w:rsidRPr="002E2DA4">
        <w:rPr>
          <w:sz w:val="28"/>
          <w:szCs w:val="28"/>
        </w:rPr>
        <w:t>: в</w:t>
      </w:r>
      <w:r w:rsidRPr="002E2DA4">
        <w:rPr>
          <w:sz w:val="28"/>
          <w:szCs w:val="28"/>
        </w:rPr>
        <w:t>оспитательные традиции христианских народов.</w:t>
      </w:r>
    </w:p>
    <w:p w:rsidR="002F14F8" w:rsidRPr="002E2DA4" w:rsidRDefault="00955B98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Психолого-педагогическое сопровождение по профилактике рисков в процессе реализации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в</w:t>
      </w:r>
      <w:r w:rsidR="002F14F8" w:rsidRPr="002E2DA4">
        <w:rPr>
          <w:sz w:val="28"/>
          <w:szCs w:val="28"/>
        </w:rPr>
        <w:t>оспитательные традиции мусульман.</w:t>
      </w:r>
    </w:p>
    <w:p w:rsidR="002F14F8" w:rsidRPr="002E2DA4" w:rsidRDefault="00955B98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Психолого-педагогическое сопровождение по профилактике рисков в процессе реализации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в</w:t>
      </w:r>
      <w:r w:rsidR="002F14F8" w:rsidRPr="002E2DA4">
        <w:rPr>
          <w:sz w:val="28"/>
          <w:szCs w:val="28"/>
        </w:rPr>
        <w:t>оспитательные традиции народов, исповедующих буддизм.</w:t>
      </w:r>
    </w:p>
    <w:p w:rsidR="00054C6B" w:rsidRPr="002E2DA4" w:rsidRDefault="00955B98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Психолого-педагогическое сопровождение по профилактике рисков в процессе реализации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в</w:t>
      </w:r>
      <w:r w:rsidR="002F14F8" w:rsidRPr="002E2DA4">
        <w:rPr>
          <w:sz w:val="28"/>
          <w:szCs w:val="28"/>
        </w:rPr>
        <w:t>оспитательные традиции иудаистов.</w:t>
      </w:r>
    </w:p>
    <w:p w:rsidR="002E2DA4" w:rsidRPr="002E2DA4" w:rsidRDefault="002E2DA4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Технологии формирования гражданской идентичности </w:t>
      </w:r>
      <w:r w:rsidR="00F34C32">
        <w:rPr>
          <w:sz w:val="28"/>
          <w:szCs w:val="28"/>
          <w:lang w:eastAsia="ru-RU"/>
        </w:rPr>
        <w:t>обучающихся</w:t>
      </w:r>
      <w:r w:rsidRPr="002E2DA4">
        <w:rPr>
          <w:sz w:val="28"/>
          <w:szCs w:val="28"/>
        </w:rPr>
        <w:t xml:space="preserve"> в условиях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творческое объединение как фактор воспитания личности и формирования ее гражданской идентичности (примере творческого объединения по выбору студента). </w:t>
      </w:r>
    </w:p>
    <w:p w:rsidR="002E2DA4" w:rsidRPr="002E2DA4" w:rsidRDefault="002E2DA4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Технологии формирования гражданской идентичности </w:t>
      </w:r>
      <w:r w:rsidR="00F34C32">
        <w:rPr>
          <w:sz w:val="28"/>
          <w:szCs w:val="28"/>
          <w:lang w:eastAsia="ru-RU"/>
        </w:rPr>
        <w:t>обучающихся</w:t>
      </w:r>
      <w:r w:rsidRPr="002E2DA4">
        <w:rPr>
          <w:sz w:val="28"/>
          <w:szCs w:val="28"/>
        </w:rPr>
        <w:t xml:space="preserve"> в условиях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игра как фактор воспитания личности и формирования ее гражданской идентичности (пример игр по выбору студента). </w:t>
      </w:r>
    </w:p>
    <w:p w:rsidR="002E2DA4" w:rsidRPr="002E2DA4" w:rsidRDefault="002E2DA4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Технологии формирования гражданской идентичности </w:t>
      </w:r>
      <w:r w:rsidR="00F34C32">
        <w:rPr>
          <w:sz w:val="28"/>
          <w:szCs w:val="28"/>
          <w:lang w:eastAsia="ru-RU"/>
        </w:rPr>
        <w:t>обучающихся</w:t>
      </w:r>
      <w:r w:rsidRPr="002E2DA4">
        <w:rPr>
          <w:sz w:val="28"/>
          <w:szCs w:val="28"/>
        </w:rPr>
        <w:t xml:space="preserve"> в условиях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роль личности выдающегося земляка как фактор воспитания личности и формирования ее гражданской идентичности (пример личности земляка по выбору студента). </w:t>
      </w:r>
    </w:p>
    <w:p w:rsidR="002E2DA4" w:rsidRDefault="002E2DA4" w:rsidP="002E2DA4">
      <w:pPr>
        <w:pStyle w:val="afe"/>
        <w:numPr>
          <w:ilvl w:val="0"/>
          <w:numId w:val="43"/>
        </w:numPr>
        <w:ind w:left="0" w:firstLine="709"/>
        <w:rPr>
          <w:sz w:val="28"/>
          <w:szCs w:val="28"/>
        </w:rPr>
      </w:pPr>
      <w:r w:rsidRPr="002E2DA4">
        <w:rPr>
          <w:sz w:val="28"/>
          <w:szCs w:val="28"/>
        </w:rPr>
        <w:t xml:space="preserve">Технологии формирования гражданской идентичности </w:t>
      </w:r>
      <w:r w:rsidR="00F34C32">
        <w:rPr>
          <w:sz w:val="28"/>
          <w:szCs w:val="28"/>
          <w:lang w:eastAsia="ru-RU"/>
        </w:rPr>
        <w:t>обучающихся</w:t>
      </w:r>
      <w:r w:rsidRPr="002E2DA4">
        <w:rPr>
          <w:sz w:val="28"/>
          <w:szCs w:val="28"/>
        </w:rPr>
        <w:t xml:space="preserve"> в условиях полилингвальной модели </w:t>
      </w:r>
      <w:r w:rsidR="00567A13">
        <w:rPr>
          <w:sz w:val="28"/>
          <w:szCs w:val="28"/>
        </w:rPr>
        <w:t>мультикультурного</w:t>
      </w:r>
      <w:r w:rsidRPr="002E2DA4">
        <w:rPr>
          <w:sz w:val="28"/>
          <w:szCs w:val="28"/>
        </w:rPr>
        <w:t xml:space="preserve"> образования: роль искусства как фактор воспитания личности и формирования ее гражданской идентичности (пример личности земляка по выбору студента). </w:t>
      </w:r>
    </w:p>
    <w:p w:rsidR="002E2DA4" w:rsidRDefault="002E2DA4" w:rsidP="002E2DA4">
      <w:pPr>
        <w:rPr>
          <w:sz w:val="28"/>
          <w:szCs w:val="28"/>
        </w:rPr>
      </w:pPr>
    </w:p>
    <w:p w:rsidR="00E04B08" w:rsidRPr="00BF55E9" w:rsidRDefault="00C02549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Промежуточная аттестация обучающихся осуществляется в форме зачет</w:t>
      </w:r>
      <w:r w:rsidR="002E2DA4">
        <w:rPr>
          <w:rFonts w:eastAsia="HiddenHorzOCR"/>
          <w:sz w:val="28"/>
          <w:szCs w:val="28"/>
        </w:rPr>
        <w:t>а</w:t>
      </w:r>
      <w:r w:rsidR="000B1D61">
        <w:rPr>
          <w:rFonts w:eastAsia="HiddenHorzOCR"/>
          <w:sz w:val="28"/>
          <w:szCs w:val="28"/>
        </w:rPr>
        <w:t xml:space="preserve"> (в традиционной или тестовой форме)</w:t>
      </w:r>
      <w:r w:rsidR="002E2DA4">
        <w:rPr>
          <w:rFonts w:eastAsia="HiddenHorzOCR"/>
          <w:sz w:val="28"/>
          <w:szCs w:val="28"/>
        </w:rPr>
        <w:t xml:space="preserve"> </w:t>
      </w:r>
      <w:r w:rsidRPr="00D55564">
        <w:rPr>
          <w:rFonts w:eastAsia="HiddenHorzOCR"/>
          <w:sz w:val="28"/>
          <w:szCs w:val="28"/>
        </w:rPr>
        <w:t xml:space="preserve">с использованием следующих оценочных </w:t>
      </w:r>
      <w:r w:rsidR="00E04B08" w:rsidRPr="00D55564">
        <w:rPr>
          <w:rFonts w:eastAsia="HiddenHorzOCR"/>
          <w:sz w:val="28"/>
          <w:szCs w:val="28"/>
        </w:rPr>
        <w:t xml:space="preserve">материалов: </w:t>
      </w:r>
      <w:r w:rsidR="00E04B08" w:rsidRPr="00227E03">
        <w:rPr>
          <w:rFonts w:eastAsia="HiddenHorzOCR"/>
          <w:sz w:val="28"/>
          <w:szCs w:val="28"/>
        </w:rPr>
        <w:t>перечень вопросов</w:t>
      </w:r>
      <w:r w:rsidR="00E04B08" w:rsidRPr="00BF55E9">
        <w:rPr>
          <w:rFonts w:eastAsia="HiddenHorzOCR"/>
          <w:sz w:val="28"/>
          <w:szCs w:val="28"/>
        </w:rPr>
        <w:t xml:space="preserve"> к зачету. </w:t>
      </w:r>
    </w:p>
    <w:p w:rsidR="00BF55E9" w:rsidRDefault="00BF55E9" w:rsidP="00BF55E9">
      <w:pPr>
        <w:pStyle w:val="1"/>
        <w:tabs>
          <w:tab w:val="left" w:pos="3570"/>
          <w:tab w:val="center" w:pos="5102"/>
        </w:tabs>
        <w:ind w:firstLine="0"/>
        <w:jc w:val="left"/>
        <w:rPr>
          <w:color w:val="FF0000"/>
          <w:szCs w:val="28"/>
        </w:rPr>
      </w:pPr>
      <w:r>
        <w:rPr>
          <w:color w:val="FF0000"/>
          <w:szCs w:val="28"/>
        </w:rPr>
        <w:lastRenderedPageBreak/>
        <w:tab/>
      </w:r>
    </w:p>
    <w:p w:rsidR="00992BD8" w:rsidRPr="0021727E" w:rsidRDefault="00FF4E20" w:rsidP="00BF55E9">
      <w:pPr>
        <w:pStyle w:val="1"/>
        <w:tabs>
          <w:tab w:val="left" w:pos="3570"/>
          <w:tab w:val="center" w:pos="5102"/>
        </w:tabs>
        <w:ind w:firstLine="0"/>
        <w:rPr>
          <w:szCs w:val="28"/>
        </w:rPr>
      </w:pPr>
      <w:r w:rsidRPr="0021727E">
        <w:rPr>
          <w:szCs w:val="28"/>
        </w:rPr>
        <w:t>В</w:t>
      </w:r>
      <w:r w:rsidR="00E04B08" w:rsidRPr="0021727E">
        <w:rPr>
          <w:szCs w:val="28"/>
        </w:rPr>
        <w:t>опросы к зачету</w:t>
      </w:r>
    </w:p>
    <w:p w:rsidR="00E04B08" w:rsidRPr="0021727E" w:rsidRDefault="000178EE" w:rsidP="00E04B08">
      <w:pPr>
        <w:pStyle w:val="1"/>
        <w:ind w:firstLine="0"/>
        <w:rPr>
          <w:szCs w:val="28"/>
        </w:rPr>
      </w:pPr>
      <w:r w:rsidRPr="0021727E">
        <w:rPr>
          <w:szCs w:val="28"/>
        </w:rPr>
        <w:t>(</w:t>
      </w:r>
      <w:r w:rsidR="00BF55E9" w:rsidRPr="0021727E">
        <w:rPr>
          <w:szCs w:val="28"/>
        </w:rPr>
        <w:t>1</w:t>
      </w:r>
      <w:r w:rsidR="00E04B08" w:rsidRPr="0021727E">
        <w:rPr>
          <w:szCs w:val="28"/>
        </w:rPr>
        <w:t xml:space="preserve"> семестр</w:t>
      </w:r>
      <w:r w:rsidR="000B1D61" w:rsidRPr="0021727E">
        <w:rPr>
          <w:szCs w:val="28"/>
        </w:rPr>
        <w:t xml:space="preserve"> </w:t>
      </w:r>
      <w:r w:rsidR="00992BD8" w:rsidRPr="0021727E">
        <w:rPr>
          <w:szCs w:val="28"/>
        </w:rPr>
        <w:t>очная</w:t>
      </w:r>
      <w:r w:rsidR="00C939A4">
        <w:rPr>
          <w:szCs w:val="28"/>
        </w:rPr>
        <w:t xml:space="preserve"> </w:t>
      </w:r>
      <w:r w:rsidR="00992BD8" w:rsidRPr="0021727E">
        <w:rPr>
          <w:szCs w:val="28"/>
        </w:rPr>
        <w:t>форма обучения</w:t>
      </w:r>
      <w:r w:rsidR="003660AE">
        <w:rPr>
          <w:szCs w:val="28"/>
        </w:rPr>
        <w:t>, 2 триместр очно-заочная форма</w:t>
      </w:r>
      <w:r w:rsidR="00E04B08" w:rsidRPr="0021727E">
        <w:rPr>
          <w:szCs w:val="28"/>
        </w:rPr>
        <w:t>)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Pr="0021727E">
        <w:rPr>
          <w:sz w:val="28"/>
          <w:szCs w:val="28"/>
          <w:lang w:eastAsia="ru-RU"/>
        </w:rPr>
        <w:t>Мультикультурное образование и воспитание. Характеристика базовых понятий</w:t>
      </w:r>
      <w:r>
        <w:rPr>
          <w:sz w:val="28"/>
          <w:szCs w:val="28"/>
          <w:lang w:eastAsia="ru-RU"/>
        </w:rPr>
        <w:t xml:space="preserve">: </w:t>
      </w:r>
      <w:r w:rsidRPr="0021727E">
        <w:rPr>
          <w:sz w:val="28"/>
          <w:szCs w:val="28"/>
          <w:lang w:eastAsia="ru-RU"/>
        </w:rPr>
        <w:t>мультикультурное образование, мультикультурное воспитание</w:t>
      </w:r>
      <w:r>
        <w:rPr>
          <w:sz w:val="28"/>
          <w:szCs w:val="28"/>
          <w:lang w:eastAsia="ru-RU"/>
        </w:rPr>
        <w:t>, в</w:t>
      </w:r>
      <w:r w:rsidRPr="0021727E">
        <w:rPr>
          <w:sz w:val="28"/>
          <w:szCs w:val="28"/>
          <w:lang w:eastAsia="ru-RU"/>
        </w:rPr>
        <w:t>оспитательное</w:t>
      </w:r>
      <w:r>
        <w:rPr>
          <w:sz w:val="28"/>
          <w:szCs w:val="28"/>
          <w:lang w:eastAsia="ru-RU"/>
        </w:rPr>
        <w:t xml:space="preserve"> </w:t>
      </w:r>
      <w:r w:rsidRPr="0021727E">
        <w:rPr>
          <w:sz w:val="28"/>
          <w:szCs w:val="28"/>
          <w:lang w:eastAsia="ru-RU"/>
        </w:rPr>
        <w:t xml:space="preserve">пространство, мультикультурное воспитательное пространство. 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Pr="0021727E">
        <w:rPr>
          <w:sz w:val="28"/>
          <w:szCs w:val="28"/>
          <w:lang w:eastAsia="ru-RU"/>
        </w:rPr>
        <w:t>Роль п</w:t>
      </w:r>
      <w:r w:rsidR="00936181">
        <w:rPr>
          <w:sz w:val="28"/>
          <w:szCs w:val="28"/>
          <w:lang w:eastAsia="ru-RU"/>
        </w:rPr>
        <w:t>рофессионала</w:t>
      </w:r>
      <w:r w:rsidRPr="0021727E">
        <w:rPr>
          <w:sz w:val="28"/>
          <w:szCs w:val="28"/>
          <w:lang w:eastAsia="ru-RU"/>
        </w:rPr>
        <w:t xml:space="preserve"> в мультикультурном</w:t>
      </w:r>
      <w:r>
        <w:rPr>
          <w:sz w:val="28"/>
          <w:szCs w:val="28"/>
          <w:lang w:eastAsia="ru-RU"/>
        </w:rPr>
        <w:t xml:space="preserve"> </w:t>
      </w:r>
      <w:r w:rsidRPr="0021727E">
        <w:rPr>
          <w:sz w:val="28"/>
          <w:szCs w:val="28"/>
          <w:lang w:eastAsia="ru-RU"/>
        </w:rPr>
        <w:t>образовании и воспитании.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21727E">
        <w:rPr>
          <w:sz w:val="28"/>
          <w:szCs w:val="28"/>
          <w:lang w:eastAsia="ru-RU"/>
        </w:rPr>
        <w:t xml:space="preserve">История, сущность мультикультурного образования и воспитания </w:t>
      </w:r>
      <w:r>
        <w:rPr>
          <w:sz w:val="28"/>
          <w:szCs w:val="28"/>
          <w:lang w:eastAsia="ru-RU"/>
        </w:rPr>
        <w:t>за рубежом</w:t>
      </w:r>
      <w:r w:rsidRPr="0021727E">
        <w:rPr>
          <w:sz w:val="28"/>
          <w:szCs w:val="28"/>
          <w:lang w:eastAsia="ru-RU"/>
        </w:rPr>
        <w:t>.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Pr="0021727E">
        <w:rPr>
          <w:sz w:val="28"/>
          <w:szCs w:val="28"/>
          <w:lang w:eastAsia="ru-RU"/>
        </w:rPr>
        <w:t>История и сущность мультикультурного образования и воспитания в России.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</w:t>
      </w:r>
      <w:r w:rsidRPr="0021727E">
        <w:rPr>
          <w:sz w:val="28"/>
          <w:szCs w:val="28"/>
          <w:lang w:eastAsia="ru-RU"/>
        </w:rPr>
        <w:t xml:space="preserve">Психология межкультурных отношений в мультикультурном образовании. 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</w:t>
      </w:r>
      <w:r w:rsidR="00180664">
        <w:rPr>
          <w:sz w:val="28"/>
          <w:szCs w:val="28"/>
          <w:lang w:eastAsia="ru-RU"/>
        </w:rPr>
        <w:t>М</w:t>
      </w:r>
      <w:r w:rsidR="00180664" w:rsidRPr="00180664">
        <w:rPr>
          <w:sz w:val="28"/>
          <w:szCs w:val="28"/>
          <w:lang w:eastAsia="ru-RU"/>
        </w:rPr>
        <w:t>ежкультурное разнообразие общества в социально историческом, этическом и философском контекстах</w:t>
      </w:r>
      <w:r w:rsidR="00180664">
        <w:rPr>
          <w:sz w:val="28"/>
          <w:szCs w:val="28"/>
          <w:lang w:eastAsia="ru-RU"/>
        </w:rPr>
        <w:t>.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21727E">
        <w:rPr>
          <w:sz w:val="28"/>
          <w:szCs w:val="28"/>
          <w:lang w:eastAsia="ru-RU"/>
        </w:rPr>
        <w:t>Понятие межкультурных отношений.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</w:t>
      </w:r>
      <w:r w:rsidRPr="0021727E">
        <w:rPr>
          <w:sz w:val="28"/>
          <w:szCs w:val="28"/>
          <w:lang w:eastAsia="ru-RU"/>
        </w:rPr>
        <w:t>Психологические особенности этнических культур.</w:t>
      </w:r>
    </w:p>
    <w:p w:rsidR="0021727E" w:rsidRP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 </w:t>
      </w:r>
      <w:r w:rsidR="00567A13">
        <w:rPr>
          <w:sz w:val="28"/>
          <w:szCs w:val="28"/>
          <w:lang w:eastAsia="ru-RU"/>
        </w:rPr>
        <w:t>А</w:t>
      </w:r>
      <w:r w:rsidR="00567A13" w:rsidRPr="00567A13">
        <w:rPr>
          <w:sz w:val="28"/>
          <w:szCs w:val="28"/>
          <w:lang w:eastAsia="ru-RU"/>
        </w:rPr>
        <w:t>нализ</w:t>
      </w:r>
      <w:r w:rsidR="00567A13">
        <w:rPr>
          <w:sz w:val="28"/>
          <w:szCs w:val="28"/>
          <w:lang w:eastAsia="ru-RU"/>
        </w:rPr>
        <w:t xml:space="preserve"> </w:t>
      </w:r>
      <w:r w:rsidR="00567A13" w:rsidRPr="00567A13">
        <w:rPr>
          <w:sz w:val="28"/>
          <w:szCs w:val="28"/>
          <w:lang w:eastAsia="ru-RU"/>
        </w:rPr>
        <w:t>и уч</w:t>
      </w:r>
      <w:r w:rsidR="00567A13">
        <w:rPr>
          <w:sz w:val="28"/>
          <w:szCs w:val="28"/>
          <w:lang w:eastAsia="ru-RU"/>
        </w:rPr>
        <w:t xml:space="preserve">ет </w:t>
      </w:r>
      <w:r w:rsidR="00567A13" w:rsidRPr="00567A13">
        <w:rPr>
          <w:sz w:val="28"/>
          <w:szCs w:val="28"/>
          <w:lang w:eastAsia="ru-RU"/>
        </w:rPr>
        <w:t>разнообрази</w:t>
      </w:r>
      <w:r w:rsidR="00567A13">
        <w:rPr>
          <w:sz w:val="28"/>
          <w:szCs w:val="28"/>
          <w:lang w:eastAsia="ru-RU"/>
        </w:rPr>
        <w:t>я</w:t>
      </w:r>
      <w:r w:rsidR="00567A13" w:rsidRPr="00567A13">
        <w:rPr>
          <w:sz w:val="28"/>
          <w:szCs w:val="28"/>
          <w:lang w:eastAsia="ru-RU"/>
        </w:rPr>
        <w:t xml:space="preserve"> культур в процессе межкультурного взаимодействия</w:t>
      </w:r>
      <w:r w:rsidRPr="0021727E">
        <w:rPr>
          <w:sz w:val="28"/>
          <w:szCs w:val="28"/>
          <w:lang w:eastAsia="ru-RU"/>
        </w:rPr>
        <w:t>.</w:t>
      </w:r>
    </w:p>
    <w:p w:rsidR="00567A13" w:rsidRPr="00567A13" w:rsidRDefault="0021727E" w:rsidP="00567A1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</w:t>
      </w:r>
      <w:r w:rsidR="00E54F2D">
        <w:rPr>
          <w:sz w:val="28"/>
          <w:szCs w:val="28"/>
          <w:lang w:eastAsia="ru-RU"/>
        </w:rPr>
        <w:t>О</w:t>
      </w:r>
      <w:r w:rsidR="00567A13" w:rsidRPr="00567A13">
        <w:rPr>
          <w:sz w:val="28"/>
          <w:szCs w:val="28"/>
          <w:lang w:eastAsia="ru-RU"/>
        </w:rPr>
        <w:t>собенности поведения и мотивации людей различного социального и культурного происхождения в процессе взаимодействия с ними</w:t>
      </w:r>
      <w:r w:rsidR="00E54F2D">
        <w:rPr>
          <w:sz w:val="28"/>
          <w:szCs w:val="28"/>
          <w:lang w:eastAsia="ru-RU"/>
        </w:rPr>
        <w:t>. Н</w:t>
      </w:r>
      <w:r w:rsidR="00567A13" w:rsidRPr="00567A13">
        <w:rPr>
          <w:sz w:val="28"/>
          <w:szCs w:val="28"/>
          <w:lang w:eastAsia="ru-RU"/>
        </w:rPr>
        <w:t>ациональные, этнокультурные и конфессиональные особенности и народные традиции населения</w:t>
      </w:r>
      <w:r w:rsidR="00E54F2D">
        <w:rPr>
          <w:sz w:val="28"/>
          <w:szCs w:val="28"/>
          <w:lang w:eastAsia="ru-RU"/>
        </w:rPr>
        <w:t>.</w:t>
      </w:r>
      <w:r w:rsidR="00567A13" w:rsidRPr="00567A13">
        <w:rPr>
          <w:sz w:val="28"/>
          <w:szCs w:val="28"/>
          <w:lang w:eastAsia="ru-RU"/>
        </w:rPr>
        <w:t xml:space="preserve"> </w:t>
      </w:r>
    </w:p>
    <w:p w:rsidR="0021727E" w:rsidRDefault="00E54F2D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11. О</w:t>
      </w:r>
      <w:r w:rsidR="00567A13" w:rsidRPr="00567A13">
        <w:rPr>
          <w:sz w:val="28"/>
          <w:szCs w:val="28"/>
          <w:lang w:eastAsia="ru-RU"/>
        </w:rPr>
        <w:t>сновные концепции взаимодействия людей в организации, особенности диадического взаимодействия.</w:t>
      </w:r>
      <w:r w:rsidR="0021727E" w:rsidRPr="0021727E">
        <w:rPr>
          <w:sz w:val="28"/>
          <w:szCs w:val="28"/>
          <w:lang w:eastAsia="ru-RU"/>
        </w:rPr>
        <w:t xml:space="preserve"> Барьеры в общении со смешанным</w:t>
      </w:r>
      <w:r w:rsidR="0021727E">
        <w:rPr>
          <w:sz w:val="28"/>
          <w:szCs w:val="28"/>
          <w:lang w:eastAsia="ru-RU"/>
        </w:rPr>
        <w:t xml:space="preserve"> </w:t>
      </w:r>
      <w:r w:rsidR="0021727E" w:rsidRPr="0021727E">
        <w:rPr>
          <w:sz w:val="28"/>
          <w:szCs w:val="28"/>
          <w:lang w:eastAsia="ru-RU"/>
        </w:rPr>
        <w:t>этнокультурным составом.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12. </w:t>
      </w:r>
      <w:r w:rsidRPr="0021727E">
        <w:rPr>
          <w:sz w:val="28"/>
          <w:szCs w:val="28"/>
          <w:lang w:eastAsia="ru-RU"/>
        </w:rPr>
        <w:t>Межкультурное разнообразие общества в социально-историческом, этиче-ском и философском контекстах.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13. </w:t>
      </w:r>
      <w:r w:rsidRPr="0021727E">
        <w:rPr>
          <w:sz w:val="28"/>
          <w:szCs w:val="28"/>
          <w:lang w:eastAsia="ru-RU"/>
        </w:rPr>
        <w:t>Современные воспитательные технологии формирования воспитательного пространства в</w:t>
      </w:r>
      <w:r>
        <w:rPr>
          <w:sz w:val="28"/>
          <w:szCs w:val="28"/>
          <w:lang w:eastAsia="ru-RU"/>
        </w:rPr>
        <w:t xml:space="preserve"> </w:t>
      </w:r>
      <w:r w:rsidRPr="0021727E">
        <w:rPr>
          <w:sz w:val="28"/>
          <w:szCs w:val="28"/>
          <w:lang w:eastAsia="ru-RU"/>
        </w:rPr>
        <w:t xml:space="preserve">мультикультурной среде. </w:t>
      </w:r>
    </w:p>
    <w:p w:rsidR="00E54F2D" w:rsidRPr="00E54F2D" w:rsidRDefault="0021727E" w:rsidP="00E54F2D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14. </w:t>
      </w:r>
      <w:r w:rsidR="00E54F2D">
        <w:rPr>
          <w:sz w:val="28"/>
          <w:szCs w:val="28"/>
          <w:lang w:eastAsia="ru-RU"/>
        </w:rPr>
        <w:t xml:space="preserve">Использование </w:t>
      </w:r>
      <w:r w:rsidR="00E54F2D" w:rsidRPr="00E54F2D">
        <w:rPr>
          <w:sz w:val="28"/>
          <w:szCs w:val="28"/>
          <w:lang w:eastAsia="ru-RU"/>
        </w:rPr>
        <w:t>профессиональн</w:t>
      </w:r>
      <w:r w:rsidR="00E54F2D">
        <w:rPr>
          <w:sz w:val="28"/>
          <w:szCs w:val="28"/>
          <w:lang w:eastAsia="ru-RU"/>
        </w:rPr>
        <w:t>ой</w:t>
      </w:r>
      <w:r w:rsidR="00E54F2D" w:rsidRPr="00E54F2D">
        <w:rPr>
          <w:sz w:val="28"/>
          <w:szCs w:val="28"/>
          <w:lang w:eastAsia="ru-RU"/>
        </w:rPr>
        <w:t xml:space="preserve"> информаци</w:t>
      </w:r>
      <w:r w:rsidR="00E54F2D">
        <w:rPr>
          <w:sz w:val="28"/>
          <w:szCs w:val="28"/>
          <w:lang w:eastAsia="ru-RU"/>
        </w:rPr>
        <w:t>и</w:t>
      </w:r>
      <w:r w:rsidR="00E54F2D" w:rsidRPr="00E54F2D">
        <w:rPr>
          <w:sz w:val="28"/>
          <w:szCs w:val="28"/>
          <w:lang w:eastAsia="ru-RU"/>
        </w:rPr>
        <w:t xml:space="preserve"> в процессе межкультурного взаимодействия</w:t>
      </w:r>
      <w:r w:rsidR="00E54F2D">
        <w:rPr>
          <w:sz w:val="28"/>
          <w:szCs w:val="28"/>
          <w:lang w:eastAsia="ru-RU"/>
        </w:rPr>
        <w:t>. С</w:t>
      </w:r>
      <w:r w:rsidR="00E54F2D" w:rsidRPr="00E54F2D">
        <w:rPr>
          <w:sz w:val="28"/>
          <w:szCs w:val="28"/>
          <w:lang w:eastAsia="ru-RU"/>
        </w:rPr>
        <w:t>облюд</w:t>
      </w:r>
      <w:r w:rsidR="00E54F2D">
        <w:rPr>
          <w:sz w:val="28"/>
          <w:szCs w:val="28"/>
          <w:lang w:eastAsia="ru-RU"/>
        </w:rPr>
        <w:t xml:space="preserve">ение </w:t>
      </w:r>
      <w:r w:rsidR="00E54F2D" w:rsidRPr="00E54F2D">
        <w:rPr>
          <w:sz w:val="28"/>
          <w:szCs w:val="28"/>
          <w:lang w:eastAsia="ru-RU"/>
        </w:rPr>
        <w:t>этические норм и прав человека</w:t>
      </w:r>
      <w:r w:rsidR="00E54F2D">
        <w:rPr>
          <w:sz w:val="28"/>
          <w:szCs w:val="28"/>
          <w:lang w:eastAsia="ru-RU"/>
        </w:rPr>
        <w:t>.</w:t>
      </w:r>
      <w:r w:rsidR="00E54F2D" w:rsidRPr="00E54F2D">
        <w:rPr>
          <w:sz w:val="28"/>
          <w:szCs w:val="28"/>
          <w:lang w:eastAsia="ru-RU"/>
        </w:rPr>
        <w:t xml:space="preserve"> </w:t>
      </w:r>
    </w:p>
    <w:p w:rsidR="00E54F2D" w:rsidRDefault="00E54F2D" w:rsidP="00E54F2D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 А</w:t>
      </w:r>
      <w:r w:rsidRPr="00E54F2D">
        <w:rPr>
          <w:sz w:val="28"/>
          <w:szCs w:val="28"/>
          <w:lang w:eastAsia="ru-RU"/>
        </w:rPr>
        <w:t>нализ</w:t>
      </w:r>
      <w:r>
        <w:rPr>
          <w:sz w:val="28"/>
          <w:szCs w:val="28"/>
          <w:lang w:eastAsia="ru-RU"/>
        </w:rPr>
        <w:t xml:space="preserve"> </w:t>
      </w:r>
      <w:r w:rsidRPr="00E54F2D">
        <w:rPr>
          <w:sz w:val="28"/>
          <w:szCs w:val="28"/>
          <w:lang w:eastAsia="ru-RU"/>
        </w:rPr>
        <w:t>особенности социального взаимодействия с учетом национальных, этнокультурных, конфессиональных особенностей.</w:t>
      </w:r>
    </w:p>
    <w:p w:rsidR="00E54F2D" w:rsidRDefault="00E54F2D" w:rsidP="00E54F2D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16. </w:t>
      </w:r>
      <w:r w:rsidRPr="0021727E">
        <w:rPr>
          <w:sz w:val="28"/>
          <w:szCs w:val="28"/>
          <w:lang w:eastAsia="ru-RU"/>
        </w:rPr>
        <w:t>Современные</w:t>
      </w:r>
      <w:r>
        <w:rPr>
          <w:sz w:val="28"/>
          <w:szCs w:val="28"/>
          <w:lang w:eastAsia="ru-RU"/>
        </w:rPr>
        <w:t xml:space="preserve"> </w:t>
      </w:r>
      <w:r w:rsidRPr="0021727E">
        <w:rPr>
          <w:sz w:val="28"/>
          <w:szCs w:val="28"/>
          <w:lang w:eastAsia="ru-RU"/>
        </w:rPr>
        <w:t>воспитательные технологии формирования воспитательного пространства в мультикультурной</w:t>
      </w:r>
      <w:r>
        <w:rPr>
          <w:sz w:val="28"/>
          <w:szCs w:val="28"/>
          <w:lang w:eastAsia="ru-RU"/>
        </w:rPr>
        <w:t xml:space="preserve"> </w:t>
      </w:r>
      <w:r w:rsidRPr="0021727E">
        <w:rPr>
          <w:sz w:val="28"/>
          <w:szCs w:val="28"/>
          <w:lang w:eastAsia="ru-RU"/>
        </w:rPr>
        <w:t xml:space="preserve">среде. 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54F2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="00E54F2D">
        <w:rPr>
          <w:sz w:val="28"/>
          <w:szCs w:val="28"/>
          <w:lang w:eastAsia="ru-RU"/>
        </w:rPr>
        <w:t xml:space="preserve">Особенности </w:t>
      </w:r>
      <w:r w:rsidR="00E54F2D" w:rsidRPr="00E54F2D">
        <w:rPr>
          <w:sz w:val="28"/>
          <w:szCs w:val="28"/>
          <w:lang w:eastAsia="ru-RU"/>
        </w:rPr>
        <w:t>создания недискриминационной среды взаимодействия при выполнении профессиональных задач.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54F2D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21727E">
        <w:rPr>
          <w:sz w:val="28"/>
          <w:szCs w:val="28"/>
          <w:lang w:eastAsia="ru-RU"/>
        </w:rPr>
        <w:t>Особенности  культурных традиций России</w:t>
      </w:r>
      <w:r>
        <w:rPr>
          <w:sz w:val="28"/>
          <w:szCs w:val="28"/>
          <w:lang w:eastAsia="ru-RU"/>
        </w:rPr>
        <w:t>.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54F2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Особенности культурных традиций </w:t>
      </w:r>
      <w:r w:rsidRPr="0021727E">
        <w:rPr>
          <w:sz w:val="28"/>
          <w:szCs w:val="28"/>
          <w:lang w:eastAsia="ru-RU"/>
        </w:rPr>
        <w:t xml:space="preserve">региона проживания. 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20. </w:t>
      </w:r>
      <w:r w:rsidRPr="0021727E">
        <w:rPr>
          <w:sz w:val="28"/>
          <w:szCs w:val="28"/>
          <w:lang w:eastAsia="ru-RU"/>
        </w:rPr>
        <w:t>Готовность п</w:t>
      </w:r>
      <w:r w:rsidR="00F34C32">
        <w:rPr>
          <w:sz w:val="28"/>
          <w:szCs w:val="28"/>
          <w:lang w:eastAsia="ru-RU"/>
        </w:rPr>
        <w:t>рофессионал</w:t>
      </w:r>
      <w:r w:rsidRPr="0021727E">
        <w:rPr>
          <w:sz w:val="28"/>
          <w:szCs w:val="28"/>
          <w:lang w:eastAsia="ru-RU"/>
        </w:rPr>
        <w:t>а к формированию уважительного отношения к историческому наследию и социокультурным традициям различных социальных групп</w:t>
      </w:r>
      <w:r>
        <w:rPr>
          <w:sz w:val="28"/>
          <w:szCs w:val="28"/>
          <w:lang w:eastAsia="ru-RU"/>
        </w:rPr>
        <w:t>.</w:t>
      </w:r>
    </w:p>
    <w:p w:rsidR="00B70741" w:rsidRDefault="00B70741" w:rsidP="0021727E">
      <w:pPr>
        <w:ind w:firstLine="709"/>
        <w:jc w:val="both"/>
        <w:rPr>
          <w:sz w:val="28"/>
          <w:szCs w:val="28"/>
          <w:lang w:eastAsia="ru-RU"/>
        </w:rPr>
      </w:pPr>
    </w:p>
    <w:p w:rsidR="0021727E" w:rsidRDefault="00B70741" w:rsidP="0021727E">
      <w:pPr>
        <w:ind w:firstLine="709"/>
        <w:jc w:val="both"/>
        <w:rPr>
          <w:sz w:val="28"/>
          <w:szCs w:val="28"/>
          <w:lang w:eastAsia="ru-RU"/>
        </w:rPr>
      </w:pPr>
      <w:r w:rsidRPr="00B70741">
        <w:rPr>
          <w:sz w:val="28"/>
          <w:szCs w:val="28"/>
          <w:lang w:eastAsia="ru-RU"/>
        </w:rPr>
        <w:t xml:space="preserve">Во 2 семестре </w:t>
      </w:r>
      <w:r w:rsidR="003660AE">
        <w:rPr>
          <w:sz w:val="28"/>
          <w:szCs w:val="28"/>
          <w:lang w:eastAsia="ru-RU"/>
        </w:rPr>
        <w:t xml:space="preserve">очной формы обучения </w:t>
      </w:r>
      <w:r w:rsidRPr="00B70741">
        <w:rPr>
          <w:sz w:val="28"/>
          <w:szCs w:val="28"/>
          <w:lang w:eastAsia="ru-RU"/>
        </w:rPr>
        <w:t>зачет ставится по результатам занятий в творческих объединениях.</w:t>
      </w:r>
    </w:p>
    <w:p w:rsidR="0021727E" w:rsidRDefault="0021727E" w:rsidP="0021727E">
      <w:pPr>
        <w:ind w:firstLine="709"/>
        <w:jc w:val="both"/>
        <w:rPr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C500B1">
        <w:rPr>
          <w:b/>
          <w:bCs/>
          <w:sz w:val="28"/>
          <w:lang w:val="en-US"/>
        </w:rPr>
        <w:t>V</w:t>
      </w:r>
      <w:r w:rsidR="00C500B1">
        <w:rPr>
          <w:b/>
          <w:bCs/>
          <w:sz w:val="28"/>
        </w:rPr>
        <w:t>.</w:t>
      </w:r>
      <w:r w:rsidR="00C500B1" w:rsidRPr="00250813">
        <w:rPr>
          <w:b/>
          <w:sz w:val="28"/>
          <w:szCs w:val="28"/>
        </w:rPr>
        <w:t xml:space="preserve"> </w:t>
      </w:r>
      <w:r w:rsidR="000C00FA" w:rsidRPr="004910D1">
        <w:rPr>
          <w:b/>
          <w:sz w:val="28"/>
          <w:szCs w:val="28"/>
        </w:rPr>
        <w:t xml:space="preserve">ПЕРЕЧЕНЬ ЛИТЕРАТУРЫ, НЕОБХОДИМОЙ </w:t>
      </w:r>
      <w:r w:rsidR="008F69B8">
        <w:rPr>
          <w:b/>
          <w:sz w:val="28"/>
          <w:szCs w:val="28"/>
        </w:rPr>
        <w:t>ДЛЯ ОСВОЕНИЯ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E04B08" w:rsidRDefault="00B56F54" w:rsidP="00E04B08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5A63D8" w:rsidRDefault="005A63D8" w:rsidP="0027767D">
      <w:pPr>
        <w:pStyle w:val="22"/>
        <w:numPr>
          <w:ilvl w:val="0"/>
          <w:numId w:val="38"/>
        </w:numPr>
        <w:ind w:left="0" w:firstLine="360"/>
        <w:jc w:val="both"/>
        <w:rPr>
          <w:szCs w:val="28"/>
        </w:rPr>
      </w:pPr>
      <w:r w:rsidRPr="005A63D8">
        <w:rPr>
          <w:szCs w:val="28"/>
        </w:rPr>
        <w:t xml:space="preserve">Дрозд К. В.  Актуальные вопросы педагогики и образования : учебник и практикум для вузов / К. В. Дрозд. </w:t>
      </w:r>
      <w:r w:rsidRPr="00CC554E">
        <w:rPr>
          <w:szCs w:val="28"/>
        </w:rPr>
        <w:t>–</w:t>
      </w:r>
      <w:r>
        <w:rPr>
          <w:szCs w:val="28"/>
        </w:rPr>
        <w:t xml:space="preserve"> </w:t>
      </w:r>
      <w:r w:rsidRPr="005A63D8">
        <w:rPr>
          <w:szCs w:val="28"/>
        </w:rPr>
        <w:t xml:space="preserve">Москва : Издательство Юрайт, 2024. </w:t>
      </w:r>
      <w:r w:rsidRPr="00CC554E">
        <w:rPr>
          <w:szCs w:val="28"/>
        </w:rPr>
        <w:t>–</w:t>
      </w:r>
      <w:r w:rsidRPr="005A63D8">
        <w:rPr>
          <w:szCs w:val="28"/>
        </w:rPr>
        <w:t xml:space="preserve"> 265 с. </w:t>
      </w:r>
      <w:r w:rsidRPr="00CC554E">
        <w:rPr>
          <w:szCs w:val="28"/>
        </w:rPr>
        <w:t>–</w:t>
      </w:r>
      <w:r w:rsidRPr="005A63D8">
        <w:rPr>
          <w:szCs w:val="28"/>
        </w:rPr>
        <w:t xml:space="preserve"> Текст : электронный // Образовательная платформа Юрайт [сайт]. </w:t>
      </w:r>
      <w:r w:rsidRPr="00CC554E">
        <w:rPr>
          <w:szCs w:val="28"/>
        </w:rPr>
        <w:t>–</w:t>
      </w:r>
      <w:r w:rsidRPr="005A63D8">
        <w:rPr>
          <w:szCs w:val="28"/>
        </w:rPr>
        <w:t xml:space="preserve"> URL: https://urait.ru/bcode/539661 (дата обращения: </w:t>
      </w:r>
      <w:r>
        <w:rPr>
          <w:szCs w:val="28"/>
        </w:rPr>
        <w:t>07</w:t>
      </w:r>
      <w:r w:rsidRPr="005A63D8">
        <w:rPr>
          <w:szCs w:val="28"/>
        </w:rPr>
        <w:t>.0</w:t>
      </w:r>
      <w:r>
        <w:rPr>
          <w:szCs w:val="28"/>
        </w:rPr>
        <w:t>5</w:t>
      </w:r>
      <w:r w:rsidRPr="005A63D8">
        <w:rPr>
          <w:szCs w:val="28"/>
        </w:rPr>
        <w:t>.2024).</w:t>
      </w:r>
    </w:p>
    <w:p w:rsidR="00635AC8" w:rsidRDefault="00635AC8" w:rsidP="0027767D">
      <w:pPr>
        <w:pStyle w:val="22"/>
        <w:numPr>
          <w:ilvl w:val="0"/>
          <w:numId w:val="38"/>
        </w:numPr>
        <w:ind w:left="0" w:firstLine="360"/>
        <w:jc w:val="both"/>
        <w:rPr>
          <w:szCs w:val="28"/>
        </w:rPr>
      </w:pPr>
      <w:r w:rsidRPr="00635AC8">
        <w:rPr>
          <w:szCs w:val="28"/>
        </w:rPr>
        <w:t xml:space="preserve">Джуринский А. Н.  Поликультурное образование в многонациональном социуме : учебник и практикум для вузов / А. Н. Джуринский. </w:t>
      </w:r>
      <w:r w:rsidRPr="00CC554E">
        <w:rPr>
          <w:szCs w:val="28"/>
        </w:rPr>
        <w:t>–</w:t>
      </w:r>
      <w:r>
        <w:rPr>
          <w:szCs w:val="28"/>
        </w:rPr>
        <w:t xml:space="preserve"> </w:t>
      </w:r>
      <w:r w:rsidRPr="00635AC8">
        <w:rPr>
          <w:szCs w:val="28"/>
        </w:rPr>
        <w:t xml:space="preserve">Москва : Издательство Юрайт, 2024. </w:t>
      </w:r>
      <w:r w:rsidRPr="00CC554E">
        <w:rPr>
          <w:szCs w:val="28"/>
        </w:rPr>
        <w:t>–</w:t>
      </w:r>
      <w:r w:rsidRPr="00635AC8">
        <w:rPr>
          <w:szCs w:val="28"/>
        </w:rPr>
        <w:t xml:space="preserve"> 257 с. </w:t>
      </w:r>
      <w:r w:rsidRPr="00CC554E">
        <w:rPr>
          <w:szCs w:val="28"/>
        </w:rPr>
        <w:t>–</w:t>
      </w:r>
      <w:r>
        <w:rPr>
          <w:szCs w:val="28"/>
        </w:rPr>
        <w:t xml:space="preserve"> </w:t>
      </w:r>
      <w:r w:rsidRPr="00635AC8">
        <w:rPr>
          <w:szCs w:val="28"/>
        </w:rPr>
        <w:t xml:space="preserve">Текст : электронный // Образовательная платформа Юрайт [сайт]. </w:t>
      </w:r>
      <w:r w:rsidRPr="00CC554E">
        <w:rPr>
          <w:szCs w:val="28"/>
        </w:rPr>
        <w:t>–</w:t>
      </w:r>
      <w:r w:rsidRPr="00635AC8">
        <w:rPr>
          <w:szCs w:val="28"/>
        </w:rPr>
        <w:t xml:space="preserve"> URL: https://urait.ru/bcode/536365 (дата обращения: </w:t>
      </w:r>
      <w:r>
        <w:rPr>
          <w:szCs w:val="28"/>
        </w:rPr>
        <w:t>25</w:t>
      </w:r>
      <w:r w:rsidRPr="00635AC8">
        <w:rPr>
          <w:szCs w:val="28"/>
        </w:rPr>
        <w:t>.0</w:t>
      </w:r>
      <w:r>
        <w:rPr>
          <w:szCs w:val="28"/>
        </w:rPr>
        <w:t>4</w:t>
      </w:r>
      <w:r w:rsidRPr="00635AC8">
        <w:rPr>
          <w:szCs w:val="28"/>
        </w:rPr>
        <w:t>.2024).</w:t>
      </w:r>
    </w:p>
    <w:p w:rsidR="000B1D61" w:rsidRDefault="005A63D8" w:rsidP="0027767D">
      <w:pPr>
        <w:pStyle w:val="22"/>
        <w:numPr>
          <w:ilvl w:val="0"/>
          <w:numId w:val="38"/>
        </w:numPr>
        <w:ind w:left="0" w:firstLine="360"/>
        <w:jc w:val="both"/>
        <w:rPr>
          <w:szCs w:val="28"/>
        </w:rPr>
      </w:pPr>
      <w:r w:rsidRPr="005A63D8">
        <w:rPr>
          <w:szCs w:val="28"/>
        </w:rPr>
        <w:t xml:space="preserve">Образование в поликультурном обществе / науч. ред. Е. В. Пискунова ; отв. сост. Н. А. Беркович ; Российский государственный педагогический университет им. А. И. Герцена. – Санкт-Петербург : Российский государственный педагогический университет им. А.И. Герцена (РГПУ), 2021. – 344 с.  – Режим доступа: по подписке. – URL: https://biblioclub.ru/index.php?page=book&amp;id=691535 (дата обращения: </w:t>
      </w:r>
      <w:r>
        <w:rPr>
          <w:szCs w:val="28"/>
        </w:rPr>
        <w:t>07</w:t>
      </w:r>
      <w:r w:rsidRPr="005A63D8">
        <w:rPr>
          <w:szCs w:val="28"/>
        </w:rPr>
        <w:t>.0</w:t>
      </w:r>
      <w:r>
        <w:rPr>
          <w:szCs w:val="28"/>
        </w:rPr>
        <w:t>5</w:t>
      </w:r>
      <w:r w:rsidRPr="005A63D8">
        <w:rPr>
          <w:szCs w:val="28"/>
        </w:rPr>
        <w:t xml:space="preserve">.2024). </w:t>
      </w:r>
    </w:p>
    <w:p w:rsidR="000B1D61" w:rsidRPr="000178EE" w:rsidRDefault="000B1D61" w:rsidP="000B1D61">
      <w:pPr>
        <w:ind w:firstLine="708"/>
        <w:rPr>
          <w:sz w:val="28"/>
          <w:szCs w:val="28"/>
        </w:rPr>
      </w:pPr>
    </w:p>
    <w:p w:rsidR="00E04B08" w:rsidRPr="000178EE" w:rsidRDefault="00B56F54" w:rsidP="00E04B08">
      <w:pPr>
        <w:jc w:val="center"/>
        <w:rPr>
          <w:b/>
          <w:bCs/>
          <w:sz w:val="28"/>
          <w:szCs w:val="28"/>
          <w:lang w:eastAsia="ru-RU"/>
        </w:rPr>
      </w:pPr>
      <w:r w:rsidRPr="000178EE">
        <w:rPr>
          <w:b/>
          <w:bCs/>
          <w:sz w:val="28"/>
          <w:szCs w:val="28"/>
          <w:lang w:eastAsia="ru-RU"/>
        </w:rPr>
        <w:t>4</w:t>
      </w:r>
      <w:r w:rsidR="00E04B08" w:rsidRPr="000178EE">
        <w:rPr>
          <w:b/>
          <w:bCs/>
          <w:sz w:val="28"/>
          <w:szCs w:val="28"/>
          <w:lang w:eastAsia="ru-RU"/>
        </w:rPr>
        <w:t>.2. Дополнительная литература</w:t>
      </w:r>
    </w:p>
    <w:p w:rsidR="005A63D8" w:rsidRPr="005A63D8" w:rsidRDefault="005A63D8" w:rsidP="006D7481">
      <w:pPr>
        <w:pStyle w:val="22"/>
        <w:numPr>
          <w:ilvl w:val="0"/>
          <w:numId w:val="39"/>
        </w:numPr>
        <w:ind w:left="0" w:firstLine="360"/>
        <w:jc w:val="both"/>
        <w:rPr>
          <w:szCs w:val="28"/>
        </w:rPr>
      </w:pPr>
      <w:r w:rsidRPr="000178EE">
        <w:rPr>
          <w:szCs w:val="28"/>
        </w:rPr>
        <w:t xml:space="preserve">Арон И.С. Педагогика : учебное пособие / И.С. Арон ; Поволжский государственный технологический университет. - Йошкар-Ола : ПГТУ, 2018. - 144 с. : табл., схем. - Библиогр. в кн. - ISBN 978-5-8158-2015-9 ; То же [Электронный ресурс]. - URL: </w:t>
      </w:r>
      <w:hyperlink r:id="rId9" w:history="1">
        <w:r w:rsidRPr="000178E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http://biblioclub.ru/index.php?page=book&amp;id=496200</w:t>
        </w:r>
      </w:hyperlink>
      <w:r w:rsidRPr="000178EE">
        <w:rPr>
          <w:szCs w:val="28"/>
        </w:rPr>
        <w:t xml:space="preserve"> </w:t>
      </w:r>
      <w:r>
        <w:rPr>
          <w:szCs w:val="28"/>
        </w:rPr>
        <w:t>(дата обращения: 07.05.2024).</w:t>
      </w:r>
      <w:r w:rsidRPr="005A63D8">
        <w:t xml:space="preserve"> </w:t>
      </w:r>
    </w:p>
    <w:p w:rsidR="006D7481" w:rsidRPr="006D7481" w:rsidRDefault="006D7481" w:rsidP="006D7481">
      <w:pPr>
        <w:pStyle w:val="22"/>
        <w:numPr>
          <w:ilvl w:val="0"/>
          <w:numId w:val="39"/>
        </w:numPr>
        <w:ind w:left="0" w:firstLine="360"/>
        <w:jc w:val="both"/>
        <w:rPr>
          <w:szCs w:val="28"/>
        </w:rPr>
      </w:pPr>
      <w:r w:rsidRPr="006D7481">
        <w:rPr>
          <w:szCs w:val="28"/>
        </w:rPr>
        <w:t>Сенюткина О. Н. Культура. Религия. Толерантность. Культурология : учеб. пособие / О.Н. Сенюткина, О.К. Шиманская, А.С. Паршаков, М.П. Самойлова ; под общ. ред. О.Н. Сенюткиной. – 2-е изд. – М. : ИНФРА-М, 2018. – 247 с. Электронный</w:t>
      </w:r>
    </w:p>
    <w:p w:rsidR="004C4159" w:rsidRPr="00AE7C14" w:rsidRDefault="006D7481" w:rsidP="00AE7C14">
      <w:pPr>
        <w:rPr>
          <w:sz w:val="28"/>
          <w:szCs w:val="28"/>
        </w:rPr>
      </w:pPr>
      <w:r w:rsidRPr="006D7481">
        <w:rPr>
          <w:sz w:val="28"/>
          <w:szCs w:val="28"/>
        </w:rPr>
        <w:t xml:space="preserve">ресурс; Режим доступа http://www.znanium.com]. </w:t>
      </w:r>
      <w:r>
        <w:rPr>
          <w:sz w:val="28"/>
          <w:szCs w:val="28"/>
        </w:rPr>
        <w:t xml:space="preserve">– </w:t>
      </w:r>
      <w:r w:rsidRPr="006D7481">
        <w:rPr>
          <w:sz w:val="28"/>
          <w:szCs w:val="28"/>
        </w:rPr>
        <w:t xml:space="preserve">www.dx.doi.org/10.12737/15949. </w:t>
      </w:r>
      <w:hyperlink r:id="rId10" w:history="1">
        <w:r w:rsidR="004C4159" w:rsidRPr="00573808">
          <w:rPr>
            <w:rStyle w:val="ad"/>
            <w:rFonts w:ascii="Times New Roman" w:hAnsi="Times New Roman" w:cs="Times New Roman"/>
            <w:sz w:val="28"/>
            <w:szCs w:val="28"/>
          </w:rPr>
          <w:t>http://znanium.com/catalog.php?bookinfo=924451</w:t>
        </w:r>
      </w:hyperlink>
      <w:r w:rsidR="00AE7C14" w:rsidRPr="00AE7C14">
        <w:t xml:space="preserve"> </w:t>
      </w:r>
      <w:r w:rsidR="00AE7C14" w:rsidRPr="00AE7C14">
        <w:rPr>
          <w:sz w:val="28"/>
          <w:szCs w:val="28"/>
        </w:rPr>
        <w:t>(дата обращения: 07.05.2024).</w:t>
      </w:r>
    </w:p>
    <w:p w:rsidR="004C4159" w:rsidRDefault="004C4159" w:rsidP="006D7481">
      <w:pPr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4C4159">
        <w:rPr>
          <w:sz w:val="28"/>
          <w:szCs w:val="28"/>
        </w:rPr>
        <w:t>Чжоу</w:t>
      </w:r>
      <w:r>
        <w:rPr>
          <w:sz w:val="28"/>
          <w:szCs w:val="28"/>
        </w:rPr>
        <w:t>.</w:t>
      </w:r>
      <w:r w:rsidRPr="004C4159">
        <w:rPr>
          <w:sz w:val="28"/>
          <w:szCs w:val="28"/>
        </w:rPr>
        <w:t xml:space="preserve"> С. Полиэтническая образовательная среда вуза как фактор межкультурной адаптации студентов / С. Чжоу // Психология образования в поликультурном пространстве. – 2023. – № 2(62). – С. 107-119. – </w:t>
      </w:r>
      <w:bookmarkStart w:id="0" w:name="_GoBack"/>
      <w:bookmarkEnd w:id="0"/>
      <w:r w:rsidRPr="004C4159">
        <w:rPr>
          <w:sz w:val="28"/>
          <w:szCs w:val="28"/>
        </w:rPr>
        <w:t>DOI 10.24888/2073-8439-2023-62-2-107-119. – EDN MGWPPF.</w:t>
      </w:r>
    </w:p>
    <w:p w:rsidR="006D7481" w:rsidRDefault="006D7481" w:rsidP="000B1D61">
      <w:pPr>
        <w:ind w:firstLine="708"/>
        <w:rPr>
          <w:sz w:val="28"/>
          <w:szCs w:val="28"/>
        </w:rPr>
      </w:pPr>
    </w:p>
    <w:p w:rsidR="006D7481" w:rsidRPr="000178EE" w:rsidRDefault="006D7481" w:rsidP="000B1D61">
      <w:pPr>
        <w:ind w:firstLine="708"/>
        <w:rPr>
          <w:sz w:val="28"/>
          <w:szCs w:val="28"/>
        </w:rPr>
      </w:pP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lang w:val="en-US"/>
        </w:rPr>
        <w:t>V</w:t>
      </w:r>
      <w:r w:rsidRPr="00D55564">
        <w:rPr>
          <w:b/>
          <w:bCs/>
          <w:sz w:val="28"/>
        </w:rPr>
        <w:t>.</w:t>
      </w:r>
      <w:r w:rsidRPr="00D55564">
        <w:rPr>
          <w:b/>
          <w:sz w:val="28"/>
          <w:szCs w:val="28"/>
        </w:rPr>
        <w:t xml:space="preserve"> </w:t>
      </w:r>
      <w:r w:rsidRPr="00D55564">
        <w:rPr>
          <w:b/>
          <w:bCs/>
          <w:iCs/>
          <w:sz w:val="28"/>
          <w:szCs w:val="24"/>
        </w:rPr>
        <w:t xml:space="preserve">ПЕРЕЧЕНЬ РЕСУРСОВ ИНФОРМАЦИОННО-ТЕЛЕКОММУНИКАЦИОННОЙ СЕТИ «ИНТЕРНЕТ», НЕОБХОДИМЫХ </w:t>
      </w:r>
      <w:r w:rsidR="008F69B8" w:rsidRPr="00D55564">
        <w:rPr>
          <w:b/>
          <w:bCs/>
          <w:iCs/>
          <w:sz w:val="28"/>
          <w:szCs w:val="24"/>
        </w:rPr>
        <w:t>ДЛЯ ОСВОЕНИЯ ДИСЦИПЛИНЫ</w:t>
      </w:r>
    </w:p>
    <w:p w:rsidR="000B1D61" w:rsidRPr="00D55564" w:rsidRDefault="000B1D61" w:rsidP="00C500B1">
      <w:pPr>
        <w:jc w:val="center"/>
        <w:rPr>
          <w:b/>
          <w:bCs/>
          <w:iCs/>
          <w:sz w:val="28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D07024" w:rsidTr="00FC2CD0">
        <w:trPr>
          <w:trHeight w:val="657"/>
        </w:trPr>
        <w:tc>
          <w:tcPr>
            <w:tcW w:w="959" w:type="dxa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№</w:t>
            </w:r>
          </w:p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пп</w:t>
            </w:r>
          </w:p>
        </w:tc>
        <w:tc>
          <w:tcPr>
            <w:tcW w:w="3260" w:type="dxa"/>
            <w:vAlign w:val="center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 xml:space="preserve">Ссылка на </w:t>
            </w:r>
          </w:p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E04B08" w:rsidRPr="00A91379" w:rsidTr="004D4EFF">
        <w:trPr>
          <w:trHeight w:val="651"/>
        </w:trPr>
        <w:tc>
          <w:tcPr>
            <w:tcW w:w="959" w:type="dxa"/>
          </w:tcPr>
          <w:p w:rsidR="00E04B08" w:rsidRPr="00A91379" w:rsidRDefault="00E04B08" w:rsidP="00FC2CD0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260" w:type="dxa"/>
            <w:vAlign w:val="center"/>
          </w:tcPr>
          <w:p w:rsidR="00E04B08" w:rsidRPr="00A91379" w:rsidRDefault="00E04B08" w:rsidP="00D07024">
            <w:pPr>
              <w:jc w:val="both"/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E04B08" w:rsidRPr="00A91379" w:rsidRDefault="00E04B08" w:rsidP="00D07024">
            <w:pPr>
              <w:rPr>
                <w:sz w:val="24"/>
                <w:szCs w:val="24"/>
              </w:rPr>
            </w:pPr>
            <w:r w:rsidRPr="00A91379">
              <w:rPr>
                <w:b/>
                <w:sz w:val="24"/>
                <w:szCs w:val="24"/>
              </w:rPr>
              <w:t>Инфоурок:</w:t>
            </w:r>
            <w:r w:rsidRPr="00A91379">
              <w:rPr>
                <w:sz w:val="24"/>
                <w:szCs w:val="24"/>
              </w:rPr>
              <w:t xml:space="preserve"> образовательный интернет-проект  России. Включает: конспекты уроков, презентации, тесты, видеоуроки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E04B08" w:rsidRPr="00A91379" w:rsidRDefault="00E04B08" w:rsidP="00D07024">
            <w:pPr>
              <w:jc w:val="center"/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E04B08" w:rsidRPr="00A91379" w:rsidTr="00B804AD">
        <w:trPr>
          <w:trHeight w:val="651"/>
        </w:trPr>
        <w:tc>
          <w:tcPr>
            <w:tcW w:w="959" w:type="dxa"/>
          </w:tcPr>
          <w:p w:rsidR="00E04B08" w:rsidRPr="00A91379" w:rsidRDefault="00E04B08" w:rsidP="00FC2CD0">
            <w:pPr>
              <w:rPr>
                <w:sz w:val="24"/>
                <w:szCs w:val="24"/>
              </w:rPr>
            </w:pPr>
          </w:p>
          <w:p w:rsidR="00E04B08" w:rsidRPr="00A91379" w:rsidRDefault="00E04B08" w:rsidP="00FC2CD0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E04B08" w:rsidRPr="00A91379" w:rsidRDefault="00444A0C" w:rsidP="00D07024">
            <w:pPr>
              <w:jc w:val="both"/>
              <w:rPr>
                <w:sz w:val="24"/>
                <w:szCs w:val="24"/>
                <w:highlight w:val="yellow"/>
              </w:rPr>
            </w:pPr>
            <w:hyperlink r:id="rId11" w:history="1">
              <w:r w:rsidR="00E04B08" w:rsidRPr="00A91379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E04B08" w:rsidRPr="00A91379" w:rsidRDefault="00E04B08" w:rsidP="00D07024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A91379">
              <w:rPr>
                <w:b/>
                <w:i w:val="0"/>
                <w:sz w:val="24"/>
                <w:szCs w:val="24"/>
              </w:rPr>
              <w:t>Российское образование: Федеральный портал. Включает</w:t>
            </w:r>
          </w:p>
          <w:p w:rsidR="00E04B08" w:rsidRPr="00A91379" w:rsidRDefault="00E04B08" w:rsidP="00D07024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 xml:space="preserve">ссылки </w:t>
            </w:r>
            <w:r w:rsidRPr="00A91379">
              <w:rPr>
                <w:sz w:val="24"/>
                <w:szCs w:val="24"/>
              </w:rPr>
              <w:t xml:space="preserve">на </w:t>
            </w:r>
            <w:r w:rsidRPr="00A91379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E04B08" w:rsidRPr="00A91379" w:rsidRDefault="00E04B08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04B08" w:rsidRPr="00A91379" w:rsidRDefault="00E04B08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894C90" w:rsidRPr="00D07024" w:rsidTr="00D07024">
        <w:trPr>
          <w:trHeight w:val="651"/>
        </w:trPr>
        <w:tc>
          <w:tcPr>
            <w:tcW w:w="959" w:type="dxa"/>
          </w:tcPr>
          <w:p w:rsidR="00894C90" w:rsidRPr="00D07024" w:rsidRDefault="00894C90">
            <w:pPr>
              <w:rPr>
                <w:sz w:val="24"/>
                <w:szCs w:val="24"/>
                <w:lang w:val="en-US"/>
              </w:rPr>
            </w:pPr>
            <w:r w:rsidRPr="00D07024">
              <w:rPr>
                <w:sz w:val="24"/>
                <w:szCs w:val="24"/>
              </w:rPr>
              <w:t>3</w:t>
            </w:r>
            <w:r w:rsidRPr="00D0702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vAlign w:val="center"/>
          </w:tcPr>
          <w:p w:rsidR="00894C90" w:rsidRPr="00D07024" w:rsidRDefault="00444A0C" w:rsidP="005B0BE1">
            <w:pPr>
              <w:jc w:val="both"/>
              <w:rPr>
                <w:sz w:val="24"/>
                <w:szCs w:val="24"/>
              </w:rPr>
            </w:pPr>
            <w:hyperlink r:id="rId12" w:history="1">
              <w:r w:rsidR="00894C90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</w:tc>
        <w:tc>
          <w:tcPr>
            <w:tcW w:w="3270" w:type="dxa"/>
            <w:shd w:val="clear" w:color="auto" w:fill="auto"/>
            <w:vAlign w:val="center"/>
          </w:tcPr>
          <w:p w:rsidR="00894C90" w:rsidRPr="00D07024" w:rsidRDefault="00894C90" w:rsidP="00894C90">
            <w:pPr>
              <w:jc w:val="both"/>
              <w:rPr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Информационная система "Единое окно доступа к образовательным ресурсам"</w:t>
            </w:r>
            <w:r w:rsidRPr="00D07024">
              <w:rPr>
                <w:sz w:val="24"/>
                <w:szCs w:val="24"/>
              </w:rPr>
              <w:t xml:space="preserve"> предоставляет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</w:t>
            </w:r>
          </w:p>
        </w:tc>
        <w:tc>
          <w:tcPr>
            <w:tcW w:w="2825" w:type="dxa"/>
          </w:tcPr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894C90" w:rsidRPr="00D07024" w:rsidTr="00D07024">
        <w:trPr>
          <w:trHeight w:val="651"/>
        </w:trPr>
        <w:tc>
          <w:tcPr>
            <w:tcW w:w="959" w:type="dxa"/>
          </w:tcPr>
          <w:p w:rsidR="00894C90" w:rsidRPr="00D07024" w:rsidRDefault="00894C90">
            <w:pPr>
              <w:rPr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60" w:type="dxa"/>
            <w:vAlign w:val="center"/>
          </w:tcPr>
          <w:p w:rsidR="00894C90" w:rsidRPr="00D07024" w:rsidRDefault="00444A0C" w:rsidP="005B0BE1">
            <w:pPr>
              <w:jc w:val="both"/>
              <w:rPr>
                <w:sz w:val="24"/>
                <w:szCs w:val="24"/>
              </w:rPr>
            </w:pPr>
            <w:hyperlink r:id="rId13" w:history="1">
              <w:r w:rsidR="00894C90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https://www.gumer.info/</w:t>
              </w:r>
            </w:hyperlink>
          </w:p>
        </w:tc>
        <w:tc>
          <w:tcPr>
            <w:tcW w:w="3270" w:type="dxa"/>
            <w:shd w:val="clear" w:color="auto" w:fill="auto"/>
            <w:vAlign w:val="center"/>
          </w:tcPr>
          <w:p w:rsidR="00894C90" w:rsidRPr="00D07024" w:rsidRDefault="00894C90" w:rsidP="00894C90">
            <w:pPr>
              <w:pStyle w:val="4"/>
              <w:ind w:firstLine="0"/>
              <w:jc w:val="left"/>
              <w:rPr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 xml:space="preserve">Библиотека Гумер: </w:t>
            </w:r>
            <w:r w:rsidRPr="00D07024">
              <w:rPr>
                <w:b w:val="0"/>
                <w:sz w:val="24"/>
                <w:szCs w:val="24"/>
              </w:rPr>
              <w:t>предоставляет свободный доступ</w:t>
            </w:r>
            <w:r w:rsidRPr="00D07024">
              <w:rPr>
                <w:sz w:val="24"/>
                <w:szCs w:val="24"/>
              </w:rPr>
              <w:t xml:space="preserve"> к </w:t>
            </w:r>
            <w:r w:rsidRPr="00D07024">
              <w:rPr>
                <w:b w:val="0"/>
                <w:color w:val="333333"/>
                <w:sz w:val="24"/>
                <w:szCs w:val="24"/>
              </w:rPr>
              <w:t>5000 книг и статей по гуманитарным наукам</w:t>
            </w:r>
          </w:p>
        </w:tc>
        <w:tc>
          <w:tcPr>
            <w:tcW w:w="2825" w:type="dxa"/>
          </w:tcPr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894C90" w:rsidRPr="00D07024" w:rsidTr="00D07024">
        <w:trPr>
          <w:trHeight w:val="651"/>
        </w:trPr>
        <w:tc>
          <w:tcPr>
            <w:tcW w:w="959" w:type="dxa"/>
          </w:tcPr>
          <w:p w:rsidR="00894C90" w:rsidRPr="00D07024" w:rsidRDefault="00894C90">
            <w:pPr>
              <w:rPr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60" w:type="dxa"/>
            <w:vAlign w:val="center"/>
          </w:tcPr>
          <w:p w:rsidR="00894C90" w:rsidRPr="00D07024" w:rsidRDefault="00444A0C" w:rsidP="005B0BE1">
            <w:pPr>
              <w:jc w:val="both"/>
              <w:rPr>
                <w:sz w:val="24"/>
                <w:szCs w:val="24"/>
              </w:rPr>
            </w:pPr>
            <w:hyperlink r:id="rId14" w:history="1">
              <w:r w:rsidR="00894C90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http://fcior.edu.ru/</w:t>
              </w:r>
            </w:hyperlink>
          </w:p>
        </w:tc>
        <w:tc>
          <w:tcPr>
            <w:tcW w:w="3270" w:type="dxa"/>
            <w:shd w:val="clear" w:color="auto" w:fill="auto"/>
            <w:vAlign w:val="center"/>
          </w:tcPr>
          <w:p w:rsidR="00894C90" w:rsidRPr="00D07024" w:rsidRDefault="00894C90" w:rsidP="00894C90">
            <w:pPr>
              <w:pStyle w:val="4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>Федеральный центр информационно-образовательных ресурсов (ФЦИОР)</w:t>
            </w:r>
            <w:r w:rsidRPr="00D07024">
              <w:rPr>
                <w:b w:val="0"/>
                <w:sz w:val="24"/>
                <w:szCs w:val="24"/>
              </w:rPr>
              <w:t xml:space="preserve"> предоставляет доступ к электронным образовательным ресурсам и сервисам для всех уровней и ступеней образования.</w:t>
            </w:r>
          </w:p>
        </w:tc>
        <w:tc>
          <w:tcPr>
            <w:tcW w:w="2825" w:type="dxa"/>
          </w:tcPr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5B0BE1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="00C500B1">
        <w:rPr>
          <w:b/>
          <w:sz w:val="28"/>
          <w:szCs w:val="28"/>
        </w:rPr>
        <w:t xml:space="preserve"> </w:t>
      </w:r>
      <w:r w:rsidR="000C00FA">
        <w:rPr>
          <w:b/>
          <w:sz w:val="28"/>
          <w:szCs w:val="28"/>
        </w:rPr>
        <w:t xml:space="preserve">СОВРЕМЕННЫЕ ПРОФЕССИОНАЛЬНЫЕ БАЗЫ ДАННЫХ </w:t>
      </w: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 w:rsidR="00022366">
        <w:rPr>
          <w:b/>
          <w:bCs/>
          <w:iCs/>
          <w:sz w:val="28"/>
          <w:szCs w:val="24"/>
        </w:rPr>
        <w:t>Ы</w:t>
      </w:r>
    </w:p>
    <w:p w:rsidR="000B1D61" w:rsidRDefault="000B1D61" w:rsidP="00C500B1">
      <w:pPr>
        <w:jc w:val="center"/>
        <w:rPr>
          <w:b/>
          <w:bCs/>
          <w:iCs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4D4EFF" w:rsidRPr="00A91379" w:rsidTr="00C02549">
        <w:trPr>
          <w:trHeight w:val="567"/>
        </w:trPr>
        <w:tc>
          <w:tcPr>
            <w:tcW w:w="268" w:type="pct"/>
            <w:vAlign w:val="center"/>
          </w:tcPr>
          <w:p w:rsidR="004D4EFF" w:rsidRPr="00A91379" w:rsidRDefault="004D4EFF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4D4EFF" w:rsidRPr="00A91379" w:rsidRDefault="00444A0C" w:rsidP="00C02549">
            <w:pPr>
              <w:rPr>
                <w:sz w:val="24"/>
                <w:szCs w:val="24"/>
              </w:rPr>
            </w:pPr>
            <w:hyperlink r:id="rId15" w:history="1">
              <w:r w:rsidR="004D4EFF" w:rsidRPr="00A91379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</w:t>
              </w:r>
              <w:r w:rsidR="004D4EFF" w:rsidRPr="00A91379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.biblioclub.ru</w:t>
              </w:r>
            </w:hyperlink>
            <w:r w:rsidR="004D4EFF" w:rsidRPr="00A913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Электронно-библиотечная </w:t>
            </w:r>
          </w:p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система (ЭБС)</w:t>
            </w:r>
          </w:p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В дальнейшем предоставляется неограниченный индивидуальный доступ из любой точки, в </w:t>
            </w:r>
            <w:r w:rsidRPr="00A91379">
              <w:rPr>
                <w:sz w:val="24"/>
                <w:szCs w:val="24"/>
              </w:rPr>
              <w:lastRenderedPageBreak/>
              <w:t>которой имеется доступ  к сети Интернет</w:t>
            </w:r>
          </w:p>
        </w:tc>
      </w:tr>
      <w:tr w:rsidR="00FF4E20" w:rsidRPr="00A91379" w:rsidTr="00C02549">
        <w:trPr>
          <w:trHeight w:val="567"/>
        </w:trPr>
        <w:tc>
          <w:tcPr>
            <w:tcW w:w="268" w:type="pct"/>
            <w:vAlign w:val="center"/>
          </w:tcPr>
          <w:p w:rsidR="00FF4E20" w:rsidRPr="00A91379" w:rsidRDefault="00FF4E20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A91379" w:rsidRDefault="00444A0C" w:rsidP="00D07024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6" w:history="1"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www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garant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FF4E20" w:rsidRPr="00A91379">
              <w:rPr>
                <w:rStyle w:val="ad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FF4E20" w:rsidRPr="00A91379" w:rsidTr="00C02549">
        <w:trPr>
          <w:trHeight w:val="567"/>
        </w:trPr>
        <w:tc>
          <w:tcPr>
            <w:tcW w:w="268" w:type="pct"/>
            <w:vAlign w:val="center"/>
          </w:tcPr>
          <w:p w:rsidR="00FF4E20" w:rsidRPr="00A91379" w:rsidRDefault="00FF4E20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A91379" w:rsidRDefault="00444A0C" w:rsidP="00D07024">
            <w:pPr>
              <w:rPr>
                <w:sz w:val="24"/>
                <w:szCs w:val="24"/>
                <w:lang w:eastAsia="ru-RU"/>
              </w:rPr>
            </w:pPr>
            <w:hyperlink r:id="rId17" w:history="1">
              <w:r w:rsidR="00FF4E20" w:rsidRPr="00A91379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www.elibrary.ru</w:t>
              </w:r>
            </w:hyperlink>
            <w:r w:rsidR="00FF4E20" w:rsidRPr="00A91379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FF4E20" w:rsidRPr="005B7752" w:rsidTr="00C02549">
        <w:trPr>
          <w:trHeight w:val="567"/>
        </w:trPr>
        <w:tc>
          <w:tcPr>
            <w:tcW w:w="268" w:type="pct"/>
            <w:vAlign w:val="center"/>
          </w:tcPr>
          <w:p w:rsidR="00FF4E20" w:rsidRPr="0071174F" w:rsidRDefault="00FF4E20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894C90" w:rsidRDefault="00444A0C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18" w:tgtFrame="_blank" w:history="1">
              <w:r w:rsidR="00FF4E20" w:rsidRPr="00894C90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FF4E20" w:rsidRPr="0071174F" w:rsidRDefault="00FF4E20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FF4E20" w:rsidRPr="0071174F" w:rsidRDefault="00FF4E20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07024" w:rsidRPr="00D07024" w:rsidTr="00C02549">
        <w:trPr>
          <w:trHeight w:val="567"/>
        </w:trPr>
        <w:tc>
          <w:tcPr>
            <w:tcW w:w="268" w:type="pct"/>
            <w:vAlign w:val="center"/>
          </w:tcPr>
          <w:p w:rsidR="00D07024" w:rsidRPr="00D07024" w:rsidRDefault="00D07024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D07024" w:rsidRPr="00D07024" w:rsidRDefault="00444A0C" w:rsidP="00C02549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D07024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https://data.gov.ru/</w:t>
              </w:r>
            </w:hyperlink>
          </w:p>
        </w:tc>
        <w:tc>
          <w:tcPr>
            <w:tcW w:w="1930" w:type="pct"/>
            <w:vAlign w:val="center"/>
          </w:tcPr>
          <w:p w:rsidR="00D07024" w:rsidRPr="00D07024" w:rsidRDefault="00D07024" w:rsidP="00D07024">
            <w:pPr>
              <w:pStyle w:val="aa"/>
              <w:spacing w:before="0" w:after="0"/>
              <w:ind w:left="46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7024">
              <w:rPr>
                <w:rFonts w:ascii="Times New Roman" w:hAnsi="Times New Roman"/>
                <w:sz w:val="24"/>
                <w:szCs w:val="24"/>
              </w:rPr>
              <w:t>Портал открытых данных</w:t>
            </w:r>
          </w:p>
          <w:p w:rsidR="00D07024" w:rsidRPr="00D07024" w:rsidRDefault="00D07024" w:rsidP="00D07024">
            <w:pPr>
              <w:pStyle w:val="aa"/>
              <w:spacing w:before="0" w:after="0"/>
              <w:ind w:left="46" w:right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7024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374" w:type="pct"/>
            <w:vAlign w:val="center"/>
          </w:tcPr>
          <w:p w:rsidR="00D07024" w:rsidRPr="0071174F" w:rsidRDefault="00D07024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A91379" w:rsidRPr="00D07024" w:rsidTr="00C02549">
        <w:trPr>
          <w:trHeight w:val="567"/>
        </w:trPr>
        <w:tc>
          <w:tcPr>
            <w:tcW w:w="268" w:type="pct"/>
            <w:vAlign w:val="center"/>
          </w:tcPr>
          <w:p w:rsidR="00A91379" w:rsidRPr="00D07024" w:rsidRDefault="00A91379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1379" w:rsidRPr="00A91379" w:rsidRDefault="00444A0C" w:rsidP="00C02549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A91379" w:rsidRPr="00A9137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http://fgosvo.ru/</w:t>
              </w:r>
            </w:hyperlink>
          </w:p>
        </w:tc>
        <w:tc>
          <w:tcPr>
            <w:tcW w:w="1930" w:type="pct"/>
            <w:vAlign w:val="center"/>
          </w:tcPr>
          <w:p w:rsidR="00A91379" w:rsidRPr="00D07024" w:rsidRDefault="00A91379" w:rsidP="00D07024">
            <w:pPr>
              <w:pStyle w:val="aa"/>
              <w:spacing w:before="0" w:after="0"/>
              <w:ind w:left="46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7024">
              <w:rPr>
                <w:rFonts w:ascii="Times New Roman" w:hAnsi="Times New Roman"/>
                <w:sz w:val="24"/>
                <w:szCs w:val="24"/>
              </w:rPr>
              <w:t>Портал Федеральных государственных образовательных стандартов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высшего образования</w:t>
            </w:r>
          </w:p>
        </w:tc>
        <w:tc>
          <w:tcPr>
            <w:tcW w:w="1374" w:type="pct"/>
            <w:vAlign w:val="center"/>
          </w:tcPr>
          <w:p w:rsidR="00A91379" w:rsidRPr="0071174F" w:rsidRDefault="00A91379" w:rsidP="003546D8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A91379" w:rsidRPr="00D07024" w:rsidTr="00C02549">
        <w:trPr>
          <w:trHeight w:val="567"/>
        </w:trPr>
        <w:tc>
          <w:tcPr>
            <w:tcW w:w="268" w:type="pct"/>
            <w:vAlign w:val="center"/>
          </w:tcPr>
          <w:p w:rsidR="00A91379" w:rsidRPr="00D07024" w:rsidRDefault="00A91379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1379" w:rsidRPr="00A91379" w:rsidRDefault="00444A0C" w:rsidP="00C02549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A91379" w:rsidRPr="00A9137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https://fgos.ru/</w:t>
              </w:r>
            </w:hyperlink>
          </w:p>
        </w:tc>
        <w:tc>
          <w:tcPr>
            <w:tcW w:w="1930" w:type="pct"/>
            <w:vAlign w:val="center"/>
          </w:tcPr>
          <w:p w:rsidR="00A91379" w:rsidRPr="00D07024" w:rsidRDefault="00A91379" w:rsidP="00D07024">
            <w:pPr>
              <w:pStyle w:val="aa"/>
              <w:spacing w:before="0" w:after="0"/>
              <w:ind w:left="46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1379">
              <w:rPr>
                <w:rFonts w:ascii="Times New Roman" w:hAnsi="Times New Roman"/>
                <w:sz w:val="24"/>
                <w:szCs w:val="24"/>
              </w:rPr>
              <w:t>Федеральные государственные образовательные 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всем уровням образования)</w:t>
            </w:r>
          </w:p>
        </w:tc>
        <w:tc>
          <w:tcPr>
            <w:tcW w:w="1374" w:type="pct"/>
            <w:vAlign w:val="center"/>
          </w:tcPr>
          <w:p w:rsidR="00A91379" w:rsidRPr="0071174F" w:rsidRDefault="00A91379" w:rsidP="003546D8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1D61" w:rsidRDefault="000B1D61" w:rsidP="00C500B1">
      <w:pPr>
        <w:jc w:val="center"/>
        <w:rPr>
          <w:b/>
          <w:bCs/>
          <w:sz w:val="28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EA40DE" w:rsidRPr="000D6534" w:rsidRDefault="00EA40DE" w:rsidP="00EA40DE">
      <w:pPr>
        <w:ind w:firstLine="709"/>
        <w:jc w:val="both"/>
        <w:rPr>
          <w:sz w:val="28"/>
          <w:szCs w:val="28"/>
        </w:rPr>
      </w:pPr>
      <w:r w:rsidRPr="000D6534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EA40DE" w:rsidRPr="0039185B" w:rsidRDefault="00EA40DE" w:rsidP="00EA40DE">
      <w:pPr>
        <w:ind w:firstLine="709"/>
        <w:jc w:val="both"/>
        <w:rPr>
          <w:sz w:val="28"/>
          <w:szCs w:val="28"/>
          <w:lang w:val="en-US"/>
        </w:rPr>
      </w:pPr>
      <w:r w:rsidRPr="0039185B">
        <w:rPr>
          <w:sz w:val="28"/>
          <w:szCs w:val="28"/>
          <w:lang w:val="en-US"/>
        </w:rPr>
        <w:t xml:space="preserve">- </w:t>
      </w:r>
      <w:r w:rsidRPr="000D6534">
        <w:rPr>
          <w:sz w:val="28"/>
          <w:szCs w:val="28"/>
          <w:lang w:val="en-US"/>
        </w:rPr>
        <w:t>Microsoft</w:t>
      </w:r>
      <w:r w:rsidRPr="0039185B">
        <w:rPr>
          <w:sz w:val="28"/>
          <w:szCs w:val="28"/>
          <w:lang w:val="en-US"/>
        </w:rPr>
        <w:t xml:space="preserve"> </w:t>
      </w:r>
      <w:r w:rsidRPr="000D6534">
        <w:rPr>
          <w:sz w:val="28"/>
          <w:szCs w:val="28"/>
          <w:lang w:val="en-US"/>
        </w:rPr>
        <w:t>Windows</w:t>
      </w:r>
      <w:r w:rsidRPr="0039185B">
        <w:rPr>
          <w:sz w:val="28"/>
          <w:szCs w:val="28"/>
          <w:lang w:val="en-US"/>
        </w:rPr>
        <w:t>;</w:t>
      </w:r>
    </w:p>
    <w:p w:rsidR="00EA40DE" w:rsidRPr="0039185B" w:rsidRDefault="00EA40DE" w:rsidP="00EA40DE">
      <w:pPr>
        <w:ind w:firstLine="709"/>
        <w:jc w:val="both"/>
        <w:rPr>
          <w:sz w:val="28"/>
          <w:szCs w:val="28"/>
          <w:lang w:val="en-US"/>
        </w:rPr>
      </w:pPr>
      <w:r w:rsidRPr="0039185B">
        <w:rPr>
          <w:sz w:val="28"/>
          <w:szCs w:val="28"/>
          <w:lang w:val="en-US"/>
        </w:rPr>
        <w:t xml:space="preserve">- </w:t>
      </w:r>
      <w:r w:rsidRPr="000D6534">
        <w:rPr>
          <w:sz w:val="28"/>
          <w:szCs w:val="28"/>
          <w:lang w:val="en-US"/>
        </w:rPr>
        <w:t>Microsoft</w:t>
      </w:r>
      <w:r w:rsidRPr="0039185B">
        <w:rPr>
          <w:sz w:val="28"/>
          <w:szCs w:val="28"/>
          <w:lang w:val="en-US"/>
        </w:rPr>
        <w:t xml:space="preserve"> </w:t>
      </w:r>
      <w:r w:rsidRPr="000D6534">
        <w:rPr>
          <w:sz w:val="28"/>
          <w:szCs w:val="28"/>
          <w:lang w:val="en-US"/>
        </w:rPr>
        <w:t>Office</w:t>
      </w:r>
      <w:r w:rsidRPr="0039185B">
        <w:rPr>
          <w:sz w:val="28"/>
          <w:szCs w:val="28"/>
          <w:lang w:val="en-US"/>
        </w:rPr>
        <w:t>;</w:t>
      </w:r>
    </w:p>
    <w:p w:rsidR="00EA40DE" w:rsidRPr="0039185B" w:rsidRDefault="00EA40DE" w:rsidP="00EA40DE">
      <w:pPr>
        <w:ind w:firstLine="709"/>
        <w:jc w:val="both"/>
        <w:rPr>
          <w:sz w:val="28"/>
          <w:szCs w:val="28"/>
          <w:lang w:val="en-US"/>
        </w:rPr>
      </w:pPr>
      <w:r w:rsidRPr="0039185B">
        <w:rPr>
          <w:sz w:val="28"/>
          <w:szCs w:val="28"/>
          <w:lang w:val="en-US"/>
        </w:rPr>
        <w:t xml:space="preserve">- </w:t>
      </w:r>
      <w:r w:rsidRPr="000D6534">
        <w:rPr>
          <w:sz w:val="28"/>
          <w:szCs w:val="28"/>
          <w:lang w:val="en-US"/>
        </w:rPr>
        <w:t>LibreOffice</w:t>
      </w:r>
      <w:r w:rsidRPr="0039185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39185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др</w:t>
      </w:r>
      <w:r w:rsidRPr="0039185B">
        <w:rPr>
          <w:sz w:val="28"/>
          <w:szCs w:val="28"/>
          <w:lang w:val="en-US"/>
        </w:rPr>
        <w:t xml:space="preserve">. </w:t>
      </w:r>
    </w:p>
    <w:p w:rsidR="000B3965" w:rsidRPr="0039185B" w:rsidRDefault="000B3965" w:rsidP="000B3965">
      <w:pPr>
        <w:jc w:val="both"/>
        <w:rPr>
          <w:bCs/>
          <w:sz w:val="28"/>
          <w:szCs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C02549" w:rsidRPr="0086245D" w:rsidRDefault="00C02549" w:rsidP="00C02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C02549" w:rsidRPr="0086245D" w:rsidRDefault="00C02549" w:rsidP="00C02549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Default="009F423B" w:rsidP="00C500B1">
      <w:pPr>
        <w:pStyle w:val="22"/>
        <w:rPr>
          <w:b/>
          <w:bCs/>
        </w:rPr>
      </w:pPr>
    </w:p>
    <w:sectPr w:rsidR="009F423B" w:rsidSect="000B74A7">
      <w:footerReference w:type="even" r:id="rId22"/>
      <w:footerReference w:type="default" r:id="rId23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A0C" w:rsidRDefault="00444A0C">
      <w:r>
        <w:separator/>
      </w:r>
    </w:p>
  </w:endnote>
  <w:endnote w:type="continuationSeparator" w:id="0">
    <w:p w:rsidR="00444A0C" w:rsidRDefault="0044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CC7" w:rsidRDefault="00663141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11CC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1CC7" w:rsidRDefault="00A11CC7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A11CC7" w:rsidRDefault="004C60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C1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11CC7" w:rsidRDefault="00A11CC7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A0C" w:rsidRDefault="00444A0C">
      <w:r>
        <w:separator/>
      </w:r>
    </w:p>
  </w:footnote>
  <w:footnote w:type="continuationSeparator" w:id="0">
    <w:p w:rsidR="00444A0C" w:rsidRDefault="0044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181F6C"/>
    <w:multiLevelType w:val="multilevel"/>
    <w:tmpl w:val="4B08D6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522282"/>
    <w:multiLevelType w:val="hybridMultilevel"/>
    <w:tmpl w:val="E558246E"/>
    <w:lvl w:ilvl="0" w:tplc="F040540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C98"/>
    <w:multiLevelType w:val="hybridMultilevel"/>
    <w:tmpl w:val="CC86C6C0"/>
    <w:lvl w:ilvl="0" w:tplc="70F272B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E7600"/>
    <w:multiLevelType w:val="hybridMultilevel"/>
    <w:tmpl w:val="3FC6E0D8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207C53"/>
    <w:multiLevelType w:val="hybridMultilevel"/>
    <w:tmpl w:val="BEAA3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3C73D3"/>
    <w:multiLevelType w:val="hybridMultilevel"/>
    <w:tmpl w:val="3EACD512"/>
    <w:lvl w:ilvl="0" w:tplc="ABE88076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F1093B"/>
    <w:multiLevelType w:val="hybridMultilevel"/>
    <w:tmpl w:val="80BE6E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613514"/>
    <w:multiLevelType w:val="hybridMultilevel"/>
    <w:tmpl w:val="FD846BD4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86203D"/>
    <w:multiLevelType w:val="multilevel"/>
    <w:tmpl w:val="228A70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D006FD"/>
    <w:multiLevelType w:val="hybridMultilevel"/>
    <w:tmpl w:val="94283C9A"/>
    <w:lvl w:ilvl="0" w:tplc="44CA6182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A44765"/>
    <w:multiLevelType w:val="hybridMultilevel"/>
    <w:tmpl w:val="48EC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823BE"/>
    <w:multiLevelType w:val="hybridMultilevel"/>
    <w:tmpl w:val="CC78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3E1A33"/>
    <w:multiLevelType w:val="singleLevel"/>
    <w:tmpl w:val="C598E31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</w:abstractNum>
  <w:abstractNum w:abstractNumId="14" w15:restartNumberingAfterBreak="0">
    <w:nsid w:val="21EC216C"/>
    <w:multiLevelType w:val="hybridMultilevel"/>
    <w:tmpl w:val="722EABCE"/>
    <w:lvl w:ilvl="0" w:tplc="B1F2FD86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2F495C"/>
    <w:multiLevelType w:val="hybridMultilevel"/>
    <w:tmpl w:val="2B56FAE6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DA2301"/>
    <w:multiLevelType w:val="hybridMultilevel"/>
    <w:tmpl w:val="44C819F6"/>
    <w:lvl w:ilvl="0" w:tplc="5A7CDB7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E808F1"/>
    <w:multiLevelType w:val="hybridMultilevel"/>
    <w:tmpl w:val="DC6A4724"/>
    <w:lvl w:ilvl="0" w:tplc="B62421C8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524B5E"/>
    <w:multiLevelType w:val="hybridMultilevel"/>
    <w:tmpl w:val="37B446DC"/>
    <w:lvl w:ilvl="0" w:tplc="22E4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7B602F"/>
    <w:multiLevelType w:val="multilevel"/>
    <w:tmpl w:val="FBE64E3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FEF2E1F"/>
    <w:multiLevelType w:val="hybridMultilevel"/>
    <w:tmpl w:val="37B446DC"/>
    <w:lvl w:ilvl="0" w:tplc="22E4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D2B6390"/>
    <w:multiLevelType w:val="hybridMultilevel"/>
    <w:tmpl w:val="AF0265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F253C45"/>
    <w:multiLevelType w:val="hybridMultilevel"/>
    <w:tmpl w:val="F58CB410"/>
    <w:lvl w:ilvl="0" w:tplc="40F8D208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80A51"/>
    <w:multiLevelType w:val="hybridMultilevel"/>
    <w:tmpl w:val="C1E272AE"/>
    <w:lvl w:ilvl="0" w:tplc="0ED21026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44BD439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A167BED"/>
    <w:multiLevelType w:val="hybridMultilevel"/>
    <w:tmpl w:val="B1824E34"/>
    <w:lvl w:ilvl="0" w:tplc="D4DEF4B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73C99"/>
    <w:multiLevelType w:val="hybridMultilevel"/>
    <w:tmpl w:val="83C6AB58"/>
    <w:lvl w:ilvl="0" w:tplc="E460E49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4BEC6BBA"/>
    <w:multiLevelType w:val="hybridMultilevel"/>
    <w:tmpl w:val="2DE40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F373B8B"/>
    <w:multiLevelType w:val="hybridMultilevel"/>
    <w:tmpl w:val="76763292"/>
    <w:lvl w:ilvl="0" w:tplc="80524A92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30" w15:restartNumberingAfterBreak="0">
    <w:nsid w:val="51416E63"/>
    <w:multiLevelType w:val="hybridMultilevel"/>
    <w:tmpl w:val="48EC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4281D"/>
    <w:multiLevelType w:val="hybridMultilevel"/>
    <w:tmpl w:val="3308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F7FC4"/>
    <w:multiLevelType w:val="hybridMultilevel"/>
    <w:tmpl w:val="9822E35A"/>
    <w:lvl w:ilvl="0" w:tplc="9264987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556234"/>
    <w:multiLevelType w:val="hybridMultilevel"/>
    <w:tmpl w:val="61C2CAA8"/>
    <w:lvl w:ilvl="0" w:tplc="1446375A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1390476"/>
    <w:multiLevelType w:val="hybridMultilevel"/>
    <w:tmpl w:val="CAD851CE"/>
    <w:lvl w:ilvl="0" w:tplc="C90674EE">
      <w:start w:val="1"/>
      <w:numFmt w:val="decimal"/>
      <w:lvlText w:val="%1."/>
      <w:lvlJc w:val="left"/>
      <w:pPr>
        <w:ind w:left="24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A314D"/>
    <w:multiLevelType w:val="hybridMultilevel"/>
    <w:tmpl w:val="ACEE9E32"/>
    <w:lvl w:ilvl="0" w:tplc="571EB25E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4A4E89"/>
    <w:multiLevelType w:val="hybridMultilevel"/>
    <w:tmpl w:val="4B1E4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85170"/>
    <w:multiLevelType w:val="hybridMultilevel"/>
    <w:tmpl w:val="3A1CC016"/>
    <w:lvl w:ilvl="0" w:tplc="A518342A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F311E5"/>
    <w:multiLevelType w:val="hybridMultilevel"/>
    <w:tmpl w:val="F8A8E3E0"/>
    <w:lvl w:ilvl="0" w:tplc="5AC4AC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371641"/>
    <w:multiLevelType w:val="hybridMultilevel"/>
    <w:tmpl w:val="E564D408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9D65D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B780747"/>
    <w:multiLevelType w:val="hybridMultilevel"/>
    <w:tmpl w:val="C9E84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3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28"/>
  </w:num>
  <w:num w:numId="9">
    <w:abstractNumId w:val="23"/>
  </w:num>
  <w:num w:numId="10">
    <w:abstractNumId w:val="20"/>
  </w:num>
  <w:num w:numId="11">
    <w:abstractNumId w:val="24"/>
    <w:lvlOverride w:ilvl="0">
      <w:startOverride w:val="1"/>
    </w:lvlOverride>
  </w:num>
  <w:num w:numId="12">
    <w:abstractNumId w:val="41"/>
    <w:lvlOverride w:ilvl="0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7"/>
  </w:num>
  <w:num w:numId="16">
    <w:abstractNumId w:val="2"/>
  </w:num>
  <w:num w:numId="17">
    <w:abstractNumId w:val="15"/>
  </w:num>
  <w:num w:numId="18">
    <w:abstractNumId w:val="10"/>
  </w:num>
  <w:num w:numId="19">
    <w:abstractNumId w:val="22"/>
  </w:num>
  <w:num w:numId="20">
    <w:abstractNumId w:val="38"/>
  </w:num>
  <w:num w:numId="21">
    <w:abstractNumId w:val="36"/>
  </w:num>
  <w:num w:numId="22">
    <w:abstractNumId w:val="16"/>
  </w:num>
  <w:num w:numId="23">
    <w:abstractNumId w:val="6"/>
  </w:num>
  <w:num w:numId="24">
    <w:abstractNumId w:val="3"/>
  </w:num>
  <w:num w:numId="25">
    <w:abstractNumId w:val="14"/>
  </w:num>
  <w:num w:numId="26">
    <w:abstractNumId w:val="33"/>
  </w:num>
  <w:num w:numId="27">
    <w:abstractNumId w:val="8"/>
  </w:num>
  <w:num w:numId="28">
    <w:abstractNumId w:val="4"/>
  </w:num>
  <w:num w:numId="29">
    <w:abstractNumId w:val="40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1"/>
  </w:num>
  <w:num w:numId="35">
    <w:abstractNumId w:val="25"/>
  </w:num>
  <w:num w:numId="36">
    <w:abstractNumId w:val="5"/>
  </w:num>
  <w:num w:numId="37">
    <w:abstractNumId w:val="42"/>
  </w:num>
  <w:num w:numId="38">
    <w:abstractNumId w:val="11"/>
  </w:num>
  <w:num w:numId="39">
    <w:abstractNumId w:val="30"/>
  </w:num>
  <w:num w:numId="40">
    <w:abstractNumId w:val="7"/>
  </w:num>
  <w:num w:numId="41">
    <w:abstractNumId w:val="31"/>
  </w:num>
  <w:num w:numId="42">
    <w:abstractNumId w:val="27"/>
  </w:num>
  <w:num w:numId="43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EB"/>
    <w:rsid w:val="00005C30"/>
    <w:rsid w:val="00017869"/>
    <w:rsid w:val="000178EE"/>
    <w:rsid w:val="00022309"/>
    <w:rsid w:val="00022366"/>
    <w:rsid w:val="000307AC"/>
    <w:rsid w:val="00031954"/>
    <w:rsid w:val="000340EA"/>
    <w:rsid w:val="00035673"/>
    <w:rsid w:val="00036D44"/>
    <w:rsid w:val="00043D8D"/>
    <w:rsid w:val="00043DC9"/>
    <w:rsid w:val="000444EA"/>
    <w:rsid w:val="000470A6"/>
    <w:rsid w:val="00047948"/>
    <w:rsid w:val="0005292C"/>
    <w:rsid w:val="000538BE"/>
    <w:rsid w:val="00054390"/>
    <w:rsid w:val="00054C6B"/>
    <w:rsid w:val="00057F76"/>
    <w:rsid w:val="000615A7"/>
    <w:rsid w:val="00065826"/>
    <w:rsid w:val="00070148"/>
    <w:rsid w:val="000829CB"/>
    <w:rsid w:val="0008396A"/>
    <w:rsid w:val="0009032B"/>
    <w:rsid w:val="0009151C"/>
    <w:rsid w:val="00095698"/>
    <w:rsid w:val="000B1D61"/>
    <w:rsid w:val="000B3965"/>
    <w:rsid w:val="000B4E4A"/>
    <w:rsid w:val="000B74A7"/>
    <w:rsid w:val="000C00FA"/>
    <w:rsid w:val="000C2911"/>
    <w:rsid w:val="000C4AA9"/>
    <w:rsid w:val="000C4E0C"/>
    <w:rsid w:val="000C5B10"/>
    <w:rsid w:val="000C77FE"/>
    <w:rsid w:val="000D4519"/>
    <w:rsid w:val="000D4959"/>
    <w:rsid w:val="000D4BFA"/>
    <w:rsid w:val="000E0D0E"/>
    <w:rsid w:val="000F3469"/>
    <w:rsid w:val="000F3F65"/>
    <w:rsid w:val="000F4915"/>
    <w:rsid w:val="00100EF3"/>
    <w:rsid w:val="00104AB6"/>
    <w:rsid w:val="00112E62"/>
    <w:rsid w:val="0011308D"/>
    <w:rsid w:val="00114FB9"/>
    <w:rsid w:val="00117368"/>
    <w:rsid w:val="00121C04"/>
    <w:rsid w:val="00123D0B"/>
    <w:rsid w:val="00126922"/>
    <w:rsid w:val="0013546C"/>
    <w:rsid w:val="0013660B"/>
    <w:rsid w:val="00142069"/>
    <w:rsid w:val="00150A97"/>
    <w:rsid w:val="0015131C"/>
    <w:rsid w:val="001615ED"/>
    <w:rsid w:val="0016432B"/>
    <w:rsid w:val="00166153"/>
    <w:rsid w:val="0017790C"/>
    <w:rsid w:val="00177A8D"/>
    <w:rsid w:val="001805D7"/>
    <w:rsid w:val="00180664"/>
    <w:rsid w:val="00182130"/>
    <w:rsid w:val="001824A6"/>
    <w:rsid w:val="00191266"/>
    <w:rsid w:val="001929D5"/>
    <w:rsid w:val="00192C97"/>
    <w:rsid w:val="00194B4C"/>
    <w:rsid w:val="001A03AE"/>
    <w:rsid w:val="001A7519"/>
    <w:rsid w:val="001A78FE"/>
    <w:rsid w:val="001A7A9E"/>
    <w:rsid w:val="001B02D0"/>
    <w:rsid w:val="001B3EE5"/>
    <w:rsid w:val="001B68D0"/>
    <w:rsid w:val="001C22BF"/>
    <w:rsid w:val="001C37BE"/>
    <w:rsid w:val="001C680D"/>
    <w:rsid w:val="001D4007"/>
    <w:rsid w:val="001E119E"/>
    <w:rsid w:val="001E5EF0"/>
    <w:rsid w:val="001E661C"/>
    <w:rsid w:val="001E6813"/>
    <w:rsid w:val="001E7ED8"/>
    <w:rsid w:val="001F6688"/>
    <w:rsid w:val="001F71BE"/>
    <w:rsid w:val="001F73C7"/>
    <w:rsid w:val="001F77D6"/>
    <w:rsid w:val="001F7D2D"/>
    <w:rsid w:val="00203B53"/>
    <w:rsid w:val="00204FB8"/>
    <w:rsid w:val="0021251A"/>
    <w:rsid w:val="0021727E"/>
    <w:rsid w:val="00221D35"/>
    <w:rsid w:val="00223130"/>
    <w:rsid w:val="00227E03"/>
    <w:rsid w:val="002374B9"/>
    <w:rsid w:val="00244A17"/>
    <w:rsid w:val="00244D74"/>
    <w:rsid w:val="00251461"/>
    <w:rsid w:val="00264E9D"/>
    <w:rsid w:val="0026537F"/>
    <w:rsid w:val="00272757"/>
    <w:rsid w:val="002762C2"/>
    <w:rsid w:val="0027767D"/>
    <w:rsid w:val="0028271F"/>
    <w:rsid w:val="002859DF"/>
    <w:rsid w:val="00291B1C"/>
    <w:rsid w:val="002A45D7"/>
    <w:rsid w:val="002B46DA"/>
    <w:rsid w:val="002B7A0F"/>
    <w:rsid w:val="002C45BE"/>
    <w:rsid w:val="002D1D70"/>
    <w:rsid w:val="002D2D17"/>
    <w:rsid w:val="002E03D9"/>
    <w:rsid w:val="002E2DA4"/>
    <w:rsid w:val="002E2F8A"/>
    <w:rsid w:val="002E4ED7"/>
    <w:rsid w:val="002E6D11"/>
    <w:rsid w:val="002F01A2"/>
    <w:rsid w:val="002F0621"/>
    <w:rsid w:val="002F09AD"/>
    <w:rsid w:val="002F14F8"/>
    <w:rsid w:val="002F54AF"/>
    <w:rsid w:val="00302BAE"/>
    <w:rsid w:val="00310021"/>
    <w:rsid w:val="00310362"/>
    <w:rsid w:val="00312065"/>
    <w:rsid w:val="003145D3"/>
    <w:rsid w:val="00320B18"/>
    <w:rsid w:val="00321886"/>
    <w:rsid w:val="00324D4A"/>
    <w:rsid w:val="00324D52"/>
    <w:rsid w:val="00325ACA"/>
    <w:rsid w:val="00325DC2"/>
    <w:rsid w:val="00326EBC"/>
    <w:rsid w:val="0033798B"/>
    <w:rsid w:val="0034569D"/>
    <w:rsid w:val="00346DD0"/>
    <w:rsid w:val="003527FD"/>
    <w:rsid w:val="0035343F"/>
    <w:rsid w:val="003546D8"/>
    <w:rsid w:val="00357BB8"/>
    <w:rsid w:val="0036434C"/>
    <w:rsid w:val="003660AE"/>
    <w:rsid w:val="00366448"/>
    <w:rsid w:val="00371DDC"/>
    <w:rsid w:val="003752D0"/>
    <w:rsid w:val="0039185B"/>
    <w:rsid w:val="00393409"/>
    <w:rsid w:val="00395FCF"/>
    <w:rsid w:val="00396282"/>
    <w:rsid w:val="003A1875"/>
    <w:rsid w:val="003A239F"/>
    <w:rsid w:val="003A3068"/>
    <w:rsid w:val="003A6B23"/>
    <w:rsid w:val="003A7490"/>
    <w:rsid w:val="003B7697"/>
    <w:rsid w:val="003C30B3"/>
    <w:rsid w:val="003D4D5E"/>
    <w:rsid w:val="003D513F"/>
    <w:rsid w:val="003E195F"/>
    <w:rsid w:val="003E6ECC"/>
    <w:rsid w:val="003F38A9"/>
    <w:rsid w:val="003F585C"/>
    <w:rsid w:val="00403B10"/>
    <w:rsid w:val="004142FC"/>
    <w:rsid w:val="004212C6"/>
    <w:rsid w:val="00421F79"/>
    <w:rsid w:val="00422E73"/>
    <w:rsid w:val="00427A39"/>
    <w:rsid w:val="00431021"/>
    <w:rsid w:val="0044254E"/>
    <w:rsid w:val="00444A0C"/>
    <w:rsid w:val="004465EB"/>
    <w:rsid w:val="00457F16"/>
    <w:rsid w:val="00460C01"/>
    <w:rsid w:val="00471F28"/>
    <w:rsid w:val="00474409"/>
    <w:rsid w:val="00474FEF"/>
    <w:rsid w:val="00475220"/>
    <w:rsid w:val="00475418"/>
    <w:rsid w:val="0047572C"/>
    <w:rsid w:val="004817DE"/>
    <w:rsid w:val="00493B95"/>
    <w:rsid w:val="00495F00"/>
    <w:rsid w:val="004A12B2"/>
    <w:rsid w:val="004A768C"/>
    <w:rsid w:val="004B00CA"/>
    <w:rsid w:val="004B1928"/>
    <w:rsid w:val="004B1A39"/>
    <w:rsid w:val="004B32EB"/>
    <w:rsid w:val="004B3548"/>
    <w:rsid w:val="004C4159"/>
    <w:rsid w:val="004C457C"/>
    <w:rsid w:val="004C60A6"/>
    <w:rsid w:val="004C75E9"/>
    <w:rsid w:val="004D1BD0"/>
    <w:rsid w:val="004D3115"/>
    <w:rsid w:val="004D4644"/>
    <w:rsid w:val="004D4EFF"/>
    <w:rsid w:val="004D6C61"/>
    <w:rsid w:val="004D74C8"/>
    <w:rsid w:val="004E3E1F"/>
    <w:rsid w:val="004E5FAD"/>
    <w:rsid w:val="004E71F8"/>
    <w:rsid w:val="004F3C34"/>
    <w:rsid w:val="004F65BE"/>
    <w:rsid w:val="00507E8A"/>
    <w:rsid w:val="0051511B"/>
    <w:rsid w:val="005175B9"/>
    <w:rsid w:val="00523280"/>
    <w:rsid w:val="00526FDA"/>
    <w:rsid w:val="0054091F"/>
    <w:rsid w:val="00543FAE"/>
    <w:rsid w:val="00547983"/>
    <w:rsid w:val="00554B3A"/>
    <w:rsid w:val="0056311D"/>
    <w:rsid w:val="00567A13"/>
    <w:rsid w:val="005742A2"/>
    <w:rsid w:val="005751D8"/>
    <w:rsid w:val="005800F3"/>
    <w:rsid w:val="005804A7"/>
    <w:rsid w:val="00584FAC"/>
    <w:rsid w:val="00593F8B"/>
    <w:rsid w:val="005A5507"/>
    <w:rsid w:val="005A63D8"/>
    <w:rsid w:val="005B0A44"/>
    <w:rsid w:val="005B0BE1"/>
    <w:rsid w:val="005B0C23"/>
    <w:rsid w:val="005B5E58"/>
    <w:rsid w:val="005B6514"/>
    <w:rsid w:val="005C1733"/>
    <w:rsid w:val="005C45D5"/>
    <w:rsid w:val="005C73D6"/>
    <w:rsid w:val="005D6C34"/>
    <w:rsid w:val="005D7245"/>
    <w:rsid w:val="005D746A"/>
    <w:rsid w:val="005E7086"/>
    <w:rsid w:val="005F0CFE"/>
    <w:rsid w:val="005F33D6"/>
    <w:rsid w:val="0060108B"/>
    <w:rsid w:val="00603270"/>
    <w:rsid w:val="00603D60"/>
    <w:rsid w:val="00621737"/>
    <w:rsid w:val="00630184"/>
    <w:rsid w:val="00635AC8"/>
    <w:rsid w:val="00641B48"/>
    <w:rsid w:val="00642669"/>
    <w:rsid w:val="00661B2E"/>
    <w:rsid w:val="00663141"/>
    <w:rsid w:val="00663478"/>
    <w:rsid w:val="00665CC5"/>
    <w:rsid w:val="00671AF9"/>
    <w:rsid w:val="00672289"/>
    <w:rsid w:val="006731A6"/>
    <w:rsid w:val="006745CB"/>
    <w:rsid w:val="006767BD"/>
    <w:rsid w:val="00676CDC"/>
    <w:rsid w:val="006777F3"/>
    <w:rsid w:val="00686124"/>
    <w:rsid w:val="00691070"/>
    <w:rsid w:val="00691ED5"/>
    <w:rsid w:val="00693790"/>
    <w:rsid w:val="00693D34"/>
    <w:rsid w:val="00696370"/>
    <w:rsid w:val="006A2678"/>
    <w:rsid w:val="006A6F94"/>
    <w:rsid w:val="006B41AA"/>
    <w:rsid w:val="006B66C3"/>
    <w:rsid w:val="006C0FE1"/>
    <w:rsid w:val="006C223D"/>
    <w:rsid w:val="006C5E29"/>
    <w:rsid w:val="006C75A7"/>
    <w:rsid w:val="006D65E5"/>
    <w:rsid w:val="006D7481"/>
    <w:rsid w:val="006D7C68"/>
    <w:rsid w:val="006E045D"/>
    <w:rsid w:val="006E30C4"/>
    <w:rsid w:val="006E3170"/>
    <w:rsid w:val="006E7BE3"/>
    <w:rsid w:val="006F4CC7"/>
    <w:rsid w:val="0071174F"/>
    <w:rsid w:val="00715B22"/>
    <w:rsid w:val="00722950"/>
    <w:rsid w:val="00730A95"/>
    <w:rsid w:val="00735C5D"/>
    <w:rsid w:val="007378D6"/>
    <w:rsid w:val="0074299C"/>
    <w:rsid w:val="00751778"/>
    <w:rsid w:val="00752C5B"/>
    <w:rsid w:val="00754F1F"/>
    <w:rsid w:val="007552AE"/>
    <w:rsid w:val="007600A6"/>
    <w:rsid w:val="00760CDA"/>
    <w:rsid w:val="00762E89"/>
    <w:rsid w:val="007656AD"/>
    <w:rsid w:val="00767940"/>
    <w:rsid w:val="007739D4"/>
    <w:rsid w:val="007845EF"/>
    <w:rsid w:val="007911D0"/>
    <w:rsid w:val="007A029E"/>
    <w:rsid w:val="007B4593"/>
    <w:rsid w:val="007B77D9"/>
    <w:rsid w:val="007C1A73"/>
    <w:rsid w:val="007C455E"/>
    <w:rsid w:val="007C5E91"/>
    <w:rsid w:val="007D005A"/>
    <w:rsid w:val="007D12A9"/>
    <w:rsid w:val="007D2A4A"/>
    <w:rsid w:val="007D2E53"/>
    <w:rsid w:val="007D5C4A"/>
    <w:rsid w:val="007D7133"/>
    <w:rsid w:val="007E61F5"/>
    <w:rsid w:val="007F07E4"/>
    <w:rsid w:val="007F0DE2"/>
    <w:rsid w:val="007F2089"/>
    <w:rsid w:val="007F46DC"/>
    <w:rsid w:val="007F6203"/>
    <w:rsid w:val="007F65B9"/>
    <w:rsid w:val="007F6776"/>
    <w:rsid w:val="007F7014"/>
    <w:rsid w:val="008017A3"/>
    <w:rsid w:val="00802B5C"/>
    <w:rsid w:val="00805221"/>
    <w:rsid w:val="00823C45"/>
    <w:rsid w:val="00824A5A"/>
    <w:rsid w:val="00826A88"/>
    <w:rsid w:val="00827F82"/>
    <w:rsid w:val="00834089"/>
    <w:rsid w:val="0084611C"/>
    <w:rsid w:val="00850786"/>
    <w:rsid w:val="008516F4"/>
    <w:rsid w:val="00853D63"/>
    <w:rsid w:val="00854B79"/>
    <w:rsid w:val="008644AC"/>
    <w:rsid w:val="0086550C"/>
    <w:rsid w:val="00865FC9"/>
    <w:rsid w:val="0087476D"/>
    <w:rsid w:val="00880A50"/>
    <w:rsid w:val="0089187B"/>
    <w:rsid w:val="00894C90"/>
    <w:rsid w:val="008A2165"/>
    <w:rsid w:val="008A2A5A"/>
    <w:rsid w:val="008A3A71"/>
    <w:rsid w:val="008A4B6E"/>
    <w:rsid w:val="008A79A3"/>
    <w:rsid w:val="008B264A"/>
    <w:rsid w:val="008B5FE3"/>
    <w:rsid w:val="008B7E42"/>
    <w:rsid w:val="008C0B12"/>
    <w:rsid w:val="008C1460"/>
    <w:rsid w:val="008C6EDE"/>
    <w:rsid w:val="008D06D3"/>
    <w:rsid w:val="008D2590"/>
    <w:rsid w:val="008D3CD4"/>
    <w:rsid w:val="008D4BEC"/>
    <w:rsid w:val="008E3F6D"/>
    <w:rsid w:val="008F0657"/>
    <w:rsid w:val="008F5402"/>
    <w:rsid w:val="008F69B8"/>
    <w:rsid w:val="008F72CC"/>
    <w:rsid w:val="008F7772"/>
    <w:rsid w:val="008F7B50"/>
    <w:rsid w:val="00900B05"/>
    <w:rsid w:val="00900C68"/>
    <w:rsid w:val="00901C02"/>
    <w:rsid w:val="009022A5"/>
    <w:rsid w:val="00903634"/>
    <w:rsid w:val="00904F7B"/>
    <w:rsid w:val="009079F9"/>
    <w:rsid w:val="0091367F"/>
    <w:rsid w:val="00916CD7"/>
    <w:rsid w:val="00917B81"/>
    <w:rsid w:val="00921291"/>
    <w:rsid w:val="00921FD1"/>
    <w:rsid w:val="0092253F"/>
    <w:rsid w:val="0093048F"/>
    <w:rsid w:val="009310C9"/>
    <w:rsid w:val="00936181"/>
    <w:rsid w:val="009372D2"/>
    <w:rsid w:val="009450A5"/>
    <w:rsid w:val="00946BF4"/>
    <w:rsid w:val="0095063C"/>
    <w:rsid w:val="00953A83"/>
    <w:rsid w:val="00953DFE"/>
    <w:rsid w:val="00955846"/>
    <w:rsid w:val="00955B98"/>
    <w:rsid w:val="009601B7"/>
    <w:rsid w:val="009619B1"/>
    <w:rsid w:val="0096456E"/>
    <w:rsid w:val="00975FAE"/>
    <w:rsid w:val="00976E09"/>
    <w:rsid w:val="009807A6"/>
    <w:rsid w:val="009811B8"/>
    <w:rsid w:val="00983C0F"/>
    <w:rsid w:val="009912F3"/>
    <w:rsid w:val="00992BD8"/>
    <w:rsid w:val="009A76C4"/>
    <w:rsid w:val="009B2905"/>
    <w:rsid w:val="009B340D"/>
    <w:rsid w:val="009B5817"/>
    <w:rsid w:val="009B5F10"/>
    <w:rsid w:val="009C5F9D"/>
    <w:rsid w:val="009D60B2"/>
    <w:rsid w:val="009E0D35"/>
    <w:rsid w:val="009E2A42"/>
    <w:rsid w:val="009E5068"/>
    <w:rsid w:val="009E75A0"/>
    <w:rsid w:val="009F0482"/>
    <w:rsid w:val="009F336D"/>
    <w:rsid w:val="009F423B"/>
    <w:rsid w:val="00A11CC7"/>
    <w:rsid w:val="00A12CD4"/>
    <w:rsid w:val="00A14F30"/>
    <w:rsid w:val="00A16983"/>
    <w:rsid w:val="00A17AD2"/>
    <w:rsid w:val="00A22009"/>
    <w:rsid w:val="00A25ADB"/>
    <w:rsid w:val="00A474B7"/>
    <w:rsid w:val="00A61E6F"/>
    <w:rsid w:val="00A64D21"/>
    <w:rsid w:val="00A7317C"/>
    <w:rsid w:val="00A75E1F"/>
    <w:rsid w:val="00A77648"/>
    <w:rsid w:val="00A77943"/>
    <w:rsid w:val="00A83DA7"/>
    <w:rsid w:val="00A878FA"/>
    <w:rsid w:val="00A87B31"/>
    <w:rsid w:val="00A91379"/>
    <w:rsid w:val="00A9143F"/>
    <w:rsid w:val="00AA2B19"/>
    <w:rsid w:val="00AA6C95"/>
    <w:rsid w:val="00AB07D2"/>
    <w:rsid w:val="00AB3174"/>
    <w:rsid w:val="00AB4557"/>
    <w:rsid w:val="00AB478A"/>
    <w:rsid w:val="00AB5032"/>
    <w:rsid w:val="00AB6B7B"/>
    <w:rsid w:val="00AD24F2"/>
    <w:rsid w:val="00AD35CE"/>
    <w:rsid w:val="00AD4B66"/>
    <w:rsid w:val="00AD55BE"/>
    <w:rsid w:val="00AD7121"/>
    <w:rsid w:val="00AE0C64"/>
    <w:rsid w:val="00AE0F06"/>
    <w:rsid w:val="00AE22B5"/>
    <w:rsid w:val="00AE5427"/>
    <w:rsid w:val="00AE7C14"/>
    <w:rsid w:val="00AF07F6"/>
    <w:rsid w:val="00AF13A7"/>
    <w:rsid w:val="00AF29E2"/>
    <w:rsid w:val="00AF3579"/>
    <w:rsid w:val="00AF5464"/>
    <w:rsid w:val="00AF57F7"/>
    <w:rsid w:val="00AF5CE0"/>
    <w:rsid w:val="00AF7B28"/>
    <w:rsid w:val="00B00C34"/>
    <w:rsid w:val="00B05399"/>
    <w:rsid w:val="00B07B23"/>
    <w:rsid w:val="00B1018F"/>
    <w:rsid w:val="00B13AE7"/>
    <w:rsid w:val="00B15D00"/>
    <w:rsid w:val="00B165F9"/>
    <w:rsid w:val="00B16B3D"/>
    <w:rsid w:val="00B20CCD"/>
    <w:rsid w:val="00B221C2"/>
    <w:rsid w:val="00B241C3"/>
    <w:rsid w:val="00B24610"/>
    <w:rsid w:val="00B328E6"/>
    <w:rsid w:val="00B3392D"/>
    <w:rsid w:val="00B4135C"/>
    <w:rsid w:val="00B43E68"/>
    <w:rsid w:val="00B47274"/>
    <w:rsid w:val="00B5296F"/>
    <w:rsid w:val="00B56F54"/>
    <w:rsid w:val="00B65ECE"/>
    <w:rsid w:val="00B70741"/>
    <w:rsid w:val="00B725C9"/>
    <w:rsid w:val="00B77146"/>
    <w:rsid w:val="00B80301"/>
    <w:rsid w:val="00B804AD"/>
    <w:rsid w:val="00B82E13"/>
    <w:rsid w:val="00B82E6C"/>
    <w:rsid w:val="00B86178"/>
    <w:rsid w:val="00B92EF8"/>
    <w:rsid w:val="00B96463"/>
    <w:rsid w:val="00BA0EE7"/>
    <w:rsid w:val="00BA3CA6"/>
    <w:rsid w:val="00BA4CEA"/>
    <w:rsid w:val="00BA5F8D"/>
    <w:rsid w:val="00BA6457"/>
    <w:rsid w:val="00BB06B6"/>
    <w:rsid w:val="00BB4482"/>
    <w:rsid w:val="00BC3559"/>
    <w:rsid w:val="00BC76CB"/>
    <w:rsid w:val="00BC7ED2"/>
    <w:rsid w:val="00BD2BB8"/>
    <w:rsid w:val="00BD49B9"/>
    <w:rsid w:val="00BE79B2"/>
    <w:rsid w:val="00BF45AD"/>
    <w:rsid w:val="00BF55E9"/>
    <w:rsid w:val="00BF6956"/>
    <w:rsid w:val="00C00428"/>
    <w:rsid w:val="00C023DC"/>
    <w:rsid w:val="00C02549"/>
    <w:rsid w:val="00C12211"/>
    <w:rsid w:val="00C14FA1"/>
    <w:rsid w:val="00C2113F"/>
    <w:rsid w:val="00C21EE3"/>
    <w:rsid w:val="00C2231C"/>
    <w:rsid w:val="00C24EEA"/>
    <w:rsid w:val="00C2578A"/>
    <w:rsid w:val="00C34607"/>
    <w:rsid w:val="00C357B3"/>
    <w:rsid w:val="00C44B87"/>
    <w:rsid w:val="00C455E5"/>
    <w:rsid w:val="00C500B1"/>
    <w:rsid w:val="00C5648F"/>
    <w:rsid w:val="00C5761F"/>
    <w:rsid w:val="00C63FA8"/>
    <w:rsid w:val="00C6497F"/>
    <w:rsid w:val="00C64D32"/>
    <w:rsid w:val="00C70BF9"/>
    <w:rsid w:val="00C7378D"/>
    <w:rsid w:val="00C7461C"/>
    <w:rsid w:val="00C75DB0"/>
    <w:rsid w:val="00C767F1"/>
    <w:rsid w:val="00C90000"/>
    <w:rsid w:val="00C901EC"/>
    <w:rsid w:val="00C91F7D"/>
    <w:rsid w:val="00C939A4"/>
    <w:rsid w:val="00C95A75"/>
    <w:rsid w:val="00CB054E"/>
    <w:rsid w:val="00CB47E9"/>
    <w:rsid w:val="00CB5164"/>
    <w:rsid w:val="00CB5C07"/>
    <w:rsid w:val="00CB72C8"/>
    <w:rsid w:val="00CC554E"/>
    <w:rsid w:val="00CC6E0D"/>
    <w:rsid w:val="00CD2CB2"/>
    <w:rsid w:val="00CD2D25"/>
    <w:rsid w:val="00CD4A5D"/>
    <w:rsid w:val="00CD7950"/>
    <w:rsid w:val="00CE1370"/>
    <w:rsid w:val="00CE48B5"/>
    <w:rsid w:val="00CE4B88"/>
    <w:rsid w:val="00CF124A"/>
    <w:rsid w:val="00CF2C02"/>
    <w:rsid w:val="00CF509A"/>
    <w:rsid w:val="00CF6615"/>
    <w:rsid w:val="00CF72BF"/>
    <w:rsid w:val="00D01E19"/>
    <w:rsid w:val="00D07024"/>
    <w:rsid w:val="00D15F53"/>
    <w:rsid w:val="00D2121B"/>
    <w:rsid w:val="00D228E3"/>
    <w:rsid w:val="00D313FA"/>
    <w:rsid w:val="00D3499A"/>
    <w:rsid w:val="00D34D5A"/>
    <w:rsid w:val="00D46F6A"/>
    <w:rsid w:val="00D471B2"/>
    <w:rsid w:val="00D54A14"/>
    <w:rsid w:val="00D55564"/>
    <w:rsid w:val="00D55714"/>
    <w:rsid w:val="00D63E16"/>
    <w:rsid w:val="00D64E8B"/>
    <w:rsid w:val="00D716FF"/>
    <w:rsid w:val="00D74C04"/>
    <w:rsid w:val="00D81757"/>
    <w:rsid w:val="00D86C94"/>
    <w:rsid w:val="00D8731D"/>
    <w:rsid w:val="00D91C53"/>
    <w:rsid w:val="00DA08DD"/>
    <w:rsid w:val="00DA0E68"/>
    <w:rsid w:val="00DB161D"/>
    <w:rsid w:val="00DC3164"/>
    <w:rsid w:val="00DC4180"/>
    <w:rsid w:val="00DC51DF"/>
    <w:rsid w:val="00DD037D"/>
    <w:rsid w:val="00DD2E93"/>
    <w:rsid w:val="00DD4239"/>
    <w:rsid w:val="00DD67F1"/>
    <w:rsid w:val="00DE5EE9"/>
    <w:rsid w:val="00DF5DC3"/>
    <w:rsid w:val="00E01789"/>
    <w:rsid w:val="00E04B08"/>
    <w:rsid w:val="00E13859"/>
    <w:rsid w:val="00E13E25"/>
    <w:rsid w:val="00E20142"/>
    <w:rsid w:val="00E246BA"/>
    <w:rsid w:val="00E2694B"/>
    <w:rsid w:val="00E31730"/>
    <w:rsid w:val="00E33B48"/>
    <w:rsid w:val="00E369DD"/>
    <w:rsid w:val="00E37BA5"/>
    <w:rsid w:val="00E42ECF"/>
    <w:rsid w:val="00E43447"/>
    <w:rsid w:val="00E45D22"/>
    <w:rsid w:val="00E54F2D"/>
    <w:rsid w:val="00E56FB7"/>
    <w:rsid w:val="00E620DF"/>
    <w:rsid w:val="00E6319A"/>
    <w:rsid w:val="00E7675F"/>
    <w:rsid w:val="00E77557"/>
    <w:rsid w:val="00E82034"/>
    <w:rsid w:val="00E855E7"/>
    <w:rsid w:val="00E87F72"/>
    <w:rsid w:val="00E94075"/>
    <w:rsid w:val="00E95C82"/>
    <w:rsid w:val="00EA40DE"/>
    <w:rsid w:val="00EA7C50"/>
    <w:rsid w:val="00EB0B02"/>
    <w:rsid w:val="00EB18C5"/>
    <w:rsid w:val="00EC2D0D"/>
    <w:rsid w:val="00EC3AD0"/>
    <w:rsid w:val="00EC3BF8"/>
    <w:rsid w:val="00EC3C59"/>
    <w:rsid w:val="00EC50A0"/>
    <w:rsid w:val="00EC540A"/>
    <w:rsid w:val="00ED5136"/>
    <w:rsid w:val="00ED7502"/>
    <w:rsid w:val="00ED7683"/>
    <w:rsid w:val="00EE1A30"/>
    <w:rsid w:val="00EE38AE"/>
    <w:rsid w:val="00F029F4"/>
    <w:rsid w:val="00F03679"/>
    <w:rsid w:val="00F04378"/>
    <w:rsid w:val="00F07137"/>
    <w:rsid w:val="00F13A6B"/>
    <w:rsid w:val="00F1476F"/>
    <w:rsid w:val="00F149E7"/>
    <w:rsid w:val="00F20E92"/>
    <w:rsid w:val="00F24330"/>
    <w:rsid w:val="00F302F5"/>
    <w:rsid w:val="00F30986"/>
    <w:rsid w:val="00F34C32"/>
    <w:rsid w:val="00F36184"/>
    <w:rsid w:val="00F4216E"/>
    <w:rsid w:val="00F43C1B"/>
    <w:rsid w:val="00F479E0"/>
    <w:rsid w:val="00F54F9B"/>
    <w:rsid w:val="00F62D79"/>
    <w:rsid w:val="00F6485B"/>
    <w:rsid w:val="00F648F2"/>
    <w:rsid w:val="00F700C5"/>
    <w:rsid w:val="00F722D1"/>
    <w:rsid w:val="00F746DC"/>
    <w:rsid w:val="00F755FE"/>
    <w:rsid w:val="00F84CDA"/>
    <w:rsid w:val="00F85DF8"/>
    <w:rsid w:val="00FA4232"/>
    <w:rsid w:val="00FA4A01"/>
    <w:rsid w:val="00FB2E7F"/>
    <w:rsid w:val="00FB3881"/>
    <w:rsid w:val="00FC2CD0"/>
    <w:rsid w:val="00FC34BD"/>
    <w:rsid w:val="00FC5477"/>
    <w:rsid w:val="00FD374C"/>
    <w:rsid w:val="00FD3A1B"/>
    <w:rsid w:val="00FD6D25"/>
    <w:rsid w:val="00FE0ECA"/>
    <w:rsid w:val="00FE457A"/>
    <w:rsid w:val="00FE6F09"/>
    <w:rsid w:val="00FE6FAD"/>
    <w:rsid w:val="00FF36CE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697D30-2F44-43F7-BB42-81999713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fontstyle01">
    <w:name w:val="fontstyle01"/>
    <w:basedOn w:val="a1"/>
    <w:rsid w:val="00E8203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3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5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umer.info/" TargetMode="External"/><Relationship Id="rId18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o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ww.elibrary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20" Type="http://schemas.openxmlformats.org/officeDocument/2006/relationships/hyperlink" Target="http://fgosv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footer" Target="footer2.xml"/><Relationship Id="rId10" Type="http://schemas.openxmlformats.org/officeDocument/2006/relationships/hyperlink" Target="http://znanium.com/catalog.php?bookinfo=924451" TargetMode="External"/><Relationship Id="rId19" Type="http://schemas.openxmlformats.org/officeDocument/2006/relationships/hyperlink" Target="https://data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96200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60DF2-4420-4D94-A3F1-D322732F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3868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24</cp:revision>
  <cp:lastPrinted>2025-01-31T19:58:00Z</cp:lastPrinted>
  <dcterms:created xsi:type="dcterms:W3CDTF">2021-11-17T08:24:00Z</dcterms:created>
  <dcterms:modified xsi:type="dcterms:W3CDTF">2025-01-31T19:58:00Z</dcterms:modified>
</cp:coreProperties>
</file>