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00B1" w:rsidRPr="007970C0" w:rsidRDefault="00C500B1" w:rsidP="00C500B1">
      <w:pPr>
        <w:jc w:val="center"/>
        <w:rPr>
          <w:sz w:val="28"/>
          <w:szCs w:val="28"/>
        </w:rPr>
      </w:pPr>
      <w:r w:rsidRPr="007970C0">
        <w:rPr>
          <w:sz w:val="28"/>
          <w:szCs w:val="28"/>
        </w:rPr>
        <w:t>ЕЛЕЦКИЙ ГОСУДАРСТВЕННЫЙ УНИВЕРСИТЕТ им. И.А. БУНИНА</w:t>
      </w:r>
    </w:p>
    <w:p w:rsidR="00C500B1" w:rsidRPr="007970C0" w:rsidRDefault="00C500B1" w:rsidP="00C500B1">
      <w:pPr>
        <w:rPr>
          <w:sz w:val="28"/>
          <w:szCs w:val="28"/>
        </w:rPr>
      </w:pPr>
    </w:p>
    <w:p w:rsidR="00F15A55" w:rsidRDefault="00F15A55" w:rsidP="00F15A55">
      <w:pPr>
        <w:suppressAutoHyphens/>
        <w:jc w:val="right"/>
        <w:rPr>
          <w:sz w:val="24"/>
          <w:szCs w:val="24"/>
          <w:lang w:eastAsia="zh-CN"/>
        </w:rPr>
      </w:pPr>
      <w:r>
        <w:rPr>
          <w:noProof/>
          <w:lang w:eastAsia="ru-RU"/>
        </w:rPr>
        <w:drawing>
          <wp:anchor distT="0" distB="0" distL="114300" distR="114300" simplePos="0" relativeHeight="251659264" behindDoc="1" locked="0" layoutInCell="1" allowOverlap="1" wp14:anchorId="5F985923" wp14:editId="14A65A65">
            <wp:simplePos x="0" y="0"/>
            <wp:positionH relativeFrom="column">
              <wp:posOffset>3894455</wp:posOffset>
            </wp:positionH>
            <wp:positionV relativeFrom="paragraph">
              <wp:posOffset>127000</wp:posOffset>
            </wp:positionV>
            <wp:extent cx="1984375" cy="1947545"/>
            <wp:effectExtent l="0" t="0" r="0" b="0"/>
            <wp:wrapNone/>
            <wp:docPr id="1" name="Рисунок 1" descr="красов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красова"/>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84375" cy="1947545"/>
                    </a:xfrm>
                    <a:prstGeom prst="rect">
                      <a:avLst/>
                    </a:prstGeom>
                    <a:noFill/>
                  </pic:spPr>
                </pic:pic>
              </a:graphicData>
            </a:graphic>
            <wp14:sizeRelH relativeFrom="page">
              <wp14:pctWidth>0</wp14:pctWidth>
            </wp14:sizeRelH>
            <wp14:sizeRelV relativeFrom="page">
              <wp14:pctHeight>0</wp14:pctHeight>
            </wp14:sizeRelV>
          </wp:anchor>
        </w:drawing>
      </w:r>
      <w:r>
        <w:rPr>
          <w:b/>
          <w:sz w:val="24"/>
          <w:szCs w:val="24"/>
          <w:lang w:eastAsia="zh-CN"/>
        </w:rPr>
        <w:t>«</w:t>
      </w:r>
      <w:r>
        <w:rPr>
          <w:sz w:val="24"/>
          <w:szCs w:val="24"/>
          <w:lang w:eastAsia="zh-CN"/>
        </w:rPr>
        <w:t>УТВЕРЖДАЮ»</w:t>
      </w:r>
    </w:p>
    <w:p w:rsidR="00F15A55" w:rsidRDefault="00F15A55" w:rsidP="00F15A55">
      <w:pPr>
        <w:suppressAutoHyphens/>
        <w:jc w:val="right"/>
        <w:rPr>
          <w:sz w:val="24"/>
          <w:szCs w:val="24"/>
          <w:lang w:eastAsia="zh-CN"/>
        </w:rPr>
      </w:pPr>
      <w:r>
        <w:rPr>
          <w:sz w:val="24"/>
          <w:szCs w:val="24"/>
          <w:lang w:eastAsia="zh-CN"/>
        </w:rPr>
        <w:t xml:space="preserve">                                                                          </w:t>
      </w:r>
      <w:proofErr w:type="spellStart"/>
      <w:r>
        <w:rPr>
          <w:sz w:val="24"/>
          <w:szCs w:val="24"/>
          <w:lang w:eastAsia="zh-CN"/>
        </w:rPr>
        <w:t>Врио</w:t>
      </w:r>
      <w:proofErr w:type="spellEnd"/>
      <w:r>
        <w:rPr>
          <w:sz w:val="24"/>
          <w:szCs w:val="24"/>
          <w:lang w:eastAsia="zh-CN"/>
        </w:rPr>
        <w:t xml:space="preserve"> директора института </w:t>
      </w:r>
    </w:p>
    <w:p w:rsidR="00F15A55" w:rsidRDefault="00F15A55" w:rsidP="00F15A55">
      <w:pPr>
        <w:suppressAutoHyphens/>
        <w:jc w:val="right"/>
        <w:rPr>
          <w:sz w:val="24"/>
          <w:szCs w:val="24"/>
          <w:lang w:eastAsia="zh-CN"/>
        </w:rPr>
      </w:pPr>
      <w:r>
        <w:rPr>
          <w:sz w:val="24"/>
          <w:szCs w:val="24"/>
          <w:lang w:eastAsia="zh-CN"/>
        </w:rPr>
        <w:t>психологии и педагогики</w:t>
      </w:r>
    </w:p>
    <w:p w:rsidR="00F15A55" w:rsidRDefault="00F15A55" w:rsidP="00F15A55">
      <w:pPr>
        <w:suppressAutoHyphens/>
        <w:jc w:val="right"/>
        <w:rPr>
          <w:sz w:val="24"/>
          <w:szCs w:val="24"/>
          <w:lang w:eastAsia="zh-CN"/>
        </w:rPr>
      </w:pPr>
      <w:r>
        <w:rPr>
          <w:sz w:val="24"/>
          <w:szCs w:val="24"/>
          <w:lang w:eastAsia="zh-CN"/>
        </w:rPr>
        <w:t xml:space="preserve">_________________ /Т.Д. </w:t>
      </w:r>
      <w:proofErr w:type="spellStart"/>
      <w:r>
        <w:rPr>
          <w:sz w:val="24"/>
          <w:szCs w:val="24"/>
          <w:lang w:eastAsia="zh-CN"/>
        </w:rPr>
        <w:t>Красова</w:t>
      </w:r>
      <w:proofErr w:type="spellEnd"/>
      <w:r>
        <w:rPr>
          <w:sz w:val="24"/>
          <w:szCs w:val="24"/>
          <w:lang w:eastAsia="zh-CN"/>
        </w:rPr>
        <w:t xml:space="preserve">/ </w:t>
      </w:r>
    </w:p>
    <w:p w:rsidR="00F15A55" w:rsidRDefault="00F15A55" w:rsidP="00F15A55">
      <w:pPr>
        <w:suppressAutoHyphens/>
        <w:jc w:val="right"/>
        <w:rPr>
          <w:sz w:val="24"/>
          <w:szCs w:val="24"/>
          <w:u w:val="single"/>
          <w:lang w:eastAsia="zh-CN"/>
        </w:rPr>
      </w:pPr>
      <w:r>
        <w:rPr>
          <w:sz w:val="24"/>
          <w:szCs w:val="24"/>
          <w:u w:val="single"/>
          <w:lang w:eastAsia="zh-CN"/>
        </w:rPr>
        <w:t>«25» апреля 2024 г.</w:t>
      </w:r>
    </w:p>
    <w:p w:rsidR="00F15A55" w:rsidRDefault="00F15A55" w:rsidP="00F15A55">
      <w:pPr>
        <w:rPr>
          <w:sz w:val="28"/>
          <w:szCs w:val="28"/>
        </w:rPr>
      </w:pPr>
    </w:p>
    <w:p w:rsidR="00F15A55" w:rsidRDefault="00F15A55" w:rsidP="00F15A55">
      <w:pPr>
        <w:ind w:left="5103"/>
        <w:jc w:val="center"/>
        <w:rPr>
          <w:sz w:val="28"/>
          <w:szCs w:val="28"/>
        </w:rPr>
      </w:pPr>
    </w:p>
    <w:p w:rsidR="00F15A55" w:rsidRDefault="00F15A55" w:rsidP="00F15A55">
      <w:pPr>
        <w:ind w:left="5103"/>
        <w:jc w:val="center"/>
        <w:rPr>
          <w:sz w:val="28"/>
          <w:szCs w:val="28"/>
        </w:rPr>
      </w:pPr>
    </w:p>
    <w:p w:rsidR="005D739C" w:rsidRDefault="00F15A55" w:rsidP="00F15A55">
      <w:pPr>
        <w:ind w:firstLine="6663"/>
        <w:jc w:val="right"/>
      </w:pPr>
      <w:r>
        <w:rPr>
          <w:sz w:val="28"/>
          <w:szCs w:val="28"/>
        </w:rPr>
        <w:t xml:space="preserve"> </w:t>
      </w:r>
    </w:p>
    <w:p w:rsidR="007F46DC" w:rsidRDefault="007F46DC" w:rsidP="005A37D8">
      <w:pPr>
        <w:pStyle w:val="1"/>
        <w:ind w:firstLine="0"/>
        <w:jc w:val="left"/>
        <w:rPr>
          <w:szCs w:val="28"/>
        </w:rPr>
      </w:pPr>
    </w:p>
    <w:p w:rsidR="005D739C" w:rsidRDefault="00C500B1" w:rsidP="005D739C">
      <w:pPr>
        <w:pStyle w:val="1"/>
        <w:ind w:firstLine="0"/>
        <w:rPr>
          <w:szCs w:val="28"/>
        </w:rPr>
      </w:pPr>
      <w:r w:rsidRPr="007970C0">
        <w:rPr>
          <w:szCs w:val="28"/>
        </w:rPr>
        <w:t>РАБОЧАЯ ПРОГРАММА ДИСЦИПЛИНЫ</w:t>
      </w:r>
    </w:p>
    <w:p w:rsidR="00D222DE" w:rsidRDefault="00A74C90" w:rsidP="00C500B1">
      <w:pPr>
        <w:jc w:val="center"/>
        <w:rPr>
          <w:b/>
          <w:sz w:val="28"/>
          <w:szCs w:val="28"/>
        </w:rPr>
      </w:pPr>
      <w:r>
        <w:rPr>
          <w:b/>
          <w:sz w:val="28"/>
          <w:szCs w:val="28"/>
        </w:rPr>
        <w:t xml:space="preserve">Б1.О.04.07 </w:t>
      </w:r>
      <w:r w:rsidRPr="00A74C90">
        <w:rPr>
          <w:b/>
          <w:sz w:val="28"/>
          <w:szCs w:val="28"/>
        </w:rPr>
        <w:t>Основы невропатологии и психопатологии</w:t>
      </w:r>
      <w:r w:rsidRPr="00A74C90">
        <w:rPr>
          <w:b/>
          <w:sz w:val="28"/>
          <w:szCs w:val="28"/>
        </w:rPr>
        <w:tab/>
      </w:r>
    </w:p>
    <w:p w:rsidR="00A74C90" w:rsidRPr="00D222DE" w:rsidRDefault="00A74C90" w:rsidP="00C500B1">
      <w:pPr>
        <w:jc w:val="center"/>
        <w:rPr>
          <w:b/>
          <w:sz w:val="28"/>
          <w:szCs w:val="28"/>
        </w:rPr>
      </w:pPr>
    </w:p>
    <w:p w:rsidR="00C500B1" w:rsidRPr="007F169E" w:rsidRDefault="00C500B1" w:rsidP="00C500B1">
      <w:pPr>
        <w:rPr>
          <w:sz w:val="26"/>
          <w:szCs w:val="26"/>
        </w:rPr>
      </w:pPr>
      <w:r w:rsidRPr="00C767F1">
        <w:rPr>
          <w:b/>
          <w:sz w:val="26"/>
          <w:szCs w:val="26"/>
        </w:rPr>
        <w:t xml:space="preserve">Направление подготовки: </w:t>
      </w:r>
      <w:r w:rsidR="007F169E" w:rsidRPr="007F169E">
        <w:rPr>
          <w:sz w:val="26"/>
          <w:szCs w:val="26"/>
        </w:rPr>
        <w:t>44.03.03 Специальное (дефектологическое) образование</w:t>
      </w:r>
    </w:p>
    <w:p w:rsidR="00C500B1" w:rsidRPr="007F169E" w:rsidRDefault="00C500B1" w:rsidP="00C500B1">
      <w:pPr>
        <w:autoSpaceDE w:val="0"/>
        <w:autoSpaceDN w:val="0"/>
        <w:adjustRightInd w:val="0"/>
        <w:jc w:val="both"/>
        <w:rPr>
          <w:bCs/>
          <w:iCs/>
          <w:sz w:val="26"/>
          <w:szCs w:val="26"/>
        </w:rPr>
      </w:pPr>
      <w:r w:rsidRPr="00C767F1">
        <w:rPr>
          <w:b/>
          <w:bCs/>
          <w:iCs/>
          <w:sz w:val="26"/>
          <w:szCs w:val="26"/>
        </w:rPr>
        <w:t>Направленность (профиль</w:t>
      </w:r>
      <w:r w:rsidR="008874EF" w:rsidRPr="00C767F1">
        <w:rPr>
          <w:b/>
          <w:bCs/>
          <w:iCs/>
          <w:sz w:val="26"/>
          <w:szCs w:val="26"/>
        </w:rPr>
        <w:t xml:space="preserve">): </w:t>
      </w:r>
      <w:r w:rsidR="007F169E" w:rsidRPr="007F169E">
        <w:rPr>
          <w:bCs/>
          <w:iCs/>
          <w:sz w:val="26"/>
          <w:szCs w:val="26"/>
        </w:rPr>
        <w:t>Логопедия и сопровождение лиц с особыми потребностями</w:t>
      </w:r>
    </w:p>
    <w:p w:rsidR="00C500B1" w:rsidRPr="008874EF" w:rsidRDefault="00C500B1" w:rsidP="0017790C">
      <w:pPr>
        <w:jc w:val="both"/>
        <w:rPr>
          <w:i/>
          <w:sz w:val="24"/>
          <w:szCs w:val="24"/>
        </w:rPr>
      </w:pPr>
      <w:r w:rsidRPr="00C767F1">
        <w:rPr>
          <w:b/>
          <w:sz w:val="26"/>
          <w:szCs w:val="26"/>
        </w:rPr>
        <w:t xml:space="preserve">Квалификация (степень): </w:t>
      </w:r>
      <w:r w:rsidR="008874EF" w:rsidRPr="008874EF">
        <w:rPr>
          <w:sz w:val="26"/>
          <w:szCs w:val="26"/>
        </w:rPr>
        <w:t>бакалавр</w:t>
      </w:r>
    </w:p>
    <w:p w:rsidR="00C500B1" w:rsidRPr="00C767F1" w:rsidRDefault="00C500B1" w:rsidP="00C500B1">
      <w:pPr>
        <w:rPr>
          <w:sz w:val="26"/>
          <w:szCs w:val="26"/>
        </w:rPr>
      </w:pPr>
      <w:r w:rsidRPr="00C767F1">
        <w:rPr>
          <w:b/>
          <w:bCs/>
          <w:sz w:val="26"/>
          <w:szCs w:val="26"/>
        </w:rPr>
        <w:t>Форма обучения:</w:t>
      </w:r>
      <w:r w:rsidRPr="00C767F1">
        <w:rPr>
          <w:sz w:val="26"/>
          <w:szCs w:val="26"/>
        </w:rPr>
        <w:t xml:space="preserve"> </w:t>
      </w:r>
      <w:r w:rsidR="008874EF">
        <w:rPr>
          <w:sz w:val="26"/>
          <w:szCs w:val="26"/>
        </w:rPr>
        <w:t>очная</w:t>
      </w:r>
      <w:r w:rsidR="007F169E">
        <w:rPr>
          <w:sz w:val="26"/>
          <w:szCs w:val="26"/>
        </w:rPr>
        <w:t>, очно-заочная</w:t>
      </w:r>
    </w:p>
    <w:p w:rsidR="00C500B1" w:rsidRPr="00C767F1" w:rsidRDefault="00C500B1" w:rsidP="00C500B1">
      <w:pPr>
        <w:rPr>
          <w:b/>
          <w:bCs/>
          <w:sz w:val="26"/>
          <w:szCs w:val="26"/>
        </w:rPr>
      </w:pPr>
    </w:p>
    <w:p w:rsidR="00C500B1" w:rsidRPr="00C767F1" w:rsidRDefault="00C500B1" w:rsidP="00C500B1">
      <w:pPr>
        <w:rPr>
          <w:sz w:val="26"/>
          <w:szCs w:val="26"/>
        </w:rPr>
      </w:pPr>
      <w:r w:rsidRPr="00C767F1">
        <w:rPr>
          <w:b/>
          <w:bCs/>
          <w:sz w:val="26"/>
          <w:szCs w:val="26"/>
        </w:rPr>
        <w:t>Институт:</w:t>
      </w:r>
      <w:r w:rsidRPr="00C767F1">
        <w:rPr>
          <w:sz w:val="26"/>
          <w:szCs w:val="26"/>
        </w:rPr>
        <w:t xml:space="preserve"> </w:t>
      </w:r>
      <w:r w:rsidR="007F169E" w:rsidRPr="007F169E">
        <w:rPr>
          <w:sz w:val="26"/>
          <w:szCs w:val="26"/>
        </w:rPr>
        <w:t>Институт психологии и педагогики</w:t>
      </w:r>
    </w:p>
    <w:p w:rsidR="00A77943" w:rsidRPr="00C767F1" w:rsidRDefault="00C500B1" w:rsidP="00C500B1">
      <w:pPr>
        <w:rPr>
          <w:sz w:val="26"/>
          <w:szCs w:val="26"/>
        </w:rPr>
      </w:pPr>
      <w:r w:rsidRPr="00C767F1">
        <w:rPr>
          <w:b/>
          <w:bCs/>
          <w:sz w:val="26"/>
          <w:szCs w:val="26"/>
        </w:rPr>
        <w:t>Кафедра:</w:t>
      </w:r>
      <w:r w:rsidRPr="00C767F1">
        <w:rPr>
          <w:sz w:val="26"/>
          <w:szCs w:val="26"/>
        </w:rPr>
        <w:t xml:space="preserve"> </w:t>
      </w:r>
      <w:r w:rsidR="008874EF">
        <w:rPr>
          <w:sz w:val="26"/>
          <w:szCs w:val="26"/>
        </w:rPr>
        <w:t>фундаментальных медицинских и клинических дисциплин</w:t>
      </w:r>
    </w:p>
    <w:p w:rsidR="00C500B1" w:rsidRDefault="00C500B1" w:rsidP="00C500B1">
      <w:pPr>
        <w:rPr>
          <w:b/>
          <w:bCs/>
          <w:sz w:val="28"/>
          <w:szCs w:val="28"/>
        </w:rPr>
      </w:pPr>
    </w:p>
    <w:tbl>
      <w:tblPr>
        <w:tblW w:w="10491" w:type="dxa"/>
        <w:tblInd w:w="-318" w:type="dxa"/>
        <w:tblLook w:val="04A0" w:firstRow="1" w:lastRow="0" w:firstColumn="1" w:lastColumn="0" w:noHBand="0" w:noVBand="1"/>
      </w:tblPr>
      <w:tblGrid>
        <w:gridCol w:w="4537"/>
        <w:gridCol w:w="1985"/>
        <w:gridCol w:w="2126"/>
        <w:gridCol w:w="1843"/>
      </w:tblGrid>
      <w:tr w:rsidR="00C901EC" w:rsidRPr="00C767F1" w:rsidTr="00D55714">
        <w:tc>
          <w:tcPr>
            <w:tcW w:w="4537" w:type="dxa"/>
            <w:tcBorders>
              <w:bottom w:val="single" w:sz="4" w:space="0" w:color="auto"/>
              <w:right w:val="single" w:sz="4" w:space="0" w:color="auto"/>
            </w:tcBorders>
            <w:shd w:val="clear" w:color="auto" w:fill="auto"/>
          </w:tcPr>
          <w:p w:rsidR="00C901EC" w:rsidRPr="00C767F1" w:rsidRDefault="00C901EC" w:rsidP="00B804AD">
            <w:pPr>
              <w:rPr>
                <w:b/>
                <w:bCs/>
                <w:sz w:val="24"/>
                <w:szCs w:val="24"/>
              </w:rPr>
            </w:pP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C901EC" w:rsidRPr="00C767F1" w:rsidRDefault="00C901EC" w:rsidP="00B804AD">
            <w:pPr>
              <w:jc w:val="center"/>
              <w:rPr>
                <w:b/>
                <w:bCs/>
                <w:sz w:val="24"/>
                <w:szCs w:val="24"/>
              </w:rPr>
            </w:pPr>
            <w:r w:rsidRPr="00C767F1">
              <w:rPr>
                <w:b/>
                <w:bCs/>
                <w:sz w:val="24"/>
                <w:szCs w:val="24"/>
              </w:rPr>
              <w:t>очная форма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C767F1" w:rsidRDefault="00C901EC" w:rsidP="00B804AD">
            <w:pPr>
              <w:jc w:val="center"/>
              <w:rPr>
                <w:b/>
                <w:bCs/>
                <w:sz w:val="24"/>
                <w:szCs w:val="24"/>
              </w:rPr>
            </w:pPr>
            <w:r w:rsidRPr="00C767F1">
              <w:rPr>
                <w:b/>
                <w:bCs/>
                <w:sz w:val="24"/>
                <w:szCs w:val="24"/>
              </w:rPr>
              <w:t xml:space="preserve">очно-заочная </w:t>
            </w:r>
          </w:p>
          <w:p w:rsidR="00C901EC" w:rsidRPr="00C767F1" w:rsidRDefault="00C901EC" w:rsidP="00B804AD">
            <w:pPr>
              <w:jc w:val="center"/>
              <w:rPr>
                <w:b/>
                <w:bCs/>
                <w:sz w:val="24"/>
                <w:szCs w:val="24"/>
              </w:rPr>
            </w:pPr>
            <w:r w:rsidRPr="00C767F1">
              <w:rPr>
                <w:b/>
                <w:bCs/>
                <w:sz w:val="24"/>
                <w:szCs w:val="24"/>
              </w:rPr>
              <w:t>форма</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C901EC" w:rsidRPr="00C767F1" w:rsidRDefault="00C901EC" w:rsidP="00B804AD">
            <w:pPr>
              <w:jc w:val="center"/>
              <w:rPr>
                <w:b/>
                <w:bCs/>
                <w:sz w:val="24"/>
                <w:szCs w:val="24"/>
              </w:rPr>
            </w:pPr>
            <w:r w:rsidRPr="00C767F1">
              <w:rPr>
                <w:b/>
                <w:bCs/>
                <w:sz w:val="24"/>
                <w:szCs w:val="24"/>
              </w:rPr>
              <w:t>заочная форма</w:t>
            </w:r>
          </w:p>
        </w:tc>
      </w:tr>
      <w:tr w:rsidR="00C901EC" w:rsidRPr="00C767F1" w:rsidTr="00870841">
        <w:trPr>
          <w:trHeight w:val="510"/>
        </w:trPr>
        <w:tc>
          <w:tcPr>
            <w:tcW w:w="4537" w:type="dxa"/>
            <w:tcBorders>
              <w:top w:val="single" w:sz="4" w:space="0" w:color="auto"/>
              <w:left w:val="single" w:sz="4" w:space="0" w:color="auto"/>
              <w:bottom w:val="single" w:sz="4" w:space="0" w:color="auto"/>
              <w:right w:val="single" w:sz="4" w:space="0" w:color="auto"/>
            </w:tcBorders>
            <w:shd w:val="clear" w:color="auto" w:fill="auto"/>
            <w:vAlign w:val="center"/>
          </w:tcPr>
          <w:p w:rsidR="00C901EC" w:rsidRPr="00C212F0" w:rsidRDefault="00C901EC" w:rsidP="00191266">
            <w:pPr>
              <w:rPr>
                <w:b/>
                <w:bCs/>
                <w:sz w:val="24"/>
                <w:szCs w:val="24"/>
              </w:rPr>
            </w:pPr>
            <w:r w:rsidRPr="00C212F0">
              <w:rPr>
                <w:b/>
                <w:bCs/>
                <w:sz w:val="24"/>
                <w:szCs w:val="24"/>
              </w:rPr>
              <w:t>Курс</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C901EC" w:rsidRPr="00895377" w:rsidRDefault="00F02F43" w:rsidP="00DF5DC3">
            <w:pPr>
              <w:jc w:val="center"/>
              <w:rPr>
                <w:b/>
                <w:bCs/>
                <w:sz w:val="24"/>
                <w:szCs w:val="24"/>
              </w:rPr>
            </w:pPr>
            <w:r>
              <w:rPr>
                <w:b/>
                <w:bCs/>
                <w:sz w:val="24"/>
                <w:szCs w:val="24"/>
              </w:rPr>
              <w:t>2</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C901EC" w:rsidRPr="00C767F1" w:rsidRDefault="00F02F43" w:rsidP="007F169E">
            <w:pPr>
              <w:jc w:val="center"/>
              <w:rPr>
                <w:b/>
                <w:bCs/>
                <w:sz w:val="24"/>
                <w:szCs w:val="24"/>
              </w:rPr>
            </w:pPr>
            <w:r>
              <w:rPr>
                <w:b/>
                <w:bCs/>
                <w:sz w:val="24"/>
                <w:szCs w:val="24"/>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901EC" w:rsidRPr="00C767F1" w:rsidRDefault="00C901EC" w:rsidP="00191266">
            <w:pPr>
              <w:rPr>
                <w:b/>
                <w:bCs/>
                <w:sz w:val="24"/>
                <w:szCs w:val="24"/>
              </w:rPr>
            </w:pPr>
          </w:p>
        </w:tc>
      </w:tr>
      <w:tr w:rsidR="00C901EC" w:rsidRPr="00C767F1" w:rsidTr="00870841">
        <w:trPr>
          <w:trHeight w:val="510"/>
        </w:trPr>
        <w:tc>
          <w:tcPr>
            <w:tcW w:w="4537" w:type="dxa"/>
            <w:tcBorders>
              <w:top w:val="single" w:sz="4" w:space="0" w:color="auto"/>
              <w:left w:val="single" w:sz="4" w:space="0" w:color="auto"/>
              <w:bottom w:val="single" w:sz="4" w:space="0" w:color="auto"/>
              <w:right w:val="single" w:sz="4" w:space="0" w:color="auto"/>
            </w:tcBorders>
            <w:shd w:val="clear" w:color="auto" w:fill="auto"/>
            <w:vAlign w:val="center"/>
          </w:tcPr>
          <w:p w:rsidR="00C901EC" w:rsidRPr="00C212F0" w:rsidRDefault="00C901EC" w:rsidP="00191266">
            <w:pPr>
              <w:rPr>
                <w:b/>
                <w:bCs/>
                <w:sz w:val="24"/>
                <w:szCs w:val="24"/>
              </w:rPr>
            </w:pPr>
            <w:r w:rsidRPr="00C212F0">
              <w:rPr>
                <w:b/>
                <w:bCs/>
                <w:sz w:val="24"/>
                <w:szCs w:val="24"/>
              </w:rPr>
              <w:t>Семестр</w:t>
            </w:r>
            <w:r w:rsidR="00E04B08" w:rsidRPr="00C212F0">
              <w:rPr>
                <w:b/>
                <w:bCs/>
                <w:sz w:val="24"/>
                <w:szCs w:val="24"/>
              </w:rPr>
              <w:t>/триместр</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C901EC" w:rsidRPr="00895377" w:rsidRDefault="00F02F43" w:rsidP="00DF5DC3">
            <w:pPr>
              <w:jc w:val="center"/>
              <w:rPr>
                <w:b/>
                <w:bCs/>
                <w:sz w:val="24"/>
                <w:szCs w:val="24"/>
              </w:rPr>
            </w:pPr>
            <w:r>
              <w:rPr>
                <w:b/>
                <w:bCs/>
                <w:sz w:val="24"/>
                <w:szCs w:val="24"/>
              </w:rPr>
              <w:t>4</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C901EC" w:rsidRPr="00C767F1" w:rsidRDefault="00F02F43" w:rsidP="00A1718A">
            <w:pPr>
              <w:jc w:val="center"/>
              <w:rPr>
                <w:b/>
                <w:bCs/>
                <w:sz w:val="24"/>
                <w:szCs w:val="24"/>
              </w:rPr>
            </w:pPr>
            <w:r>
              <w:rPr>
                <w:b/>
                <w:bCs/>
                <w:sz w:val="24"/>
                <w:szCs w:val="24"/>
              </w:rPr>
              <w:t>7,8,9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901EC" w:rsidRPr="00C767F1" w:rsidRDefault="00C901EC" w:rsidP="00191266">
            <w:pPr>
              <w:rPr>
                <w:b/>
                <w:bCs/>
                <w:sz w:val="24"/>
                <w:szCs w:val="24"/>
              </w:rPr>
            </w:pPr>
          </w:p>
        </w:tc>
      </w:tr>
      <w:tr w:rsidR="00C901EC" w:rsidRPr="00C767F1" w:rsidTr="00870841">
        <w:trPr>
          <w:trHeight w:val="70"/>
        </w:trPr>
        <w:tc>
          <w:tcPr>
            <w:tcW w:w="4537" w:type="dxa"/>
            <w:tcBorders>
              <w:top w:val="single" w:sz="4" w:space="0" w:color="auto"/>
              <w:bottom w:val="single" w:sz="4" w:space="0" w:color="auto"/>
            </w:tcBorders>
            <w:shd w:val="clear" w:color="auto" w:fill="auto"/>
            <w:vAlign w:val="center"/>
          </w:tcPr>
          <w:p w:rsidR="00C901EC" w:rsidRPr="00C212F0" w:rsidRDefault="00C901EC" w:rsidP="00191266">
            <w:pPr>
              <w:rPr>
                <w:b/>
                <w:bCs/>
                <w:sz w:val="24"/>
                <w:szCs w:val="24"/>
              </w:rPr>
            </w:pPr>
          </w:p>
        </w:tc>
        <w:tc>
          <w:tcPr>
            <w:tcW w:w="1985" w:type="dxa"/>
            <w:tcBorders>
              <w:top w:val="single" w:sz="4" w:space="0" w:color="auto"/>
              <w:bottom w:val="single" w:sz="4" w:space="0" w:color="auto"/>
            </w:tcBorders>
            <w:shd w:val="clear" w:color="auto" w:fill="auto"/>
            <w:vAlign w:val="center"/>
          </w:tcPr>
          <w:p w:rsidR="00C901EC" w:rsidRPr="00895377" w:rsidRDefault="00C901EC" w:rsidP="00DF5DC3">
            <w:pPr>
              <w:jc w:val="center"/>
              <w:rPr>
                <w:b/>
                <w:bCs/>
                <w:sz w:val="24"/>
                <w:szCs w:val="24"/>
              </w:rPr>
            </w:pPr>
          </w:p>
        </w:tc>
        <w:tc>
          <w:tcPr>
            <w:tcW w:w="2126" w:type="dxa"/>
            <w:tcBorders>
              <w:top w:val="single" w:sz="4" w:space="0" w:color="auto"/>
              <w:bottom w:val="single" w:sz="4" w:space="0" w:color="auto"/>
            </w:tcBorders>
            <w:shd w:val="clear" w:color="auto" w:fill="auto"/>
            <w:vAlign w:val="center"/>
          </w:tcPr>
          <w:p w:rsidR="00C901EC" w:rsidRPr="00C767F1" w:rsidRDefault="00C901EC" w:rsidP="007F169E">
            <w:pPr>
              <w:jc w:val="center"/>
              <w:rPr>
                <w:b/>
                <w:bCs/>
                <w:sz w:val="24"/>
                <w:szCs w:val="24"/>
              </w:rPr>
            </w:pPr>
          </w:p>
        </w:tc>
        <w:tc>
          <w:tcPr>
            <w:tcW w:w="1843" w:type="dxa"/>
            <w:tcBorders>
              <w:top w:val="single" w:sz="4" w:space="0" w:color="auto"/>
              <w:bottom w:val="single" w:sz="4" w:space="0" w:color="auto"/>
            </w:tcBorders>
            <w:shd w:val="clear" w:color="auto" w:fill="auto"/>
            <w:vAlign w:val="center"/>
          </w:tcPr>
          <w:p w:rsidR="00C901EC" w:rsidRPr="00C767F1" w:rsidRDefault="00C901EC" w:rsidP="00191266">
            <w:pPr>
              <w:rPr>
                <w:b/>
                <w:bCs/>
                <w:sz w:val="24"/>
                <w:szCs w:val="24"/>
              </w:rPr>
            </w:pPr>
          </w:p>
        </w:tc>
      </w:tr>
      <w:tr w:rsidR="00C901EC" w:rsidRPr="00C767F1" w:rsidTr="00870841">
        <w:trPr>
          <w:trHeight w:val="510"/>
        </w:trPr>
        <w:tc>
          <w:tcPr>
            <w:tcW w:w="4537" w:type="dxa"/>
            <w:tcBorders>
              <w:top w:val="single" w:sz="4" w:space="0" w:color="auto"/>
              <w:left w:val="single" w:sz="4" w:space="0" w:color="auto"/>
              <w:bottom w:val="single" w:sz="4" w:space="0" w:color="auto"/>
              <w:right w:val="single" w:sz="4" w:space="0" w:color="auto"/>
            </w:tcBorders>
            <w:shd w:val="clear" w:color="auto" w:fill="auto"/>
            <w:vAlign w:val="center"/>
          </w:tcPr>
          <w:p w:rsidR="00C901EC" w:rsidRPr="00C212F0" w:rsidRDefault="00C901EC" w:rsidP="00191266">
            <w:pPr>
              <w:rPr>
                <w:b/>
                <w:bCs/>
                <w:sz w:val="24"/>
                <w:szCs w:val="24"/>
              </w:rPr>
            </w:pPr>
            <w:r w:rsidRPr="00C212F0">
              <w:rPr>
                <w:b/>
                <w:bCs/>
                <w:sz w:val="24"/>
                <w:szCs w:val="24"/>
              </w:rPr>
              <w:t>Лекци</w:t>
            </w:r>
            <w:r w:rsidR="00191266" w:rsidRPr="00C212F0">
              <w:rPr>
                <w:b/>
                <w:bCs/>
                <w:sz w:val="24"/>
                <w:szCs w:val="24"/>
              </w:rPr>
              <w:t>и</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C901EC" w:rsidRPr="00895377" w:rsidRDefault="00F02F43" w:rsidP="00DF5DC3">
            <w:pPr>
              <w:jc w:val="center"/>
              <w:rPr>
                <w:b/>
                <w:bCs/>
                <w:sz w:val="24"/>
                <w:szCs w:val="24"/>
              </w:rPr>
            </w:pPr>
            <w:r>
              <w:rPr>
                <w:b/>
                <w:bCs/>
                <w:sz w:val="24"/>
                <w:szCs w:val="24"/>
              </w:rPr>
              <w:t>54</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C901EC" w:rsidRPr="00C767F1" w:rsidRDefault="00F02F43" w:rsidP="007F169E">
            <w:pPr>
              <w:jc w:val="center"/>
              <w:rPr>
                <w:b/>
                <w:bCs/>
                <w:sz w:val="24"/>
                <w:szCs w:val="24"/>
              </w:rPr>
            </w:pPr>
            <w:r>
              <w:rPr>
                <w:b/>
                <w:bCs/>
                <w:sz w:val="24"/>
                <w:szCs w:val="24"/>
              </w:rPr>
              <w:t>12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901EC" w:rsidRPr="00C767F1" w:rsidRDefault="00C901EC" w:rsidP="00191266">
            <w:pPr>
              <w:rPr>
                <w:b/>
                <w:bCs/>
                <w:sz w:val="24"/>
                <w:szCs w:val="24"/>
              </w:rPr>
            </w:pPr>
          </w:p>
        </w:tc>
      </w:tr>
      <w:tr w:rsidR="00C901EC" w:rsidRPr="00C767F1" w:rsidTr="00870841">
        <w:trPr>
          <w:trHeight w:val="510"/>
        </w:trPr>
        <w:tc>
          <w:tcPr>
            <w:tcW w:w="4537" w:type="dxa"/>
            <w:tcBorders>
              <w:top w:val="single" w:sz="4" w:space="0" w:color="auto"/>
              <w:left w:val="single" w:sz="4" w:space="0" w:color="auto"/>
              <w:bottom w:val="single" w:sz="4" w:space="0" w:color="auto"/>
              <w:right w:val="single" w:sz="4" w:space="0" w:color="auto"/>
            </w:tcBorders>
            <w:shd w:val="clear" w:color="auto" w:fill="auto"/>
            <w:vAlign w:val="center"/>
          </w:tcPr>
          <w:p w:rsidR="00C901EC" w:rsidRPr="00C212F0" w:rsidRDefault="00191266" w:rsidP="00191266">
            <w:pPr>
              <w:rPr>
                <w:b/>
                <w:bCs/>
                <w:sz w:val="24"/>
                <w:szCs w:val="24"/>
              </w:rPr>
            </w:pPr>
            <w:r w:rsidRPr="00C212F0">
              <w:rPr>
                <w:b/>
                <w:bCs/>
                <w:sz w:val="24"/>
                <w:szCs w:val="24"/>
              </w:rPr>
              <w:t>Лабораторные занятия</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C901EC" w:rsidRPr="00895377" w:rsidRDefault="00C901EC" w:rsidP="00DF5DC3">
            <w:pPr>
              <w:jc w:val="center"/>
              <w:rPr>
                <w:b/>
                <w:bCs/>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C901EC" w:rsidRPr="00C767F1" w:rsidRDefault="00C901EC" w:rsidP="007F169E">
            <w:pPr>
              <w:jc w:val="center"/>
              <w:rPr>
                <w:b/>
                <w:bCs/>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901EC" w:rsidRPr="00C767F1" w:rsidRDefault="00C901EC" w:rsidP="00191266">
            <w:pPr>
              <w:rPr>
                <w:b/>
                <w:bCs/>
                <w:sz w:val="24"/>
                <w:szCs w:val="24"/>
              </w:rPr>
            </w:pPr>
          </w:p>
        </w:tc>
      </w:tr>
      <w:tr w:rsidR="00C901EC" w:rsidRPr="00C767F1" w:rsidTr="00870841">
        <w:trPr>
          <w:trHeight w:val="510"/>
        </w:trPr>
        <w:tc>
          <w:tcPr>
            <w:tcW w:w="4537" w:type="dxa"/>
            <w:tcBorders>
              <w:top w:val="single" w:sz="4" w:space="0" w:color="auto"/>
              <w:left w:val="single" w:sz="4" w:space="0" w:color="auto"/>
              <w:bottom w:val="single" w:sz="4" w:space="0" w:color="auto"/>
              <w:right w:val="single" w:sz="4" w:space="0" w:color="auto"/>
            </w:tcBorders>
            <w:shd w:val="clear" w:color="auto" w:fill="auto"/>
            <w:vAlign w:val="center"/>
          </w:tcPr>
          <w:p w:rsidR="00C901EC" w:rsidRPr="00C212F0" w:rsidRDefault="00191266" w:rsidP="00191266">
            <w:pPr>
              <w:rPr>
                <w:b/>
                <w:bCs/>
                <w:sz w:val="24"/>
                <w:szCs w:val="24"/>
              </w:rPr>
            </w:pPr>
            <w:r w:rsidRPr="00C212F0">
              <w:rPr>
                <w:b/>
                <w:bCs/>
                <w:sz w:val="24"/>
                <w:szCs w:val="24"/>
              </w:rPr>
              <w:t>Практические (семинарские) занятия</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C901EC" w:rsidRPr="00895377" w:rsidRDefault="00F02F43" w:rsidP="00DF5DC3">
            <w:pPr>
              <w:jc w:val="center"/>
              <w:rPr>
                <w:b/>
                <w:bCs/>
                <w:sz w:val="24"/>
                <w:szCs w:val="24"/>
              </w:rPr>
            </w:pPr>
            <w:r>
              <w:rPr>
                <w:b/>
                <w:bCs/>
                <w:sz w:val="24"/>
                <w:szCs w:val="24"/>
              </w:rPr>
              <w:t>72</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C901EC" w:rsidRPr="00C767F1" w:rsidRDefault="00F02F43" w:rsidP="007F169E">
            <w:pPr>
              <w:jc w:val="center"/>
              <w:rPr>
                <w:b/>
                <w:bCs/>
                <w:sz w:val="24"/>
                <w:szCs w:val="24"/>
              </w:rPr>
            </w:pPr>
            <w:r>
              <w:rPr>
                <w:b/>
                <w:bCs/>
                <w:sz w:val="24"/>
                <w:szCs w:val="24"/>
              </w:rPr>
              <w:t>12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901EC" w:rsidRPr="00C767F1" w:rsidRDefault="00C901EC" w:rsidP="00191266">
            <w:pPr>
              <w:rPr>
                <w:b/>
                <w:bCs/>
                <w:sz w:val="24"/>
                <w:szCs w:val="24"/>
              </w:rPr>
            </w:pPr>
          </w:p>
        </w:tc>
      </w:tr>
      <w:tr w:rsidR="00870841" w:rsidRPr="00C767F1" w:rsidTr="00870841">
        <w:trPr>
          <w:trHeight w:val="510"/>
        </w:trPr>
        <w:tc>
          <w:tcPr>
            <w:tcW w:w="4537" w:type="dxa"/>
            <w:tcBorders>
              <w:top w:val="single" w:sz="4" w:space="0" w:color="auto"/>
              <w:left w:val="single" w:sz="4" w:space="0" w:color="auto"/>
              <w:bottom w:val="single" w:sz="4" w:space="0" w:color="auto"/>
              <w:right w:val="single" w:sz="4" w:space="0" w:color="auto"/>
            </w:tcBorders>
            <w:shd w:val="clear" w:color="auto" w:fill="auto"/>
            <w:vAlign w:val="center"/>
          </w:tcPr>
          <w:p w:rsidR="00870841" w:rsidRPr="00C212F0" w:rsidRDefault="00870841" w:rsidP="00870841">
            <w:pPr>
              <w:rPr>
                <w:b/>
                <w:bCs/>
                <w:sz w:val="24"/>
                <w:szCs w:val="24"/>
              </w:rPr>
            </w:pPr>
            <w:r>
              <w:rPr>
                <w:b/>
                <w:bCs/>
                <w:sz w:val="24"/>
                <w:szCs w:val="24"/>
              </w:rPr>
              <w:t>в т. ч. практическая подготовка</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870841" w:rsidRPr="00895377" w:rsidRDefault="00F02F43" w:rsidP="00DF5DC3">
            <w:pPr>
              <w:jc w:val="center"/>
              <w:rPr>
                <w:b/>
                <w:bCs/>
                <w:sz w:val="24"/>
                <w:szCs w:val="24"/>
              </w:rPr>
            </w:pPr>
            <w:r>
              <w:rPr>
                <w:b/>
                <w:bCs/>
                <w:sz w:val="24"/>
                <w:szCs w:val="24"/>
              </w:rPr>
              <w:t>4</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870841" w:rsidRPr="00C767F1" w:rsidRDefault="00870841" w:rsidP="007F169E">
            <w:pPr>
              <w:jc w:val="center"/>
              <w:rPr>
                <w:b/>
                <w:bCs/>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870841" w:rsidRPr="00C767F1" w:rsidRDefault="00870841" w:rsidP="00191266">
            <w:pPr>
              <w:rPr>
                <w:b/>
                <w:bCs/>
                <w:sz w:val="24"/>
                <w:szCs w:val="24"/>
              </w:rPr>
            </w:pPr>
          </w:p>
        </w:tc>
      </w:tr>
      <w:tr w:rsidR="00C767F1" w:rsidRPr="00C767F1" w:rsidTr="00870841">
        <w:trPr>
          <w:trHeight w:val="510"/>
        </w:trPr>
        <w:tc>
          <w:tcPr>
            <w:tcW w:w="4537" w:type="dxa"/>
            <w:tcBorders>
              <w:top w:val="single" w:sz="4" w:space="0" w:color="auto"/>
              <w:left w:val="single" w:sz="4" w:space="0" w:color="auto"/>
              <w:bottom w:val="single" w:sz="4" w:space="0" w:color="auto"/>
              <w:right w:val="single" w:sz="4" w:space="0" w:color="auto"/>
            </w:tcBorders>
            <w:shd w:val="clear" w:color="auto" w:fill="auto"/>
            <w:vAlign w:val="center"/>
          </w:tcPr>
          <w:p w:rsidR="00C767F1" w:rsidRPr="00C212F0" w:rsidRDefault="00DF5DC3" w:rsidP="00191266">
            <w:pPr>
              <w:rPr>
                <w:b/>
                <w:bCs/>
                <w:sz w:val="24"/>
                <w:szCs w:val="24"/>
              </w:rPr>
            </w:pPr>
            <w:r w:rsidRPr="00C212F0">
              <w:rPr>
                <w:b/>
                <w:bCs/>
                <w:sz w:val="24"/>
                <w:szCs w:val="24"/>
              </w:rPr>
              <w:t>Форма(ы)</w:t>
            </w:r>
            <w:r w:rsidR="00191266" w:rsidRPr="00C212F0">
              <w:rPr>
                <w:b/>
                <w:bCs/>
                <w:sz w:val="24"/>
                <w:szCs w:val="24"/>
              </w:rPr>
              <w:t xml:space="preserve"> промежуточной аттестации</w:t>
            </w:r>
            <w:r w:rsidR="00C767F1" w:rsidRPr="00C212F0">
              <w:rPr>
                <w:b/>
                <w:bCs/>
                <w:sz w:val="24"/>
                <w:szCs w:val="24"/>
              </w:rPr>
              <w:t xml:space="preserve"> </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DF5DC3" w:rsidRPr="00895377" w:rsidRDefault="00316819" w:rsidP="00DF5DC3">
            <w:pPr>
              <w:jc w:val="center"/>
              <w:rPr>
                <w:b/>
                <w:bCs/>
                <w:sz w:val="24"/>
                <w:szCs w:val="24"/>
              </w:rPr>
            </w:pPr>
            <w:r>
              <w:rPr>
                <w:b/>
                <w:bCs/>
                <w:sz w:val="24"/>
                <w:szCs w:val="24"/>
              </w:rPr>
              <w:t>экзамен</w:t>
            </w:r>
            <w:r w:rsidR="00A1718A">
              <w:rPr>
                <w:b/>
                <w:bCs/>
                <w:sz w:val="24"/>
                <w:szCs w:val="24"/>
              </w:rPr>
              <w:t>-0,3</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C767F1" w:rsidRPr="00C767F1" w:rsidRDefault="00C85E26" w:rsidP="007F169E">
            <w:pPr>
              <w:jc w:val="center"/>
              <w:rPr>
                <w:b/>
                <w:bCs/>
                <w:sz w:val="24"/>
                <w:szCs w:val="24"/>
              </w:rPr>
            </w:pPr>
            <w:r>
              <w:rPr>
                <w:b/>
                <w:bCs/>
                <w:sz w:val="24"/>
                <w:szCs w:val="24"/>
              </w:rPr>
              <w:t>экзамен-0,3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767F1" w:rsidRPr="00C767F1" w:rsidRDefault="00C767F1" w:rsidP="00191266">
            <w:pPr>
              <w:rPr>
                <w:b/>
                <w:bCs/>
                <w:sz w:val="24"/>
                <w:szCs w:val="24"/>
              </w:rPr>
            </w:pPr>
          </w:p>
        </w:tc>
      </w:tr>
      <w:tr w:rsidR="00C767F1" w:rsidRPr="00C767F1" w:rsidTr="00870841">
        <w:trPr>
          <w:trHeight w:val="323"/>
        </w:trPr>
        <w:tc>
          <w:tcPr>
            <w:tcW w:w="4537" w:type="dxa"/>
            <w:tcBorders>
              <w:top w:val="single" w:sz="4" w:space="0" w:color="auto"/>
              <w:left w:val="single" w:sz="4" w:space="0" w:color="auto"/>
              <w:bottom w:val="single" w:sz="4" w:space="0" w:color="auto"/>
              <w:right w:val="single" w:sz="4" w:space="0" w:color="auto"/>
            </w:tcBorders>
            <w:shd w:val="clear" w:color="auto" w:fill="auto"/>
            <w:vAlign w:val="center"/>
          </w:tcPr>
          <w:p w:rsidR="00C767F1" w:rsidRPr="00C212F0" w:rsidRDefault="00191266" w:rsidP="00DF5DC3">
            <w:pPr>
              <w:rPr>
                <w:b/>
                <w:bCs/>
                <w:sz w:val="24"/>
                <w:szCs w:val="24"/>
              </w:rPr>
            </w:pPr>
            <w:r w:rsidRPr="00C212F0">
              <w:rPr>
                <w:b/>
                <w:bCs/>
                <w:sz w:val="24"/>
                <w:szCs w:val="24"/>
              </w:rPr>
              <w:t xml:space="preserve">Контроль </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C767F1" w:rsidRPr="00895377" w:rsidRDefault="00A1718A" w:rsidP="00DF5DC3">
            <w:pPr>
              <w:jc w:val="center"/>
              <w:rPr>
                <w:b/>
                <w:bCs/>
                <w:sz w:val="24"/>
                <w:szCs w:val="24"/>
              </w:rPr>
            </w:pPr>
            <w:r>
              <w:rPr>
                <w:b/>
                <w:bCs/>
                <w:sz w:val="24"/>
                <w:szCs w:val="24"/>
              </w:rPr>
              <w:t>9</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C767F1" w:rsidRPr="00C767F1" w:rsidRDefault="00C85E26" w:rsidP="007F169E">
            <w:pPr>
              <w:jc w:val="center"/>
              <w:rPr>
                <w:b/>
                <w:bCs/>
                <w:sz w:val="24"/>
                <w:szCs w:val="24"/>
              </w:rPr>
            </w:pPr>
            <w:r>
              <w:rPr>
                <w:b/>
                <w:bCs/>
                <w:sz w:val="24"/>
                <w:szCs w:val="24"/>
              </w:rPr>
              <w:t>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767F1" w:rsidRPr="00C767F1" w:rsidRDefault="00C767F1" w:rsidP="00191266">
            <w:pPr>
              <w:rPr>
                <w:b/>
                <w:bCs/>
                <w:sz w:val="24"/>
                <w:szCs w:val="24"/>
              </w:rPr>
            </w:pPr>
          </w:p>
        </w:tc>
      </w:tr>
      <w:tr w:rsidR="00C24863" w:rsidRPr="00C767F1" w:rsidTr="00870841">
        <w:trPr>
          <w:trHeight w:val="323"/>
        </w:trPr>
        <w:tc>
          <w:tcPr>
            <w:tcW w:w="4537" w:type="dxa"/>
            <w:tcBorders>
              <w:top w:val="single" w:sz="4" w:space="0" w:color="auto"/>
              <w:left w:val="single" w:sz="4" w:space="0" w:color="auto"/>
              <w:bottom w:val="single" w:sz="4" w:space="0" w:color="auto"/>
              <w:right w:val="single" w:sz="4" w:space="0" w:color="auto"/>
            </w:tcBorders>
            <w:shd w:val="clear" w:color="auto" w:fill="auto"/>
            <w:vAlign w:val="center"/>
          </w:tcPr>
          <w:p w:rsidR="00C24863" w:rsidRPr="00870841" w:rsidRDefault="00C24863" w:rsidP="00DF5DC3">
            <w:pPr>
              <w:rPr>
                <w:b/>
                <w:bCs/>
                <w:sz w:val="24"/>
                <w:szCs w:val="24"/>
              </w:rPr>
            </w:pPr>
            <w:r w:rsidRPr="00870841">
              <w:rPr>
                <w:b/>
                <w:bCs/>
                <w:sz w:val="24"/>
                <w:szCs w:val="24"/>
              </w:rPr>
              <w:t>Иные формы работы</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C24863" w:rsidRPr="00895377" w:rsidRDefault="00C24863" w:rsidP="00DF5DC3">
            <w:pPr>
              <w:jc w:val="center"/>
              <w:rPr>
                <w:b/>
                <w:bCs/>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C24863" w:rsidRPr="00C767F1" w:rsidRDefault="00C24863" w:rsidP="007F169E">
            <w:pPr>
              <w:jc w:val="center"/>
              <w:rPr>
                <w:b/>
                <w:bCs/>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24863" w:rsidRPr="00C767F1" w:rsidRDefault="00C24863" w:rsidP="00191266">
            <w:pPr>
              <w:rPr>
                <w:b/>
                <w:bCs/>
                <w:sz w:val="24"/>
                <w:szCs w:val="24"/>
              </w:rPr>
            </w:pPr>
          </w:p>
        </w:tc>
      </w:tr>
      <w:tr w:rsidR="00C901EC" w:rsidRPr="00C767F1" w:rsidTr="00870841">
        <w:trPr>
          <w:trHeight w:val="510"/>
        </w:trPr>
        <w:tc>
          <w:tcPr>
            <w:tcW w:w="4537" w:type="dxa"/>
            <w:tcBorders>
              <w:top w:val="single" w:sz="4" w:space="0" w:color="auto"/>
              <w:left w:val="single" w:sz="4" w:space="0" w:color="auto"/>
              <w:bottom w:val="single" w:sz="4" w:space="0" w:color="auto"/>
              <w:right w:val="single" w:sz="4" w:space="0" w:color="auto"/>
            </w:tcBorders>
            <w:shd w:val="clear" w:color="auto" w:fill="auto"/>
            <w:vAlign w:val="center"/>
          </w:tcPr>
          <w:p w:rsidR="00C901EC" w:rsidRPr="00191266" w:rsidRDefault="00C901EC" w:rsidP="00191266">
            <w:pPr>
              <w:rPr>
                <w:b/>
                <w:bCs/>
                <w:sz w:val="24"/>
                <w:szCs w:val="24"/>
              </w:rPr>
            </w:pPr>
            <w:r w:rsidRPr="00191266">
              <w:rPr>
                <w:b/>
                <w:bCs/>
                <w:sz w:val="24"/>
                <w:szCs w:val="24"/>
              </w:rPr>
              <w:t>Самостоятельная работа</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C901EC" w:rsidRPr="00895377" w:rsidRDefault="00F02F43" w:rsidP="00DF5DC3">
            <w:pPr>
              <w:jc w:val="center"/>
              <w:rPr>
                <w:b/>
                <w:bCs/>
                <w:sz w:val="24"/>
                <w:szCs w:val="24"/>
              </w:rPr>
            </w:pPr>
            <w:r>
              <w:rPr>
                <w:b/>
                <w:bCs/>
                <w:sz w:val="24"/>
                <w:szCs w:val="24"/>
              </w:rPr>
              <w:t>116,7</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C901EC" w:rsidRPr="00C767F1" w:rsidRDefault="00F02F43" w:rsidP="007F169E">
            <w:pPr>
              <w:jc w:val="center"/>
              <w:rPr>
                <w:b/>
                <w:bCs/>
                <w:sz w:val="24"/>
                <w:szCs w:val="24"/>
              </w:rPr>
            </w:pPr>
            <w:r>
              <w:rPr>
                <w:b/>
                <w:bCs/>
                <w:sz w:val="24"/>
                <w:szCs w:val="24"/>
              </w:rPr>
              <w:t>218,7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901EC" w:rsidRPr="00C767F1" w:rsidRDefault="00C901EC" w:rsidP="00191266">
            <w:pPr>
              <w:rPr>
                <w:b/>
                <w:bCs/>
                <w:sz w:val="24"/>
                <w:szCs w:val="24"/>
              </w:rPr>
            </w:pPr>
          </w:p>
        </w:tc>
      </w:tr>
    </w:tbl>
    <w:p w:rsidR="004F04B8" w:rsidRDefault="004F04B8" w:rsidP="0092253F">
      <w:pPr>
        <w:rPr>
          <w:b/>
          <w:sz w:val="24"/>
          <w:szCs w:val="24"/>
        </w:rPr>
      </w:pPr>
    </w:p>
    <w:p w:rsidR="0092253F" w:rsidRPr="00C767F1" w:rsidRDefault="00D55714" w:rsidP="0092253F">
      <w:pPr>
        <w:rPr>
          <w:b/>
          <w:bCs/>
          <w:sz w:val="24"/>
          <w:szCs w:val="24"/>
        </w:rPr>
      </w:pPr>
      <w:r>
        <w:rPr>
          <w:b/>
          <w:sz w:val="24"/>
          <w:szCs w:val="24"/>
        </w:rPr>
        <w:t xml:space="preserve">Всего </w:t>
      </w:r>
      <w:r w:rsidR="00F76365" w:rsidRPr="00C212F0">
        <w:rPr>
          <w:b/>
          <w:sz w:val="24"/>
          <w:szCs w:val="24"/>
        </w:rPr>
        <w:t>часов:</w:t>
      </w:r>
      <w:r w:rsidR="00F02F43">
        <w:rPr>
          <w:b/>
          <w:sz w:val="24"/>
          <w:szCs w:val="24"/>
          <w:u w:val="single"/>
        </w:rPr>
        <w:t xml:space="preserve"> 252</w:t>
      </w:r>
      <w:r w:rsidR="004F04B8">
        <w:rPr>
          <w:b/>
          <w:sz w:val="24"/>
          <w:szCs w:val="24"/>
          <w:u w:val="single"/>
        </w:rPr>
        <w:t xml:space="preserve"> час</w:t>
      </w:r>
      <w:r w:rsidR="00F02F43">
        <w:rPr>
          <w:b/>
          <w:sz w:val="24"/>
          <w:szCs w:val="24"/>
          <w:u w:val="single"/>
        </w:rPr>
        <w:t>а</w:t>
      </w:r>
    </w:p>
    <w:p w:rsidR="006E30C4" w:rsidRDefault="006E30C4" w:rsidP="0092253F">
      <w:pPr>
        <w:rPr>
          <w:b/>
          <w:sz w:val="28"/>
          <w:szCs w:val="28"/>
        </w:rPr>
      </w:pPr>
    </w:p>
    <w:p w:rsidR="0092253F" w:rsidRDefault="00F02F43" w:rsidP="0092253F">
      <w:pPr>
        <w:rPr>
          <w:b/>
          <w:sz w:val="24"/>
          <w:szCs w:val="24"/>
        </w:rPr>
      </w:pPr>
      <w:r>
        <w:rPr>
          <w:b/>
          <w:sz w:val="24"/>
          <w:szCs w:val="24"/>
        </w:rPr>
        <w:t>Трудоемкость: 7</w:t>
      </w:r>
      <w:r w:rsidR="0092253F" w:rsidRPr="00C767F1">
        <w:rPr>
          <w:b/>
          <w:sz w:val="24"/>
          <w:szCs w:val="24"/>
        </w:rPr>
        <w:t xml:space="preserve"> зачетных единиц.</w:t>
      </w:r>
    </w:p>
    <w:p w:rsidR="00C767F1" w:rsidRPr="00C767F1" w:rsidRDefault="00C767F1" w:rsidP="0092253F">
      <w:pPr>
        <w:rPr>
          <w:b/>
          <w:sz w:val="24"/>
          <w:szCs w:val="24"/>
        </w:rPr>
      </w:pPr>
    </w:p>
    <w:p w:rsidR="00B804AD" w:rsidRDefault="00B804AD" w:rsidP="00B804AD">
      <w:pPr>
        <w:rPr>
          <w:sz w:val="24"/>
          <w:szCs w:val="24"/>
          <w:lang w:eastAsia="ru-RU"/>
        </w:rPr>
      </w:pPr>
      <w:r w:rsidRPr="005247C4">
        <w:rPr>
          <w:sz w:val="24"/>
          <w:szCs w:val="24"/>
          <w:lang w:eastAsia="ru-RU"/>
        </w:rPr>
        <w:t xml:space="preserve">Разработчик(и) рабочей программы: </w:t>
      </w:r>
      <w:r w:rsidR="004F04B8">
        <w:rPr>
          <w:sz w:val="24"/>
          <w:szCs w:val="24"/>
          <w:lang w:eastAsia="ru-RU"/>
        </w:rPr>
        <w:t>старший преподаватель Добрина Е.В.</w:t>
      </w:r>
    </w:p>
    <w:p w:rsidR="008C4F92" w:rsidRDefault="008C4F92" w:rsidP="00B804AD">
      <w:pPr>
        <w:rPr>
          <w:sz w:val="24"/>
          <w:szCs w:val="24"/>
          <w:lang w:eastAsia="ru-RU"/>
        </w:rPr>
      </w:pPr>
    </w:p>
    <w:p w:rsidR="00B804AD" w:rsidRPr="001756B6" w:rsidRDefault="00B804AD" w:rsidP="001756B6">
      <w:pPr>
        <w:jc w:val="center"/>
        <w:rPr>
          <w:sz w:val="16"/>
          <w:szCs w:val="16"/>
          <w:lang w:eastAsia="ru-RU"/>
        </w:rPr>
      </w:pPr>
      <w:bookmarkStart w:id="0" w:name="_GoBack"/>
      <w:bookmarkEnd w:id="0"/>
    </w:p>
    <w:p w:rsidR="00C500B1" w:rsidRPr="000538BE" w:rsidRDefault="00C500B1" w:rsidP="00C500B1">
      <w:pPr>
        <w:jc w:val="center"/>
        <w:rPr>
          <w:b/>
          <w:bCs/>
          <w:sz w:val="28"/>
        </w:rPr>
      </w:pPr>
      <w:r>
        <w:rPr>
          <w:b/>
          <w:bCs/>
          <w:sz w:val="28"/>
          <w:lang w:val="en-US"/>
        </w:rPr>
        <w:lastRenderedPageBreak/>
        <w:t>I</w:t>
      </w:r>
      <w:r>
        <w:rPr>
          <w:b/>
          <w:bCs/>
          <w:sz w:val="28"/>
        </w:rPr>
        <w:t>. ОРГАНИЗАЦИОННО-МЕТОДИЧЕСКИЙ РАЗДЕЛ</w:t>
      </w:r>
    </w:p>
    <w:p w:rsidR="008F69B8" w:rsidRPr="000538BE" w:rsidRDefault="008F69B8" w:rsidP="00C500B1">
      <w:pPr>
        <w:jc w:val="center"/>
        <w:rPr>
          <w:b/>
          <w:bCs/>
          <w:sz w:val="28"/>
        </w:rPr>
      </w:pPr>
    </w:p>
    <w:p w:rsidR="00351647" w:rsidRDefault="00B804AD" w:rsidP="00B804AD">
      <w:pPr>
        <w:ind w:firstLine="720"/>
        <w:jc w:val="both"/>
        <w:rPr>
          <w:color w:val="000000"/>
          <w:sz w:val="28"/>
          <w:szCs w:val="28"/>
        </w:rPr>
      </w:pPr>
      <w:r w:rsidRPr="00601DF8">
        <w:rPr>
          <w:b/>
          <w:bCs/>
          <w:sz w:val="28"/>
          <w:szCs w:val="28"/>
        </w:rPr>
        <w:t>Цель изучения дисциплины:</w:t>
      </w:r>
      <w:r w:rsidR="00601DF8" w:rsidRPr="00601DF8">
        <w:rPr>
          <w:color w:val="000000"/>
          <w:sz w:val="28"/>
          <w:szCs w:val="28"/>
        </w:rPr>
        <w:t xml:space="preserve"> </w:t>
      </w:r>
      <w:r w:rsidR="002C673F" w:rsidRPr="002C673F">
        <w:rPr>
          <w:color w:val="000000"/>
          <w:sz w:val="28"/>
          <w:szCs w:val="28"/>
        </w:rPr>
        <w:t>изучение основные заболевания центральной и периферической нервной системы; обеспечение профессионального образования, способствующего социальной, академической мобильности, востребованности на рынке труда, успешной карьере, в облас</w:t>
      </w:r>
      <w:r w:rsidR="002C673F">
        <w:rPr>
          <w:color w:val="000000"/>
          <w:sz w:val="28"/>
          <w:szCs w:val="28"/>
        </w:rPr>
        <w:t>ти организации специального (де</w:t>
      </w:r>
      <w:r w:rsidR="002C673F" w:rsidRPr="002C673F">
        <w:rPr>
          <w:color w:val="000000"/>
          <w:sz w:val="28"/>
          <w:szCs w:val="28"/>
        </w:rPr>
        <w:t>фектологического) образования. Получение знаний об особенностях развития и формирования психики у детей, причинах и проявлениях психических нарушений у детей, профилактики и коррекции психических отклонений в различные периоды детства</w:t>
      </w:r>
    </w:p>
    <w:p w:rsidR="00B804AD" w:rsidRDefault="00B804AD" w:rsidP="00B804AD">
      <w:pPr>
        <w:ind w:firstLine="720"/>
        <w:jc w:val="both"/>
        <w:rPr>
          <w:b/>
          <w:sz w:val="28"/>
          <w:szCs w:val="28"/>
        </w:rPr>
      </w:pPr>
      <w:r w:rsidRPr="00601DF8">
        <w:rPr>
          <w:b/>
          <w:sz w:val="28"/>
          <w:szCs w:val="28"/>
        </w:rPr>
        <w:t xml:space="preserve">Задачи изучения дисциплины: </w:t>
      </w:r>
    </w:p>
    <w:p w:rsidR="002C673F" w:rsidRDefault="002C673F" w:rsidP="002C673F">
      <w:pPr>
        <w:contextualSpacing/>
        <w:jc w:val="both"/>
        <w:rPr>
          <w:sz w:val="28"/>
          <w:szCs w:val="28"/>
        </w:rPr>
      </w:pPr>
      <w:r>
        <w:rPr>
          <w:sz w:val="28"/>
          <w:szCs w:val="28"/>
        </w:rPr>
        <w:t xml:space="preserve">- </w:t>
      </w:r>
      <w:r w:rsidRPr="002C673F">
        <w:rPr>
          <w:sz w:val="28"/>
          <w:szCs w:val="28"/>
        </w:rPr>
        <w:t xml:space="preserve">изучить клинические синдромы поражений головного и спинного мозга; </w:t>
      </w:r>
    </w:p>
    <w:p w:rsidR="002C673F" w:rsidRDefault="002C673F" w:rsidP="002C673F">
      <w:pPr>
        <w:contextualSpacing/>
        <w:jc w:val="both"/>
        <w:rPr>
          <w:sz w:val="28"/>
          <w:szCs w:val="28"/>
        </w:rPr>
      </w:pPr>
      <w:r>
        <w:rPr>
          <w:sz w:val="28"/>
          <w:szCs w:val="28"/>
        </w:rPr>
        <w:t xml:space="preserve">- </w:t>
      </w:r>
      <w:r w:rsidRPr="002C673F">
        <w:rPr>
          <w:sz w:val="28"/>
          <w:szCs w:val="28"/>
        </w:rPr>
        <w:t xml:space="preserve">изучить расстройства рефлекторно-двигательной сферы и вегетативной нервной системы; изучить симптоматику расстройств высших корковых функций; </w:t>
      </w:r>
    </w:p>
    <w:p w:rsidR="002C673F" w:rsidRDefault="002C673F" w:rsidP="002C673F">
      <w:pPr>
        <w:contextualSpacing/>
        <w:jc w:val="both"/>
        <w:rPr>
          <w:sz w:val="28"/>
          <w:szCs w:val="28"/>
        </w:rPr>
      </w:pPr>
      <w:r>
        <w:rPr>
          <w:sz w:val="28"/>
          <w:szCs w:val="28"/>
        </w:rPr>
        <w:t xml:space="preserve">- </w:t>
      </w:r>
      <w:r w:rsidRPr="002C673F">
        <w:rPr>
          <w:sz w:val="28"/>
          <w:szCs w:val="28"/>
        </w:rPr>
        <w:t xml:space="preserve">ознакомиться с основными и дополнительными методами исследования нервной системы; изучить хромосомные, наследственные, инфекционные заболевания и травмы нервной системы; изучить ДЦП, эпилепсию, неврозы. </w:t>
      </w:r>
    </w:p>
    <w:p w:rsidR="002C673F" w:rsidRDefault="002C673F" w:rsidP="002C673F">
      <w:pPr>
        <w:contextualSpacing/>
        <w:jc w:val="both"/>
        <w:rPr>
          <w:sz w:val="28"/>
          <w:szCs w:val="28"/>
        </w:rPr>
      </w:pPr>
      <w:r>
        <w:rPr>
          <w:sz w:val="28"/>
          <w:szCs w:val="28"/>
        </w:rPr>
        <w:t xml:space="preserve">- </w:t>
      </w:r>
      <w:r w:rsidRPr="002C673F">
        <w:rPr>
          <w:sz w:val="28"/>
          <w:szCs w:val="28"/>
        </w:rPr>
        <w:t xml:space="preserve">Изучить невропатологические основы речи. </w:t>
      </w:r>
    </w:p>
    <w:p w:rsidR="002C673F" w:rsidRDefault="002C673F" w:rsidP="002C673F">
      <w:pPr>
        <w:contextualSpacing/>
        <w:jc w:val="both"/>
        <w:rPr>
          <w:sz w:val="28"/>
          <w:szCs w:val="28"/>
        </w:rPr>
      </w:pPr>
      <w:r>
        <w:rPr>
          <w:sz w:val="28"/>
          <w:szCs w:val="28"/>
        </w:rPr>
        <w:t xml:space="preserve">- </w:t>
      </w:r>
      <w:r w:rsidRPr="002C673F">
        <w:rPr>
          <w:sz w:val="28"/>
          <w:szCs w:val="28"/>
        </w:rPr>
        <w:t>Обучить студентов умению выявлять и анализировать общие и специфические закономерности психической деятельности у детей с необрат</w:t>
      </w:r>
      <w:r>
        <w:rPr>
          <w:sz w:val="28"/>
          <w:szCs w:val="28"/>
        </w:rPr>
        <w:t>имым интеллектуальным дефектом;</w:t>
      </w:r>
    </w:p>
    <w:p w:rsidR="002C673F" w:rsidRDefault="002C673F" w:rsidP="002C673F">
      <w:pPr>
        <w:contextualSpacing/>
        <w:jc w:val="both"/>
        <w:rPr>
          <w:sz w:val="28"/>
          <w:szCs w:val="28"/>
        </w:rPr>
      </w:pPr>
      <w:r>
        <w:rPr>
          <w:sz w:val="28"/>
          <w:szCs w:val="28"/>
        </w:rPr>
        <w:t xml:space="preserve">- </w:t>
      </w:r>
      <w:r w:rsidRPr="002C673F">
        <w:rPr>
          <w:sz w:val="28"/>
          <w:szCs w:val="28"/>
        </w:rPr>
        <w:t xml:space="preserve">обучить использовать полученные знания в дифференциальной диагностике, в практической деятельности по </w:t>
      </w:r>
      <w:proofErr w:type="spellStart"/>
      <w:r w:rsidRPr="002C673F">
        <w:rPr>
          <w:sz w:val="28"/>
          <w:szCs w:val="28"/>
        </w:rPr>
        <w:t>абилитации</w:t>
      </w:r>
      <w:proofErr w:type="spellEnd"/>
      <w:r w:rsidRPr="002C673F">
        <w:rPr>
          <w:sz w:val="28"/>
          <w:szCs w:val="28"/>
        </w:rPr>
        <w:t>, реабилитации детей с отклонениями в развитии.</w:t>
      </w:r>
    </w:p>
    <w:p w:rsidR="002C673F" w:rsidRDefault="002C673F" w:rsidP="002C673F">
      <w:pPr>
        <w:contextualSpacing/>
        <w:jc w:val="both"/>
        <w:rPr>
          <w:sz w:val="28"/>
          <w:szCs w:val="28"/>
        </w:rPr>
      </w:pPr>
    </w:p>
    <w:p w:rsidR="002C673F" w:rsidRPr="002C673F" w:rsidRDefault="002C673F" w:rsidP="002C673F">
      <w:pPr>
        <w:contextualSpacing/>
        <w:jc w:val="both"/>
        <w:rPr>
          <w:sz w:val="28"/>
          <w:szCs w:val="28"/>
        </w:rPr>
      </w:pPr>
    </w:p>
    <w:p w:rsidR="00C500B1" w:rsidRDefault="00C500B1" w:rsidP="001D4007">
      <w:pPr>
        <w:ind w:firstLine="709"/>
        <w:jc w:val="both"/>
        <w:rPr>
          <w:sz w:val="24"/>
          <w:szCs w:val="24"/>
        </w:rPr>
      </w:pPr>
      <w:r w:rsidRPr="00C212F0">
        <w:rPr>
          <w:b/>
          <w:bCs/>
          <w:sz w:val="28"/>
          <w:szCs w:val="28"/>
        </w:rPr>
        <w:t xml:space="preserve">Место </w:t>
      </w:r>
      <w:r w:rsidR="006E30C4" w:rsidRPr="00C212F0">
        <w:rPr>
          <w:b/>
          <w:bCs/>
          <w:sz w:val="28"/>
          <w:szCs w:val="28"/>
        </w:rPr>
        <w:t>дисциплины</w:t>
      </w:r>
      <w:r w:rsidRPr="00C212F0">
        <w:rPr>
          <w:b/>
          <w:bCs/>
          <w:sz w:val="28"/>
          <w:szCs w:val="28"/>
        </w:rPr>
        <w:t xml:space="preserve"> в структуре </w:t>
      </w:r>
      <w:r w:rsidR="00AE5427" w:rsidRPr="00C212F0">
        <w:rPr>
          <w:b/>
          <w:bCs/>
          <w:sz w:val="28"/>
          <w:szCs w:val="28"/>
        </w:rPr>
        <w:t>ОПОП</w:t>
      </w:r>
      <w:r w:rsidR="007F46DC" w:rsidRPr="00C212F0">
        <w:rPr>
          <w:b/>
          <w:bCs/>
          <w:sz w:val="28"/>
          <w:szCs w:val="28"/>
        </w:rPr>
        <w:t xml:space="preserve">: </w:t>
      </w:r>
      <w:r w:rsidR="007F46DC" w:rsidRPr="00166799">
        <w:rPr>
          <w:sz w:val="24"/>
          <w:szCs w:val="24"/>
        </w:rPr>
        <w:t xml:space="preserve">реализуется в рамках </w:t>
      </w:r>
      <w:r w:rsidR="00166799" w:rsidRPr="00166799">
        <w:rPr>
          <w:sz w:val="24"/>
          <w:szCs w:val="24"/>
        </w:rPr>
        <w:t>обязательной</w:t>
      </w:r>
      <w:r w:rsidR="00895377" w:rsidRPr="00166799">
        <w:rPr>
          <w:sz w:val="24"/>
          <w:szCs w:val="24"/>
        </w:rPr>
        <w:t xml:space="preserve"> </w:t>
      </w:r>
      <w:r w:rsidR="00BB4482" w:rsidRPr="00166799">
        <w:rPr>
          <w:sz w:val="24"/>
          <w:szCs w:val="24"/>
        </w:rPr>
        <w:t xml:space="preserve">части блока </w:t>
      </w:r>
      <w:r w:rsidR="00895377" w:rsidRPr="00166799">
        <w:rPr>
          <w:sz w:val="24"/>
          <w:szCs w:val="24"/>
        </w:rPr>
        <w:t>Б1. Дисциплины (модули)</w:t>
      </w:r>
      <w:r w:rsidR="00166799">
        <w:rPr>
          <w:sz w:val="24"/>
          <w:szCs w:val="24"/>
        </w:rPr>
        <w:t>.</w:t>
      </w:r>
    </w:p>
    <w:p w:rsidR="002C673F" w:rsidRPr="00C212F0" w:rsidRDefault="002C673F" w:rsidP="001D4007">
      <w:pPr>
        <w:ind w:firstLine="709"/>
        <w:jc w:val="both"/>
        <w:rPr>
          <w:b/>
          <w:bCs/>
          <w:sz w:val="28"/>
          <w:szCs w:val="28"/>
        </w:rPr>
      </w:pPr>
    </w:p>
    <w:p w:rsidR="00C500B1" w:rsidRPr="00C212F0" w:rsidRDefault="00C500B1" w:rsidP="00C500B1">
      <w:pPr>
        <w:jc w:val="both"/>
        <w:rPr>
          <w:i/>
          <w:sz w:val="24"/>
          <w:szCs w:val="24"/>
        </w:rPr>
      </w:pPr>
    </w:p>
    <w:p w:rsidR="00C500B1" w:rsidRDefault="00C500B1" w:rsidP="00C500B1">
      <w:pPr>
        <w:pStyle w:val="aa"/>
        <w:shd w:val="clear" w:color="auto" w:fill="FFFFFF"/>
        <w:spacing w:before="0" w:after="0"/>
        <w:ind w:left="100" w:firstLine="609"/>
        <w:jc w:val="both"/>
        <w:rPr>
          <w:rFonts w:ascii="Times New Roman" w:hAnsi="Times New Roman"/>
          <w:b/>
          <w:color w:val="auto"/>
          <w:sz w:val="28"/>
          <w:szCs w:val="28"/>
        </w:rPr>
      </w:pPr>
      <w:r w:rsidRPr="00C212F0">
        <w:rPr>
          <w:rFonts w:ascii="Times New Roman" w:hAnsi="Times New Roman"/>
          <w:b/>
          <w:color w:val="auto"/>
          <w:sz w:val="28"/>
          <w:szCs w:val="28"/>
        </w:rPr>
        <w:t>Планируемые результаты обучения по дисциплине</w:t>
      </w:r>
      <w:r w:rsidR="004B3548" w:rsidRPr="00C212F0">
        <w:rPr>
          <w:rFonts w:ascii="Times New Roman" w:hAnsi="Times New Roman"/>
          <w:b/>
          <w:color w:val="auto"/>
          <w:sz w:val="28"/>
          <w:szCs w:val="28"/>
        </w:rPr>
        <w:t>:</w:t>
      </w:r>
    </w:p>
    <w:p w:rsidR="00166799" w:rsidRPr="00C212F0" w:rsidRDefault="00166799" w:rsidP="00C500B1">
      <w:pPr>
        <w:pStyle w:val="aa"/>
        <w:shd w:val="clear" w:color="auto" w:fill="FFFFFF"/>
        <w:spacing w:before="0" w:after="0"/>
        <w:ind w:left="100" w:firstLine="609"/>
        <w:jc w:val="both"/>
        <w:rPr>
          <w:rFonts w:ascii="Times New Roman" w:hAnsi="Times New Roman"/>
          <w:b/>
          <w:color w:val="auto"/>
          <w:sz w:val="28"/>
          <w:szCs w:val="28"/>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4437"/>
        <w:gridCol w:w="3969"/>
      </w:tblGrid>
      <w:tr w:rsidR="00C02549" w:rsidRPr="00DD7A7E" w:rsidTr="00351647">
        <w:trPr>
          <w:trHeight w:val="589"/>
        </w:trPr>
        <w:tc>
          <w:tcPr>
            <w:tcW w:w="1908" w:type="dxa"/>
            <w:vAlign w:val="center"/>
          </w:tcPr>
          <w:p w:rsidR="00C02549" w:rsidRPr="00C212F0" w:rsidRDefault="00C02549" w:rsidP="00B804AD">
            <w:pPr>
              <w:pStyle w:val="aa"/>
              <w:widowControl w:val="0"/>
              <w:spacing w:before="0" w:after="0"/>
              <w:ind w:left="0" w:right="-151"/>
              <w:jc w:val="center"/>
              <w:rPr>
                <w:rFonts w:ascii="Times New Roman" w:hAnsi="Times New Roman"/>
                <w:b/>
                <w:spacing w:val="-20"/>
                <w:szCs w:val="28"/>
              </w:rPr>
            </w:pPr>
            <w:r w:rsidRPr="00C212F0">
              <w:rPr>
                <w:rFonts w:ascii="Times New Roman" w:hAnsi="Times New Roman"/>
                <w:b/>
                <w:spacing w:val="-20"/>
                <w:szCs w:val="28"/>
              </w:rPr>
              <w:t xml:space="preserve">Код </w:t>
            </w:r>
          </w:p>
          <w:p w:rsidR="00C02549" w:rsidRPr="00C212F0" w:rsidRDefault="00C02549" w:rsidP="00B804AD">
            <w:pPr>
              <w:pStyle w:val="aa"/>
              <w:widowControl w:val="0"/>
              <w:spacing w:before="0" w:after="0"/>
              <w:ind w:left="0" w:right="-151"/>
              <w:jc w:val="center"/>
              <w:rPr>
                <w:rFonts w:ascii="Times New Roman" w:hAnsi="Times New Roman"/>
                <w:b/>
                <w:spacing w:val="-20"/>
                <w:szCs w:val="28"/>
              </w:rPr>
            </w:pPr>
            <w:r w:rsidRPr="00C212F0">
              <w:rPr>
                <w:rFonts w:ascii="Times New Roman" w:hAnsi="Times New Roman"/>
                <w:b/>
                <w:spacing w:val="-20"/>
                <w:szCs w:val="28"/>
              </w:rPr>
              <w:t>компетенции</w:t>
            </w:r>
          </w:p>
        </w:tc>
        <w:tc>
          <w:tcPr>
            <w:tcW w:w="4437" w:type="dxa"/>
            <w:vAlign w:val="center"/>
          </w:tcPr>
          <w:p w:rsidR="00C02549" w:rsidRPr="00166799" w:rsidRDefault="00895377" w:rsidP="00601DF8">
            <w:pPr>
              <w:pStyle w:val="aa"/>
              <w:widowControl w:val="0"/>
              <w:spacing w:before="0" w:after="0"/>
              <w:ind w:left="0" w:right="-151"/>
              <w:jc w:val="center"/>
              <w:rPr>
                <w:rFonts w:ascii="Times New Roman" w:hAnsi="Times New Roman"/>
                <w:b/>
                <w:szCs w:val="28"/>
              </w:rPr>
            </w:pPr>
            <w:r w:rsidRPr="00166799">
              <w:rPr>
                <w:rFonts w:ascii="Times New Roman" w:hAnsi="Times New Roman"/>
                <w:b/>
                <w:szCs w:val="28"/>
              </w:rPr>
              <w:t>Индикаторы</w:t>
            </w:r>
            <w:r w:rsidR="00C02549" w:rsidRPr="00166799">
              <w:rPr>
                <w:rFonts w:ascii="Times New Roman" w:hAnsi="Times New Roman"/>
                <w:b/>
                <w:szCs w:val="28"/>
              </w:rPr>
              <w:t xml:space="preserve"> </w:t>
            </w:r>
            <w:r w:rsidR="00807A2A" w:rsidRPr="00166799">
              <w:rPr>
                <w:rFonts w:ascii="Times New Roman" w:hAnsi="Times New Roman"/>
                <w:b/>
                <w:szCs w:val="28"/>
              </w:rPr>
              <w:t xml:space="preserve">достижения </w:t>
            </w:r>
            <w:r w:rsidR="00C02549" w:rsidRPr="00166799">
              <w:rPr>
                <w:rFonts w:ascii="Times New Roman" w:hAnsi="Times New Roman"/>
                <w:b/>
                <w:szCs w:val="28"/>
              </w:rPr>
              <w:t>компетенции</w:t>
            </w:r>
          </w:p>
        </w:tc>
        <w:tc>
          <w:tcPr>
            <w:tcW w:w="3969" w:type="dxa"/>
            <w:vAlign w:val="center"/>
          </w:tcPr>
          <w:p w:rsidR="00FF4E20" w:rsidRPr="00166799" w:rsidRDefault="00C02549" w:rsidP="00B804AD">
            <w:pPr>
              <w:pStyle w:val="aa"/>
              <w:widowControl w:val="0"/>
              <w:spacing w:before="0" w:after="0"/>
              <w:ind w:left="0" w:right="-151"/>
              <w:jc w:val="center"/>
              <w:rPr>
                <w:rFonts w:ascii="Times New Roman" w:hAnsi="Times New Roman"/>
                <w:b/>
                <w:szCs w:val="28"/>
              </w:rPr>
            </w:pPr>
            <w:r w:rsidRPr="00166799">
              <w:rPr>
                <w:rFonts w:ascii="Times New Roman" w:hAnsi="Times New Roman"/>
                <w:b/>
                <w:szCs w:val="28"/>
              </w:rPr>
              <w:t xml:space="preserve">Планируемые результаты обучения </w:t>
            </w:r>
          </w:p>
          <w:p w:rsidR="00C02549" w:rsidRPr="00166799" w:rsidRDefault="00C02549" w:rsidP="00B804AD">
            <w:pPr>
              <w:pStyle w:val="aa"/>
              <w:widowControl w:val="0"/>
              <w:spacing w:before="0" w:after="0"/>
              <w:ind w:left="0" w:right="-151"/>
              <w:jc w:val="center"/>
              <w:rPr>
                <w:rFonts w:ascii="Times New Roman" w:hAnsi="Times New Roman"/>
                <w:b/>
                <w:szCs w:val="28"/>
              </w:rPr>
            </w:pPr>
            <w:r w:rsidRPr="00166799">
              <w:rPr>
                <w:rFonts w:ascii="Times New Roman" w:hAnsi="Times New Roman"/>
                <w:b/>
                <w:szCs w:val="28"/>
              </w:rPr>
              <w:t>по дисциплине</w:t>
            </w:r>
          </w:p>
        </w:tc>
      </w:tr>
      <w:tr w:rsidR="002C673F" w:rsidRPr="00DD7A7E" w:rsidTr="0099159A">
        <w:trPr>
          <w:trHeight w:val="589"/>
        </w:trPr>
        <w:tc>
          <w:tcPr>
            <w:tcW w:w="1908" w:type="dxa"/>
          </w:tcPr>
          <w:p w:rsidR="002C673F" w:rsidRPr="00351647" w:rsidRDefault="002C673F" w:rsidP="002C673F">
            <w:pPr>
              <w:pStyle w:val="aa"/>
              <w:widowControl w:val="0"/>
              <w:ind w:left="0" w:right="198"/>
              <w:contextualSpacing/>
              <w:rPr>
                <w:rFonts w:ascii="Times New Roman" w:hAnsi="Times New Roman"/>
              </w:rPr>
            </w:pPr>
            <w:r w:rsidRPr="00351647">
              <w:rPr>
                <w:rFonts w:ascii="Times New Roman" w:hAnsi="Times New Roman"/>
              </w:rPr>
              <w:t>ОПК-8</w:t>
            </w:r>
          </w:p>
          <w:p w:rsidR="002C673F" w:rsidRPr="004B3548" w:rsidRDefault="00C76F3E" w:rsidP="00C76F3E">
            <w:pPr>
              <w:pStyle w:val="aa"/>
              <w:widowControl w:val="0"/>
              <w:spacing w:before="0" w:after="0"/>
              <w:ind w:left="0" w:right="198"/>
              <w:contextualSpacing/>
              <w:rPr>
                <w:rFonts w:ascii="Times New Roman" w:hAnsi="Times New Roman"/>
                <w:sz w:val="28"/>
                <w:szCs w:val="28"/>
                <w:highlight w:val="yellow"/>
              </w:rPr>
            </w:pPr>
            <w:r>
              <w:rPr>
                <w:rFonts w:ascii="Times New Roman" w:hAnsi="Times New Roman"/>
              </w:rPr>
              <w:t xml:space="preserve"> </w:t>
            </w:r>
            <w:r w:rsidR="002C673F" w:rsidRPr="00351647">
              <w:rPr>
                <w:rFonts w:ascii="Times New Roman" w:hAnsi="Times New Roman"/>
              </w:rPr>
              <w:t xml:space="preserve"> </w:t>
            </w:r>
            <w:r>
              <w:rPr>
                <w:rFonts w:ascii="Times New Roman" w:hAnsi="Times New Roman"/>
              </w:rPr>
              <w:t xml:space="preserve"> </w:t>
            </w:r>
          </w:p>
        </w:tc>
        <w:tc>
          <w:tcPr>
            <w:tcW w:w="4437" w:type="dxa"/>
          </w:tcPr>
          <w:p w:rsidR="002C673F" w:rsidRDefault="002C673F" w:rsidP="002C673F">
            <w:pPr>
              <w:autoSpaceDE w:val="0"/>
              <w:autoSpaceDN w:val="0"/>
              <w:adjustRightInd w:val="0"/>
              <w:contextualSpacing/>
              <w:rPr>
                <w:lang w:eastAsia="ru-RU"/>
              </w:rPr>
            </w:pPr>
            <w:r>
              <w:rPr>
                <w:lang w:eastAsia="ru-RU"/>
              </w:rPr>
              <w:t>Знать:</w:t>
            </w:r>
          </w:p>
          <w:p w:rsidR="002C673F" w:rsidRDefault="002C673F" w:rsidP="002C673F">
            <w:pPr>
              <w:autoSpaceDE w:val="0"/>
              <w:autoSpaceDN w:val="0"/>
              <w:adjustRightInd w:val="0"/>
              <w:contextualSpacing/>
              <w:rPr>
                <w:lang w:eastAsia="ru-RU"/>
              </w:rPr>
            </w:pPr>
            <w:r>
              <w:rPr>
                <w:lang w:eastAsia="ru-RU"/>
              </w:rPr>
              <w:t>- специальные, в том числе предметные</w:t>
            </w:r>
            <w:r>
              <w:rPr>
                <w:lang w:eastAsia="ru-RU"/>
              </w:rPr>
              <w:tab/>
              <w:t>и методические научные знания;</w:t>
            </w:r>
          </w:p>
          <w:p w:rsidR="002C673F" w:rsidRDefault="002C673F" w:rsidP="002C673F">
            <w:pPr>
              <w:autoSpaceDE w:val="0"/>
              <w:autoSpaceDN w:val="0"/>
              <w:adjustRightInd w:val="0"/>
              <w:contextualSpacing/>
              <w:rPr>
                <w:lang w:eastAsia="ru-RU"/>
              </w:rPr>
            </w:pPr>
            <w:r>
              <w:rPr>
                <w:lang w:eastAsia="ru-RU"/>
              </w:rPr>
              <w:t>- основы педагогической деятельности учителя-</w:t>
            </w:r>
          </w:p>
          <w:p w:rsidR="002C673F" w:rsidRDefault="002C673F" w:rsidP="002C673F">
            <w:pPr>
              <w:autoSpaceDE w:val="0"/>
              <w:autoSpaceDN w:val="0"/>
              <w:adjustRightInd w:val="0"/>
              <w:contextualSpacing/>
              <w:rPr>
                <w:lang w:eastAsia="ru-RU"/>
              </w:rPr>
            </w:pPr>
            <w:r>
              <w:rPr>
                <w:lang w:eastAsia="ru-RU"/>
              </w:rPr>
              <w:t>предметника (по профилю образовательной программы);</w:t>
            </w:r>
          </w:p>
          <w:p w:rsidR="002C673F" w:rsidRDefault="002C673F" w:rsidP="002C673F">
            <w:pPr>
              <w:autoSpaceDE w:val="0"/>
              <w:autoSpaceDN w:val="0"/>
              <w:adjustRightInd w:val="0"/>
              <w:contextualSpacing/>
              <w:rPr>
                <w:lang w:eastAsia="ru-RU"/>
              </w:rPr>
            </w:pPr>
            <w:r>
              <w:rPr>
                <w:lang w:eastAsia="ru-RU"/>
              </w:rPr>
              <w:t>Уметь:</w:t>
            </w:r>
          </w:p>
          <w:p w:rsidR="002C673F" w:rsidRDefault="002C673F" w:rsidP="002C673F">
            <w:pPr>
              <w:autoSpaceDE w:val="0"/>
              <w:autoSpaceDN w:val="0"/>
              <w:adjustRightInd w:val="0"/>
              <w:contextualSpacing/>
              <w:rPr>
                <w:lang w:eastAsia="ru-RU"/>
              </w:rPr>
            </w:pPr>
            <w:r>
              <w:rPr>
                <w:lang w:eastAsia="ru-RU"/>
              </w:rPr>
              <w:t>- использовать</w:t>
            </w:r>
            <w:r>
              <w:rPr>
                <w:lang w:eastAsia="ru-RU"/>
              </w:rPr>
              <w:tab/>
              <w:t>современные</w:t>
            </w:r>
            <w:r>
              <w:rPr>
                <w:lang w:eastAsia="ru-RU"/>
              </w:rPr>
              <w:tab/>
              <w:t>технологии и методики организации</w:t>
            </w:r>
            <w:r>
              <w:rPr>
                <w:lang w:eastAsia="ru-RU"/>
              </w:rPr>
              <w:tab/>
              <w:t>урочной и внеурочной</w:t>
            </w:r>
          </w:p>
          <w:p w:rsidR="002C673F" w:rsidRDefault="002C673F" w:rsidP="002C673F">
            <w:pPr>
              <w:autoSpaceDE w:val="0"/>
              <w:autoSpaceDN w:val="0"/>
              <w:adjustRightInd w:val="0"/>
              <w:contextualSpacing/>
              <w:rPr>
                <w:lang w:eastAsia="ru-RU"/>
              </w:rPr>
            </w:pPr>
            <w:r>
              <w:rPr>
                <w:lang w:eastAsia="ru-RU"/>
              </w:rPr>
              <w:t>деятельности;</w:t>
            </w:r>
          </w:p>
          <w:p w:rsidR="002C673F" w:rsidRDefault="002C673F" w:rsidP="002C673F">
            <w:pPr>
              <w:autoSpaceDE w:val="0"/>
              <w:autoSpaceDN w:val="0"/>
              <w:adjustRightInd w:val="0"/>
              <w:contextualSpacing/>
              <w:rPr>
                <w:lang w:eastAsia="ru-RU"/>
              </w:rPr>
            </w:pPr>
            <w:r>
              <w:rPr>
                <w:lang w:eastAsia="ru-RU"/>
              </w:rPr>
              <w:t>- использовать</w:t>
            </w:r>
            <w:r>
              <w:rPr>
                <w:lang w:eastAsia="ru-RU"/>
              </w:rPr>
              <w:tab/>
              <w:t>традиционные</w:t>
            </w:r>
            <w:r>
              <w:rPr>
                <w:lang w:eastAsia="ru-RU"/>
              </w:rPr>
              <w:tab/>
              <w:t>и современные</w:t>
            </w:r>
          </w:p>
          <w:p w:rsidR="002C673F" w:rsidRDefault="002C673F" w:rsidP="002C673F">
            <w:pPr>
              <w:autoSpaceDE w:val="0"/>
              <w:autoSpaceDN w:val="0"/>
              <w:adjustRightInd w:val="0"/>
              <w:contextualSpacing/>
              <w:rPr>
                <w:lang w:eastAsia="ru-RU"/>
              </w:rPr>
            </w:pPr>
            <w:r>
              <w:rPr>
                <w:lang w:eastAsia="ru-RU"/>
              </w:rPr>
              <w:t>формы и методы воспитательной работы, в том числе в предметной области;</w:t>
            </w:r>
          </w:p>
          <w:p w:rsidR="002C673F" w:rsidRDefault="002C673F" w:rsidP="002C673F">
            <w:pPr>
              <w:autoSpaceDE w:val="0"/>
              <w:autoSpaceDN w:val="0"/>
              <w:adjustRightInd w:val="0"/>
              <w:contextualSpacing/>
              <w:rPr>
                <w:lang w:eastAsia="ru-RU"/>
              </w:rPr>
            </w:pPr>
            <w:r>
              <w:rPr>
                <w:lang w:eastAsia="ru-RU"/>
              </w:rPr>
              <w:t>Владеть:</w:t>
            </w:r>
          </w:p>
          <w:p w:rsidR="002C673F" w:rsidRDefault="002C673F" w:rsidP="002C673F">
            <w:pPr>
              <w:autoSpaceDE w:val="0"/>
              <w:autoSpaceDN w:val="0"/>
              <w:adjustRightInd w:val="0"/>
              <w:contextualSpacing/>
              <w:rPr>
                <w:lang w:eastAsia="ru-RU"/>
              </w:rPr>
            </w:pPr>
            <w:r>
              <w:rPr>
                <w:lang w:eastAsia="ru-RU"/>
              </w:rPr>
              <w:lastRenderedPageBreak/>
              <w:t>- навыками организации различных видов и форм занятий с учетом специфики предметной области;</w:t>
            </w:r>
          </w:p>
          <w:p w:rsidR="002C673F" w:rsidRDefault="002C673F" w:rsidP="002C673F">
            <w:pPr>
              <w:autoSpaceDE w:val="0"/>
              <w:autoSpaceDN w:val="0"/>
              <w:adjustRightInd w:val="0"/>
              <w:contextualSpacing/>
              <w:rPr>
                <w:lang w:eastAsia="ru-RU"/>
              </w:rPr>
            </w:pPr>
            <w:r>
              <w:rPr>
                <w:lang w:eastAsia="ru-RU"/>
              </w:rPr>
              <w:t>- действиями организации различных видов внеурочной деятельности: игровой, учебно- исследовательской, художественно-продуктивной, культурно-досуговой.</w:t>
            </w:r>
          </w:p>
          <w:p w:rsidR="002C673F" w:rsidRPr="00166799" w:rsidRDefault="002C673F" w:rsidP="002C673F">
            <w:pPr>
              <w:autoSpaceDE w:val="0"/>
              <w:autoSpaceDN w:val="0"/>
              <w:adjustRightInd w:val="0"/>
              <w:contextualSpacing/>
              <w:jc w:val="both"/>
              <w:rPr>
                <w:lang w:eastAsia="ru-RU"/>
              </w:rPr>
            </w:pPr>
          </w:p>
        </w:tc>
        <w:tc>
          <w:tcPr>
            <w:tcW w:w="3969" w:type="dxa"/>
          </w:tcPr>
          <w:p w:rsidR="002C673F" w:rsidRPr="002C673F" w:rsidRDefault="002C673F" w:rsidP="002C673F">
            <w:pPr>
              <w:widowControl w:val="0"/>
              <w:autoSpaceDE w:val="0"/>
              <w:autoSpaceDN w:val="0"/>
              <w:adjustRightInd w:val="0"/>
              <w:ind w:left="219" w:hanging="160"/>
            </w:pPr>
            <w:r w:rsidRPr="002C673F">
              <w:lastRenderedPageBreak/>
              <w:t>Знает:</w:t>
            </w:r>
          </w:p>
          <w:p w:rsidR="002C673F" w:rsidRDefault="002C673F" w:rsidP="002C673F">
            <w:pPr>
              <w:widowControl w:val="0"/>
              <w:autoSpaceDE w:val="0"/>
              <w:autoSpaceDN w:val="0"/>
              <w:adjustRightInd w:val="0"/>
              <w:ind w:left="219" w:hanging="160"/>
            </w:pPr>
            <w:r w:rsidRPr="002C673F">
              <w:t xml:space="preserve">- строение и функции нервной системы; </w:t>
            </w:r>
          </w:p>
          <w:p w:rsidR="002C673F" w:rsidRDefault="002C673F" w:rsidP="002C673F">
            <w:pPr>
              <w:widowControl w:val="0"/>
              <w:autoSpaceDE w:val="0"/>
              <w:autoSpaceDN w:val="0"/>
              <w:adjustRightInd w:val="0"/>
              <w:ind w:left="219" w:hanging="160"/>
            </w:pPr>
            <w:r w:rsidRPr="002C673F">
              <w:t xml:space="preserve">- основные неврологические синдромы; </w:t>
            </w:r>
          </w:p>
          <w:p w:rsidR="002C673F" w:rsidRDefault="002C673F" w:rsidP="002C673F">
            <w:pPr>
              <w:widowControl w:val="0"/>
              <w:autoSpaceDE w:val="0"/>
              <w:autoSpaceDN w:val="0"/>
              <w:adjustRightInd w:val="0"/>
              <w:ind w:left="219" w:hanging="160"/>
            </w:pPr>
            <w:r w:rsidRPr="002C673F">
              <w:t xml:space="preserve">- синдромы нарушения высших корковых функций; </w:t>
            </w:r>
          </w:p>
          <w:p w:rsidR="002C673F" w:rsidRPr="002C673F" w:rsidRDefault="002C673F" w:rsidP="002C673F">
            <w:pPr>
              <w:widowControl w:val="0"/>
              <w:autoSpaceDE w:val="0"/>
              <w:autoSpaceDN w:val="0"/>
              <w:adjustRightInd w:val="0"/>
              <w:ind w:left="219" w:hanging="160"/>
            </w:pPr>
            <w:r w:rsidRPr="002C673F">
              <w:t>- неврологические основы патологии речи;</w:t>
            </w:r>
          </w:p>
          <w:p w:rsidR="002C673F" w:rsidRDefault="002C673F" w:rsidP="002C673F">
            <w:pPr>
              <w:widowControl w:val="0"/>
              <w:autoSpaceDE w:val="0"/>
              <w:autoSpaceDN w:val="0"/>
              <w:adjustRightInd w:val="0"/>
              <w:ind w:left="219" w:hanging="160"/>
            </w:pPr>
            <w:r>
              <w:t xml:space="preserve">- </w:t>
            </w:r>
            <w:r w:rsidRPr="002C673F">
              <w:t xml:space="preserve">причины нервно-психических расстройств, их проявления в разные возрастные сроки, методы лечебно-коррекционного воздействия; </w:t>
            </w:r>
          </w:p>
          <w:p w:rsidR="002C673F" w:rsidRDefault="002C673F" w:rsidP="002C673F">
            <w:pPr>
              <w:widowControl w:val="0"/>
              <w:autoSpaceDE w:val="0"/>
              <w:autoSpaceDN w:val="0"/>
              <w:adjustRightInd w:val="0"/>
              <w:ind w:left="219" w:hanging="160"/>
            </w:pPr>
            <w:r>
              <w:t xml:space="preserve">- </w:t>
            </w:r>
            <w:r w:rsidRPr="002C673F">
              <w:t xml:space="preserve">механизм возникновения основных нервно-психических синдромов и симптомов; </w:t>
            </w:r>
          </w:p>
          <w:p w:rsidR="002C673F" w:rsidRPr="002C673F" w:rsidRDefault="002C673F" w:rsidP="002C673F">
            <w:pPr>
              <w:widowControl w:val="0"/>
              <w:autoSpaceDE w:val="0"/>
              <w:autoSpaceDN w:val="0"/>
              <w:adjustRightInd w:val="0"/>
              <w:ind w:left="219" w:hanging="160"/>
            </w:pPr>
            <w:r>
              <w:t xml:space="preserve">- </w:t>
            </w:r>
            <w:r w:rsidRPr="002C673F">
              <w:t>основные клинические проявления нервных заболеваний.</w:t>
            </w:r>
          </w:p>
          <w:p w:rsidR="002C673F" w:rsidRPr="002C673F" w:rsidRDefault="002C673F" w:rsidP="002C673F">
            <w:pPr>
              <w:widowControl w:val="0"/>
              <w:autoSpaceDE w:val="0"/>
              <w:autoSpaceDN w:val="0"/>
              <w:adjustRightInd w:val="0"/>
            </w:pPr>
            <w:r w:rsidRPr="002C673F">
              <w:lastRenderedPageBreak/>
              <w:t>Умеет:</w:t>
            </w:r>
          </w:p>
          <w:p w:rsidR="002C673F" w:rsidRDefault="002C673F" w:rsidP="002C673F">
            <w:pPr>
              <w:widowControl w:val="0"/>
              <w:autoSpaceDE w:val="0"/>
              <w:autoSpaceDN w:val="0"/>
              <w:adjustRightInd w:val="0"/>
              <w:ind w:left="219" w:hanging="160"/>
            </w:pPr>
            <w:r w:rsidRPr="002C673F">
              <w:t xml:space="preserve"> - применять полученные знания в практике коррекции речевых нарушений у детей;</w:t>
            </w:r>
          </w:p>
          <w:p w:rsidR="002C673F" w:rsidRDefault="002C673F" w:rsidP="002C673F">
            <w:pPr>
              <w:widowControl w:val="0"/>
              <w:autoSpaceDE w:val="0"/>
              <w:autoSpaceDN w:val="0"/>
              <w:adjustRightInd w:val="0"/>
              <w:ind w:left="219" w:hanging="160"/>
            </w:pPr>
            <w:r w:rsidRPr="002C673F">
              <w:t xml:space="preserve"> - ориентироваться в деятельности медико-педагогического консультирования; </w:t>
            </w:r>
          </w:p>
          <w:p w:rsidR="002C673F" w:rsidRPr="002C673F" w:rsidRDefault="002C673F" w:rsidP="002C673F">
            <w:pPr>
              <w:widowControl w:val="0"/>
              <w:autoSpaceDE w:val="0"/>
              <w:autoSpaceDN w:val="0"/>
              <w:adjustRightInd w:val="0"/>
              <w:ind w:left="219" w:hanging="160"/>
            </w:pPr>
            <w:r w:rsidRPr="002C673F">
              <w:t>- проводить специализированную помощь детям с отклонениями в развитии.</w:t>
            </w:r>
          </w:p>
          <w:p w:rsidR="002C673F" w:rsidRPr="002C673F" w:rsidRDefault="002C673F" w:rsidP="002C673F">
            <w:pPr>
              <w:widowControl w:val="0"/>
              <w:autoSpaceDE w:val="0"/>
              <w:autoSpaceDN w:val="0"/>
              <w:adjustRightInd w:val="0"/>
              <w:ind w:left="219" w:hanging="160"/>
            </w:pPr>
            <w:r>
              <w:t xml:space="preserve">- </w:t>
            </w:r>
            <w:r w:rsidRPr="002C673F">
              <w:t xml:space="preserve">различать основные органические и функциональные расстройства нервной системы. </w:t>
            </w:r>
          </w:p>
          <w:p w:rsidR="002C673F" w:rsidRDefault="002C673F" w:rsidP="002C673F">
            <w:pPr>
              <w:widowControl w:val="0"/>
              <w:autoSpaceDE w:val="0"/>
              <w:autoSpaceDN w:val="0"/>
              <w:adjustRightInd w:val="0"/>
              <w:ind w:left="219" w:hanging="160"/>
            </w:pPr>
            <w:r>
              <w:t xml:space="preserve">- </w:t>
            </w:r>
            <w:r w:rsidRPr="002C673F">
              <w:t>проводить патопсихологический диагностический эксперимент.</w:t>
            </w:r>
          </w:p>
          <w:p w:rsidR="002C673F" w:rsidRPr="002C673F" w:rsidRDefault="002C673F" w:rsidP="002C673F">
            <w:pPr>
              <w:widowControl w:val="0"/>
              <w:autoSpaceDE w:val="0"/>
              <w:autoSpaceDN w:val="0"/>
              <w:adjustRightInd w:val="0"/>
              <w:ind w:left="219" w:hanging="160"/>
            </w:pPr>
            <w:r w:rsidRPr="002C673F">
              <w:t>Владеет</w:t>
            </w:r>
          </w:p>
          <w:p w:rsidR="002C673F" w:rsidRPr="002C673F" w:rsidRDefault="002C673F" w:rsidP="002C673F">
            <w:pPr>
              <w:widowControl w:val="0"/>
              <w:autoSpaceDE w:val="0"/>
              <w:autoSpaceDN w:val="0"/>
              <w:adjustRightInd w:val="0"/>
              <w:ind w:left="219" w:hanging="160"/>
            </w:pPr>
            <w:r w:rsidRPr="002C673F">
              <w:t xml:space="preserve"> - методами выявления отклонения в </w:t>
            </w:r>
            <w:proofErr w:type="gramStart"/>
            <w:r w:rsidRPr="002C673F">
              <w:t>раз-витии</w:t>
            </w:r>
            <w:proofErr w:type="gramEnd"/>
            <w:r>
              <w:t xml:space="preserve"> детей и коррекции речевых нарушений.</w:t>
            </w:r>
          </w:p>
          <w:p w:rsidR="002C673F" w:rsidRPr="002C673F" w:rsidRDefault="002C673F" w:rsidP="002C673F">
            <w:pPr>
              <w:widowControl w:val="0"/>
              <w:autoSpaceDE w:val="0"/>
              <w:autoSpaceDN w:val="0"/>
              <w:adjustRightInd w:val="0"/>
              <w:ind w:left="219" w:hanging="160"/>
            </w:pPr>
            <w:r>
              <w:t xml:space="preserve">- </w:t>
            </w:r>
            <w:r w:rsidRPr="002C673F">
              <w:t>навыка</w:t>
            </w:r>
            <w:r>
              <w:t>ми работы с детьми с заболевани</w:t>
            </w:r>
            <w:r w:rsidRPr="002C673F">
              <w:t>ями нервной системы.</w:t>
            </w:r>
          </w:p>
          <w:p w:rsidR="002C673F" w:rsidRPr="00166799" w:rsidRDefault="002C673F" w:rsidP="002C673F">
            <w:pPr>
              <w:widowControl w:val="0"/>
              <w:autoSpaceDE w:val="0"/>
              <w:autoSpaceDN w:val="0"/>
              <w:adjustRightInd w:val="0"/>
              <w:ind w:left="219" w:hanging="160"/>
              <w:rPr>
                <w:sz w:val="26"/>
                <w:szCs w:val="26"/>
              </w:rPr>
            </w:pPr>
            <w:r>
              <w:t xml:space="preserve">- </w:t>
            </w:r>
            <w:r w:rsidRPr="002C673F">
              <w:t>навыками по своевременно</w:t>
            </w:r>
            <w:r>
              <w:t>му выявле</w:t>
            </w:r>
            <w:r w:rsidRPr="002C673F">
              <w:t>нию п</w:t>
            </w:r>
            <w:r>
              <w:t>ервых признаков психических рас</w:t>
            </w:r>
            <w:r w:rsidRPr="002C673F">
              <w:t>стройств.</w:t>
            </w:r>
          </w:p>
        </w:tc>
      </w:tr>
    </w:tbl>
    <w:p w:rsidR="00C500B1" w:rsidRDefault="00C500B1" w:rsidP="007F46DC">
      <w:pPr>
        <w:pStyle w:val="a5"/>
        <w:framePr w:w="0" w:hRule="auto" w:hSpace="0" w:wrap="auto" w:vAnchor="margin" w:hAnchor="text" w:xAlign="left" w:yAlign="inline"/>
        <w:jc w:val="both"/>
        <w:rPr>
          <w:szCs w:val="24"/>
        </w:rPr>
      </w:pPr>
    </w:p>
    <w:p w:rsidR="0074299C" w:rsidRDefault="00AE5427" w:rsidP="0074299C">
      <w:pPr>
        <w:jc w:val="center"/>
        <w:rPr>
          <w:b/>
          <w:sz w:val="28"/>
        </w:rPr>
      </w:pPr>
      <w:r>
        <w:rPr>
          <w:b/>
          <w:bCs/>
          <w:sz w:val="28"/>
          <w:lang w:val="en-US"/>
        </w:rPr>
        <w:t>II</w:t>
      </w:r>
      <w:r w:rsidR="00C500B1" w:rsidRPr="00666219">
        <w:rPr>
          <w:b/>
          <w:bCs/>
          <w:sz w:val="28"/>
        </w:rPr>
        <w:t xml:space="preserve">. </w:t>
      </w:r>
      <w:r>
        <w:rPr>
          <w:b/>
          <w:sz w:val="28"/>
        </w:rPr>
        <w:t>СОДЕРЖАНИЕ И О</w:t>
      </w:r>
      <w:r w:rsidR="008F69B8">
        <w:rPr>
          <w:b/>
          <w:sz w:val="28"/>
        </w:rPr>
        <w:t>БЪЕМ ДИСЦИПЛИНЫ</w:t>
      </w:r>
      <w:r w:rsidRPr="00666219">
        <w:rPr>
          <w:b/>
          <w:sz w:val="28"/>
        </w:rPr>
        <w:t xml:space="preserve"> </w:t>
      </w:r>
    </w:p>
    <w:p w:rsidR="00C500B1" w:rsidRPr="00EB3441" w:rsidRDefault="00C500B1" w:rsidP="00C500B1">
      <w:pPr>
        <w:jc w:val="both"/>
        <w:rPr>
          <w:b/>
          <w:bCs/>
          <w:sz w:val="28"/>
        </w:rPr>
      </w:pPr>
    </w:p>
    <w:p w:rsidR="0092253F" w:rsidRDefault="0092253F" w:rsidP="003A3068">
      <w:pPr>
        <w:jc w:val="center"/>
        <w:rPr>
          <w:b/>
          <w:bCs/>
          <w:sz w:val="28"/>
        </w:rPr>
      </w:pPr>
      <w:r w:rsidRPr="00EB3441">
        <w:rPr>
          <w:b/>
          <w:bCs/>
          <w:sz w:val="28"/>
        </w:rPr>
        <w:t>Очная форма обучения</w:t>
      </w:r>
      <w:r w:rsidR="008F69B8" w:rsidRPr="00EB3441">
        <w:rPr>
          <w:b/>
          <w:bCs/>
          <w:sz w:val="28"/>
        </w:rPr>
        <w:t xml:space="preserve"> </w:t>
      </w:r>
    </w:p>
    <w:p w:rsidR="00351647" w:rsidRPr="00EB3441" w:rsidRDefault="00351647" w:rsidP="003A3068">
      <w:pPr>
        <w:jc w:val="center"/>
        <w:rPr>
          <w:b/>
          <w:bCs/>
          <w:i/>
          <w:sz w:val="28"/>
        </w:rPr>
      </w:pPr>
    </w:p>
    <w:tbl>
      <w:tblPr>
        <w:tblpPr w:leftFromText="180" w:rightFromText="180" w:vertAnchor="text" w:tblpY="1"/>
        <w:tblOverlap w:val="never"/>
        <w:tblW w:w="97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544"/>
        <w:gridCol w:w="1073"/>
        <w:gridCol w:w="1030"/>
        <w:gridCol w:w="1033"/>
        <w:gridCol w:w="1027"/>
        <w:gridCol w:w="1125"/>
      </w:tblGrid>
      <w:tr w:rsidR="002C673F" w:rsidRPr="00562ACD" w:rsidTr="00722DC1">
        <w:trPr>
          <w:cantSplit/>
          <w:trHeight w:val="298"/>
        </w:trPr>
        <w:tc>
          <w:tcPr>
            <w:tcW w:w="959" w:type="dxa"/>
            <w:vMerge w:val="restart"/>
            <w:tcBorders>
              <w:top w:val="single" w:sz="4" w:space="0" w:color="auto"/>
              <w:left w:val="single" w:sz="4" w:space="0" w:color="auto"/>
              <w:bottom w:val="single" w:sz="4" w:space="0" w:color="auto"/>
              <w:right w:val="single" w:sz="4" w:space="0" w:color="auto"/>
            </w:tcBorders>
            <w:vAlign w:val="center"/>
            <w:hideMark/>
          </w:tcPr>
          <w:p w:rsidR="002C673F" w:rsidRPr="00562ACD" w:rsidRDefault="002C673F" w:rsidP="00722DC1">
            <w:pPr>
              <w:contextualSpacing/>
              <w:jc w:val="center"/>
              <w:rPr>
                <w:b/>
                <w:bCs/>
                <w:color w:val="000000" w:themeColor="text1"/>
                <w:sz w:val="24"/>
                <w:szCs w:val="24"/>
              </w:rPr>
            </w:pPr>
            <w:r w:rsidRPr="00562ACD">
              <w:rPr>
                <w:b/>
                <w:bCs/>
                <w:color w:val="000000" w:themeColor="text1"/>
                <w:sz w:val="24"/>
                <w:szCs w:val="24"/>
              </w:rPr>
              <w:t>№ п/п</w:t>
            </w:r>
          </w:p>
        </w:tc>
        <w:tc>
          <w:tcPr>
            <w:tcW w:w="3544" w:type="dxa"/>
            <w:vMerge w:val="restart"/>
            <w:tcBorders>
              <w:top w:val="single" w:sz="4" w:space="0" w:color="auto"/>
              <w:left w:val="single" w:sz="4" w:space="0" w:color="auto"/>
              <w:bottom w:val="single" w:sz="4" w:space="0" w:color="auto"/>
              <w:right w:val="single" w:sz="4" w:space="0" w:color="auto"/>
            </w:tcBorders>
            <w:vAlign w:val="center"/>
            <w:hideMark/>
          </w:tcPr>
          <w:p w:rsidR="002C673F" w:rsidRPr="00562ACD" w:rsidRDefault="002C673F" w:rsidP="00722DC1">
            <w:pPr>
              <w:contextualSpacing/>
              <w:jc w:val="center"/>
              <w:rPr>
                <w:b/>
                <w:bCs/>
                <w:color w:val="000000" w:themeColor="text1"/>
                <w:sz w:val="24"/>
                <w:szCs w:val="24"/>
              </w:rPr>
            </w:pPr>
            <w:r w:rsidRPr="00562ACD">
              <w:rPr>
                <w:b/>
                <w:bCs/>
                <w:color w:val="000000" w:themeColor="text1"/>
                <w:sz w:val="24"/>
                <w:szCs w:val="24"/>
              </w:rPr>
              <w:t>Наименование разделов и тем</w:t>
            </w:r>
          </w:p>
        </w:tc>
        <w:tc>
          <w:tcPr>
            <w:tcW w:w="1073" w:type="dxa"/>
            <w:vMerge w:val="restart"/>
            <w:tcBorders>
              <w:top w:val="single" w:sz="4" w:space="0" w:color="auto"/>
              <w:left w:val="single" w:sz="4" w:space="0" w:color="auto"/>
              <w:bottom w:val="single" w:sz="4" w:space="0" w:color="auto"/>
              <w:right w:val="single" w:sz="4" w:space="0" w:color="auto"/>
            </w:tcBorders>
            <w:vAlign w:val="center"/>
            <w:hideMark/>
          </w:tcPr>
          <w:p w:rsidR="002C673F" w:rsidRPr="00562ACD" w:rsidRDefault="002C673F" w:rsidP="00722DC1">
            <w:pPr>
              <w:contextualSpacing/>
              <w:jc w:val="center"/>
              <w:rPr>
                <w:b/>
                <w:bCs/>
                <w:color w:val="000000" w:themeColor="text1"/>
                <w:sz w:val="24"/>
                <w:szCs w:val="24"/>
              </w:rPr>
            </w:pPr>
            <w:r w:rsidRPr="00562ACD">
              <w:rPr>
                <w:b/>
                <w:bCs/>
                <w:color w:val="000000" w:themeColor="text1"/>
                <w:sz w:val="24"/>
                <w:szCs w:val="24"/>
              </w:rPr>
              <w:t>Всего</w:t>
            </w:r>
          </w:p>
        </w:tc>
        <w:tc>
          <w:tcPr>
            <w:tcW w:w="3090" w:type="dxa"/>
            <w:gridSpan w:val="3"/>
            <w:tcBorders>
              <w:top w:val="single" w:sz="4" w:space="0" w:color="auto"/>
              <w:left w:val="single" w:sz="4" w:space="0" w:color="auto"/>
              <w:bottom w:val="single" w:sz="4" w:space="0" w:color="auto"/>
              <w:right w:val="single" w:sz="4" w:space="0" w:color="auto"/>
            </w:tcBorders>
            <w:vAlign w:val="center"/>
            <w:hideMark/>
          </w:tcPr>
          <w:p w:rsidR="002C673F" w:rsidRPr="00562ACD" w:rsidRDefault="002C673F" w:rsidP="00722DC1">
            <w:pPr>
              <w:contextualSpacing/>
              <w:jc w:val="center"/>
              <w:rPr>
                <w:b/>
                <w:bCs/>
                <w:color w:val="000000" w:themeColor="text1"/>
                <w:sz w:val="24"/>
                <w:szCs w:val="24"/>
              </w:rPr>
            </w:pPr>
            <w:r w:rsidRPr="00562ACD">
              <w:rPr>
                <w:b/>
                <w:bCs/>
                <w:color w:val="000000" w:themeColor="text1"/>
                <w:sz w:val="24"/>
                <w:szCs w:val="24"/>
              </w:rPr>
              <w:t>Аудиторные занятия</w:t>
            </w:r>
          </w:p>
        </w:tc>
        <w:tc>
          <w:tcPr>
            <w:tcW w:w="1125" w:type="dxa"/>
            <w:vMerge w:val="restart"/>
            <w:tcBorders>
              <w:top w:val="single" w:sz="4" w:space="0" w:color="auto"/>
              <w:left w:val="single" w:sz="4" w:space="0" w:color="auto"/>
              <w:bottom w:val="single" w:sz="4" w:space="0" w:color="auto"/>
              <w:right w:val="single" w:sz="4" w:space="0" w:color="auto"/>
            </w:tcBorders>
            <w:vAlign w:val="center"/>
            <w:hideMark/>
          </w:tcPr>
          <w:p w:rsidR="002C673F" w:rsidRPr="00562ACD" w:rsidRDefault="002C673F" w:rsidP="00722DC1">
            <w:pPr>
              <w:contextualSpacing/>
              <w:jc w:val="center"/>
              <w:rPr>
                <w:b/>
                <w:bCs/>
                <w:color w:val="000000" w:themeColor="text1"/>
                <w:sz w:val="24"/>
                <w:szCs w:val="24"/>
              </w:rPr>
            </w:pPr>
            <w:r w:rsidRPr="00562ACD">
              <w:rPr>
                <w:b/>
                <w:bCs/>
                <w:color w:val="000000" w:themeColor="text1"/>
                <w:sz w:val="24"/>
                <w:szCs w:val="24"/>
              </w:rPr>
              <w:t xml:space="preserve">Сам. раб. </w:t>
            </w:r>
          </w:p>
        </w:tc>
      </w:tr>
      <w:tr w:rsidR="002C673F" w:rsidRPr="00562ACD" w:rsidTr="00722DC1">
        <w:trPr>
          <w:cantSplit/>
          <w:trHeight w:val="348"/>
        </w:trPr>
        <w:tc>
          <w:tcPr>
            <w:tcW w:w="959" w:type="dxa"/>
            <w:vMerge/>
            <w:tcBorders>
              <w:top w:val="single" w:sz="4" w:space="0" w:color="auto"/>
              <w:left w:val="single" w:sz="4" w:space="0" w:color="auto"/>
              <w:bottom w:val="single" w:sz="4" w:space="0" w:color="auto"/>
              <w:right w:val="single" w:sz="4" w:space="0" w:color="auto"/>
            </w:tcBorders>
            <w:vAlign w:val="center"/>
            <w:hideMark/>
          </w:tcPr>
          <w:p w:rsidR="002C673F" w:rsidRPr="00562ACD" w:rsidRDefault="002C673F" w:rsidP="00722DC1">
            <w:pPr>
              <w:contextualSpacing/>
              <w:jc w:val="center"/>
              <w:rPr>
                <w:b/>
                <w:bCs/>
                <w:color w:val="000000" w:themeColor="text1"/>
                <w:sz w:val="24"/>
                <w:szCs w:val="24"/>
              </w:rPr>
            </w:pP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2C673F" w:rsidRPr="00562ACD" w:rsidRDefault="002C673F" w:rsidP="00722DC1">
            <w:pPr>
              <w:contextualSpacing/>
              <w:jc w:val="center"/>
              <w:rPr>
                <w:b/>
                <w:bCs/>
                <w:color w:val="000000" w:themeColor="text1"/>
                <w:sz w:val="24"/>
                <w:szCs w:val="24"/>
              </w:rPr>
            </w:pPr>
          </w:p>
        </w:tc>
        <w:tc>
          <w:tcPr>
            <w:tcW w:w="1073" w:type="dxa"/>
            <w:vMerge/>
            <w:tcBorders>
              <w:top w:val="single" w:sz="4" w:space="0" w:color="auto"/>
              <w:left w:val="single" w:sz="4" w:space="0" w:color="auto"/>
              <w:bottom w:val="single" w:sz="4" w:space="0" w:color="auto"/>
              <w:right w:val="single" w:sz="4" w:space="0" w:color="auto"/>
            </w:tcBorders>
            <w:vAlign w:val="center"/>
            <w:hideMark/>
          </w:tcPr>
          <w:p w:rsidR="002C673F" w:rsidRPr="00562ACD" w:rsidRDefault="002C673F" w:rsidP="00722DC1">
            <w:pPr>
              <w:contextualSpacing/>
              <w:jc w:val="center"/>
              <w:rPr>
                <w:b/>
                <w:bCs/>
                <w:color w:val="000000" w:themeColor="text1"/>
                <w:sz w:val="24"/>
                <w:szCs w:val="24"/>
              </w:rPr>
            </w:pPr>
          </w:p>
        </w:tc>
        <w:tc>
          <w:tcPr>
            <w:tcW w:w="1030" w:type="dxa"/>
            <w:tcBorders>
              <w:top w:val="single" w:sz="4" w:space="0" w:color="auto"/>
              <w:left w:val="single" w:sz="4" w:space="0" w:color="auto"/>
              <w:bottom w:val="single" w:sz="4" w:space="0" w:color="auto"/>
              <w:right w:val="single" w:sz="4" w:space="0" w:color="auto"/>
            </w:tcBorders>
            <w:vAlign w:val="center"/>
            <w:hideMark/>
          </w:tcPr>
          <w:p w:rsidR="002C673F" w:rsidRPr="00562ACD" w:rsidRDefault="002C673F" w:rsidP="00722DC1">
            <w:pPr>
              <w:pStyle w:val="1"/>
              <w:ind w:firstLine="0"/>
              <w:contextualSpacing/>
              <w:rPr>
                <w:bCs/>
                <w:color w:val="000000" w:themeColor="text1"/>
                <w:sz w:val="24"/>
                <w:szCs w:val="24"/>
              </w:rPr>
            </w:pPr>
            <w:r w:rsidRPr="00562ACD">
              <w:rPr>
                <w:color w:val="000000" w:themeColor="text1"/>
                <w:sz w:val="24"/>
                <w:szCs w:val="24"/>
              </w:rPr>
              <w:t>ЛК</w:t>
            </w:r>
          </w:p>
        </w:tc>
        <w:tc>
          <w:tcPr>
            <w:tcW w:w="1033" w:type="dxa"/>
            <w:tcBorders>
              <w:top w:val="single" w:sz="4" w:space="0" w:color="auto"/>
              <w:left w:val="single" w:sz="4" w:space="0" w:color="auto"/>
              <w:bottom w:val="single" w:sz="4" w:space="0" w:color="auto"/>
              <w:right w:val="single" w:sz="4" w:space="0" w:color="auto"/>
            </w:tcBorders>
            <w:vAlign w:val="center"/>
            <w:hideMark/>
          </w:tcPr>
          <w:p w:rsidR="002C673F" w:rsidRPr="00562ACD" w:rsidRDefault="002C673F" w:rsidP="00722DC1">
            <w:pPr>
              <w:contextualSpacing/>
              <w:jc w:val="center"/>
              <w:rPr>
                <w:b/>
                <w:bCs/>
                <w:color w:val="000000" w:themeColor="text1"/>
                <w:sz w:val="24"/>
                <w:szCs w:val="24"/>
              </w:rPr>
            </w:pPr>
            <w:r w:rsidRPr="00562ACD">
              <w:rPr>
                <w:b/>
                <w:bCs/>
                <w:color w:val="000000" w:themeColor="text1"/>
                <w:sz w:val="24"/>
                <w:szCs w:val="24"/>
              </w:rPr>
              <w:t xml:space="preserve">ПЗ </w:t>
            </w:r>
          </w:p>
        </w:tc>
        <w:tc>
          <w:tcPr>
            <w:tcW w:w="1027" w:type="dxa"/>
            <w:tcBorders>
              <w:top w:val="single" w:sz="4" w:space="0" w:color="auto"/>
              <w:left w:val="single" w:sz="4" w:space="0" w:color="auto"/>
              <w:bottom w:val="single" w:sz="4" w:space="0" w:color="auto"/>
              <w:right w:val="single" w:sz="4" w:space="0" w:color="auto"/>
            </w:tcBorders>
            <w:vAlign w:val="center"/>
            <w:hideMark/>
          </w:tcPr>
          <w:p w:rsidR="002C673F" w:rsidRPr="00562ACD" w:rsidRDefault="002C673F" w:rsidP="00722DC1">
            <w:pPr>
              <w:contextualSpacing/>
              <w:jc w:val="center"/>
              <w:rPr>
                <w:b/>
                <w:bCs/>
                <w:color w:val="000000" w:themeColor="text1"/>
                <w:sz w:val="24"/>
                <w:szCs w:val="24"/>
              </w:rPr>
            </w:pPr>
            <w:r w:rsidRPr="00562ACD">
              <w:rPr>
                <w:b/>
                <w:bCs/>
                <w:color w:val="000000" w:themeColor="text1"/>
                <w:sz w:val="24"/>
                <w:szCs w:val="24"/>
              </w:rPr>
              <w:t xml:space="preserve">ЛБ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C673F" w:rsidRPr="00562ACD" w:rsidRDefault="002C673F" w:rsidP="00722DC1">
            <w:pPr>
              <w:contextualSpacing/>
              <w:rPr>
                <w:b/>
                <w:bCs/>
                <w:color w:val="000000" w:themeColor="text1"/>
                <w:sz w:val="24"/>
                <w:szCs w:val="24"/>
              </w:rPr>
            </w:pPr>
          </w:p>
        </w:tc>
      </w:tr>
      <w:tr w:rsidR="002C673F" w:rsidRPr="00562ACD" w:rsidTr="00722DC1">
        <w:tc>
          <w:tcPr>
            <w:tcW w:w="959" w:type="dxa"/>
            <w:tcBorders>
              <w:top w:val="single" w:sz="4" w:space="0" w:color="auto"/>
              <w:left w:val="single" w:sz="4" w:space="0" w:color="auto"/>
              <w:bottom w:val="single" w:sz="4" w:space="0" w:color="auto"/>
              <w:right w:val="single" w:sz="4" w:space="0" w:color="auto"/>
            </w:tcBorders>
          </w:tcPr>
          <w:p w:rsidR="002C673F" w:rsidRPr="00562ACD" w:rsidRDefault="002C673F" w:rsidP="007D1789">
            <w:pPr>
              <w:pStyle w:val="afe"/>
              <w:numPr>
                <w:ilvl w:val="0"/>
                <w:numId w:val="4"/>
              </w:numPr>
              <w:jc w:val="center"/>
              <w:rPr>
                <w:b/>
                <w:bCs/>
                <w:color w:val="000000" w:themeColor="text1"/>
              </w:rPr>
            </w:pPr>
          </w:p>
        </w:tc>
        <w:tc>
          <w:tcPr>
            <w:tcW w:w="3544" w:type="dxa"/>
            <w:tcBorders>
              <w:top w:val="single" w:sz="4" w:space="0" w:color="auto"/>
              <w:left w:val="single" w:sz="4" w:space="0" w:color="auto"/>
              <w:bottom w:val="single" w:sz="4" w:space="0" w:color="auto"/>
              <w:right w:val="single" w:sz="4" w:space="0" w:color="auto"/>
            </w:tcBorders>
          </w:tcPr>
          <w:p w:rsidR="002C673F" w:rsidRPr="00562ACD" w:rsidRDefault="002C673F" w:rsidP="00722DC1">
            <w:pPr>
              <w:widowControl w:val="0"/>
              <w:contextualSpacing/>
              <w:rPr>
                <w:b/>
                <w:sz w:val="24"/>
                <w:szCs w:val="24"/>
                <w:lang w:eastAsia="ru-RU"/>
              </w:rPr>
            </w:pPr>
            <w:r w:rsidRPr="00562ACD">
              <w:rPr>
                <w:b/>
                <w:sz w:val="24"/>
                <w:szCs w:val="24"/>
              </w:rPr>
              <w:t>Раздел 1  Невропатология</w:t>
            </w:r>
          </w:p>
        </w:tc>
        <w:tc>
          <w:tcPr>
            <w:tcW w:w="1073" w:type="dxa"/>
            <w:tcBorders>
              <w:top w:val="single" w:sz="4" w:space="0" w:color="auto"/>
              <w:left w:val="single" w:sz="4" w:space="0" w:color="auto"/>
              <w:bottom w:val="single" w:sz="4" w:space="0" w:color="auto"/>
              <w:right w:val="single" w:sz="4" w:space="0" w:color="auto"/>
            </w:tcBorders>
          </w:tcPr>
          <w:p w:rsidR="002C673F" w:rsidRPr="00562ACD" w:rsidRDefault="00690FC1" w:rsidP="00722DC1">
            <w:pPr>
              <w:contextualSpacing/>
              <w:jc w:val="center"/>
              <w:rPr>
                <w:color w:val="000000" w:themeColor="text1"/>
                <w:sz w:val="24"/>
                <w:szCs w:val="24"/>
              </w:rPr>
            </w:pPr>
            <w:r>
              <w:rPr>
                <w:color w:val="000000" w:themeColor="text1"/>
                <w:sz w:val="24"/>
                <w:szCs w:val="24"/>
              </w:rPr>
              <w:t>142</w:t>
            </w:r>
          </w:p>
        </w:tc>
        <w:tc>
          <w:tcPr>
            <w:tcW w:w="1030" w:type="dxa"/>
            <w:tcBorders>
              <w:top w:val="single" w:sz="4" w:space="0" w:color="auto"/>
              <w:left w:val="single" w:sz="4" w:space="0" w:color="auto"/>
              <w:bottom w:val="single" w:sz="4" w:space="0" w:color="auto"/>
              <w:right w:val="single" w:sz="4" w:space="0" w:color="auto"/>
            </w:tcBorders>
          </w:tcPr>
          <w:p w:rsidR="002C673F" w:rsidRPr="00562ACD" w:rsidRDefault="00690FC1" w:rsidP="00722DC1">
            <w:pPr>
              <w:contextualSpacing/>
              <w:jc w:val="center"/>
              <w:rPr>
                <w:color w:val="000000" w:themeColor="text1"/>
                <w:sz w:val="24"/>
                <w:szCs w:val="24"/>
              </w:rPr>
            </w:pPr>
            <w:r>
              <w:rPr>
                <w:color w:val="000000" w:themeColor="text1"/>
                <w:sz w:val="24"/>
                <w:szCs w:val="24"/>
              </w:rPr>
              <w:t>32</w:t>
            </w:r>
          </w:p>
        </w:tc>
        <w:tc>
          <w:tcPr>
            <w:tcW w:w="1033" w:type="dxa"/>
            <w:tcBorders>
              <w:top w:val="single" w:sz="4" w:space="0" w:color="auto"/>
              <w:left w:val="single" w:sz="4" w:space="0" w:color="auto"/>
              <w:bottom w:val="single" w:sz="4" w:space="0" w:color="auto"/>
              <w:right w:val="single" w:sz="4" w:space="0" w:color="auto"/>
            </w:tcBorders>
          </w:tcPr>
          <w:p w:rsidR="002C673F" w:rsidRPr="00562ACD" w:rsidRDefault="00690FC1" w:rsidP="00722DC1">
            <w:pPr>
              <w:contextualSpacing/>
              <w:jc w:val="center"/>
              <w:rPr>
                <w:color w:val="000000" w:themeColor="text1"/>
                <w:sz w:val="24"/>
                <w:szCs w:val="24"/>
              </w:rPr>
            </w:pPr>
            <w:r>
              <w:rPr>
                <w:color w:val="000000" w:themeColor="text1"/>
                <w:sz w:val="24"/>
                <w:szCs w:val="24"/>
              </w:rPr>
              <w:t>40</w:t>
            </w:r>
          </w:p>
        </w:tc>
        <w:tc>
          <w:tcPr>
            <w:tcW w:w="1027" w:type="dxa"/>
            <w:tcBorders>
              <w:top w:val="single" w:sz="4" w:space="0" w:color="auto"/>
              <w:left w:val="single" w:sz="4" w:space="0" w:color="auto"/>
              <w:bottom w:val="single" w:sz="4" w:space="0" w:color="auto"/>
              <w:right w:val="single" w:sz="4" w:space="0" w:color="auto"/>
            </w:tcBorders>
          </w:tcPr>
          <w:p w:rsidR="002C673F" w:rsidRPr="00562ACD" w:rsidRDefault="002C673F" w:rsidP="00722DC1">
            <w:pPr>
              <w:contextualSpacing/>
              <w:jc w:val="center"/>
              <w:rPr>
                <w:bCs/>
                <w:color w:val="000000" w:themeColor="text1"/>
                <w:sz w:val="24"/>
                <w:szCs w:val="24"/>
              </w:rPr>
            </w:pPr>
          </w:p>
        </w:tc>
        <w:tc>
          <w:tcPr>
            <w:tcW w:w="1125" w:type="dxa"/>
            <w:tcBorders>
              <w:top w:val="single" w:sz="4" w:space="0" w:color="auto"/>
              <w:left w:val="single" w:sz="4" w:space="0" w:color="auto"/>
              <w:bottom w:val="single" w:sz="4" w:space="0" w:color="auto"/>
              <w:right w:val="single" w:sz="4" w:space="0" w:color="auto"/>
            </w:tcBorders>
          </w:tcPr>
          <w:p w:rsidR="002C673F" w:rsidRPr="00562ACD" w:rsidRDefault="00690FC1" w:rsidP="00722DC1">
            <w:pPr>
              <w:contextualSpacing/>
              <w:jc w:val="center"/>
              <w:rPr>
                <w:bCs/>
                <w:color w:val="000000" w:themeColor="text1"/>
                <w:sz w:val="24"/>
                <w:szCs w:val="24"/>
              </w:rPr>
            </w:pPr>
            <w:r>
              <w:rPr>
                <w:bCs/>
                <w:color w:val="000000" w:themeColor="text1"/>
                <w:sz w:val="24"/>
                <w:szCs w:val="24"/>
              </w:rPr>
              <w:t>70</w:t>
            </w:r>
          </w:p>
        </w:tc>
      </w:tr>
      <w:tr w:rsidR="002C673F" w:rsidRPr="00562ACD" w:rsidTr="00722DC1">
        <w:tc>
          <w:tcPr>
            <w:tcW w:w="959" w:type="dxa"/>
            <w:tcBorders>
              <w:top w:val="single" w:sz="4" w:space="0" w:color="auto"/>
              <w:left w:val="single" w:sz="4" w:space="0" w:color="auto"/>
              <w:bottom w:val="single" w:sz="4" w:space="0" w:color="auto"/>
              <w:right w:val="single" w:sz="4" w:space="0" w:color="auto"/>
            </w:tcBorders>
          </w:tcPr>
          <w:p w:rsidR="002C673F" w:rsidRPr="00562ACD" w:rsidRDefault="002C673F" w:rsidP="007D1789">
            <w:pPr>
              <w:pStyle w:val="afe"/>
              <w:numPr>
                <w:ilvl w:val="0"/>
                <w:numId w:val="4"/>
              </w:numPr>
              <w:jc w:val="center"/>
              <w:rPr>
                <w:bCs/>
                <w:color w:val="000000" w:themeColor="text1"/>
              </w:rPr>
            </w:pPr>
          </w:p>
        </w:tc>
        <w:tc>
          <w:tcPr>
            <w:tcW w:w="3544" w:type="dxa"/>
            <w:tcBorders>
              <w:top w:val="single" w:sz="4" w:space="0" w:color="auto"/>
              <w:left w:val="single" w:sz="4" w:space="0" w:color="auto"/>
              <w:bottom w:val="single" w:sz="4" w:space="0" w:color="auto"/>
              <w:right w:val="single" w:sz="4" w:space="0" w:color="auto"/>
            </w:tcBorders>
          </w:tcPr>
          <w:p w:rsidR="002C673F" w:rsidRPr="00562ACD" w:rsidRDefault="002C673F" w:rsidP="00722DC1">
            <w:pPr>
              <w:contextualSpacing/>
              <w:rPr>
                <w:sz w:val="24"/>
                <w:szCs w:val="24"/>
              </w:rPr>
            </w:pPr>
            <w:r w:rsidRPr="00562ACD">
              <w:rPr>
                <w:sz w:val="24"/>
                <w:szCs w:val="24"/>
              </w:rPr>
              <w:t>Тема 1.  Общая невропатология.</w:t>
            </w:r>
          </w:p>
        </w:tc>
        <w:tc>
          <w:tcPr>
            <w:tcW w:w="1073" w:type="dxa"/>
            <w:tcBorders>
              <w:top w:val="single" w:sz="4" w:space="0" w:color="auto"/>
              <w:left w:val="single" w:sz="4" w:space="0" w:color="auto"/>
              <w:bottom w:val="single" w:sz="4" w:space="0" w:color="auto"/>
              <w:right w:val="single" w:sz="4" w:space="0" w:color="auto"/>
            </w:tcBorders>
          </w:tcPr>
          <w:p w:rsidR="002C673F" w:rsidRPr="00562ACD" w:rsidRDefault="00690FC1" w:rsidP="00722DC1">
            <w:pPr>
              <w:contextualSpacing/>
              <w:jc w:val="center"/>
              <w:rPr>
                <w:bCs/>
                <w:color w:val="000000" w:themeColor="text1"/>
                <w:sz w:val="24"/>
                <w:szCs w:val="24"/>
              </w:rPr>
            </w:pPr>
            <w:r>
              <w:rPr>
                <w:bCs/>
                <w:color w:val="000000" w:themeColor="text1"/>
                <w:sz w:val="24"/>
                <w:szCs w:val="24"/>
              </w:rPr>
              <w:t>38</w:t>
            </w:r>
          </w:p>
        </w:tc>
        <w:tc>
          <w:tcPr>
            <w:tcW w:w="1030" w:type="dxa"/>
            <w:tcBorders>
              <w:top w:val="single" w:sz="4" w:space="0" w:color="auto"/>
              <w:left w:val="single" w:sz="4" w:space="0" w:color="auto"/>
              <w:bottom w:val="single" w:sz="4" w:space="0" w:color="auto"/>
              <w:right w:val="single" w:sz="4" w:space="0" w:color="auto"/>
            </w:tcBorders>
          </w:tcPr>
          <w:p w:rsidR="002C673F" w:rsidRPr="00562ACD" w:rsidRDefault="00690FC1" w:rsidP="00722DC1">
            <w:pPr>
              <w:contextualSpacing/>
              <w:jc w:val="center"/>
              <w:rPr>
                <w:bCs/>
                <w:color w:val="000000" w:themeColor="text1"/>
                <w:sz w:val="24"/>
                <w:szCs w:val="24"/>
              </w:rPr>
            </w:pPr>
            <w:r>
              <w:rPr>
                <w:bCs/>
                <w:color w:val="000000" w:themeColor="text1"/>
                <w:sz w:val="24"/>
                <w:szCs w:val="24"/>
              </w:rPr>
              <w:t>8</w:t>
            </w:r>
          </w:p>
        </w:tc>
        <w:tc>
          <w:tcPr>
            <w:tcW w:w="1033" w:type="dxa"/>
            <w:tcBorders>
              <w:top w:val="single" w:sz="4" w:space="0" w:color="auto"/>
              <w:left w:val="single" w:sz="4" w:space="0" w:color="auto"/>
              <w:bottom w:val="single" w:sz="4" w:space="0" w:color="auto"/>
              <w:right w:val="single" w:sz="4" w:space="0" w:color="auto"/>
            </w:tcBorders>
          </w:tcPr>
          <w:p w:rsidR="002C673F" w:rsidRPr="00562ACD" w:rsidRDefault="002C673F" w:rsidP="00722DC1">
            <w:pPr>
              <w:contextualSpacing/>
              <w:jc w:val="center"/>
              <w:rPr>
                <w:bCs/>
                <w:color w:val="000000" w:themeColor="text1"/>
                <w:sz w:val="24"/>
                <w:szCs w:val="24"/>
              </w:rPr>
            </w:pPr>
            <w:r w:rsidRPr="00562ACD">
              <w:rPr>
                <w:bCs/>
                <w:color w:val="000000" w:themeColor="text1"/>
                <w:sz w:val="24"/>
                <w:szCs w:val="24"/>
              </w:rPr>
              <w:t>10</w:t>
            </w:r>
          </w:p>
        </w:tc>
        <w:tc>
          <w:tcPr>
            <w:tcW w:w="1027" w:type="dxa"/>
            <w:tcBorders>
              <w:top w:val="single" w:sz="4" w:space="0" w:color="auto"/>
              <w:left w:val="single" w:sz="4" w:space="0" w:color="auto"/>
              <w:bottom w:val="single" w:sz="4" w:space="0" w:color="auto"/>
              <w:right w:val="single" w:sz="4" w:space="0" w:color="auto"/>
            </w:tcBorders>
          </w:tcPr>
          <w:p w:rsidR="002C673F" w:rsidRPr="00562ACD" w:rsidRDefault="002C673F" w:rsidP="00722DC1">
            <w:pPr>
              <w:contextualSpacing/>
              <w:jc w:val="center"/>
              <w:rPr>
                <w:bCs/>
                <w:color w:val="000000" w:themeColor="text1"/>
                <w:sz w:val="24"/>
                <w:szCs w:val="24"/>
              </w:rPr>
            </w:pPr>
          </w:p>
        </w:tc>
        <w:tc>
          <w:tcPr>
            <w:tcW w:w="1125" w:type="dxa"/>
            <w:tcBorders>
              <w:top w:val="single" w:sz="4" w:space="0" w:color="auto"/>
              <w:left w:val="single" w:sz="4" w:space="0" w:color="auto"/>
              <w:bottom w:val="single" w:sz="4" w:space="0" w:color="auto"/>
              <w:right w:val="single" w:sz="4" w:space="0" w:color="auto"/>
            </w:tcBorders>
          </w:tcPr>
          <w:p w:rsidR="002C673F" w:rsidRPr="00562ACD" w:rsidRDefault="00690FC1" w:rsidP="00722DC1">
            <w:pPr>
              <w:contextualSpacing/>
              <w:jc w:val="center"/>
              <w:rPr>
                <w:bCs/>
                <w:color w:val="000000" w:themeColor="text1"/>
                <w:sz w:val="24"/>
                <w:szCs w:val="24"/>
              </w:rPr>
            </w:pPr>
            <w:r>
              <w:rPr>
                <w:bCs/>
                <w:color w:val="000000" w:themeColor="text1"/>
                <w:sz w:val="24"/>
                <w:szCs w:val="24"/>
              </w:rPr>
              <w:t>20</w:t>
            </w:r>
          </w:p>
        </w:tc>
      </w:tr>
      <w:tr w:rsidR="002C673F" w:rsidRPr="00562ACD" w:rsidTr="00722DC1">
        <w:trPr>
          <w:trHeight w:val="273"/>
        </w:trPr>
        <w:tc>
          <w:tcPr>
            <w:tcW w:w="959" w:type="dxa"/>
            <w:tcBorders>
              <w:top w:val="single" w:sz="4" w:space="0" w:color="auto"/>
              <w:left w:val="single" w:sz="4" w:space="0" w:color="auto"/>
              <w:bottom w:val="single" w:sz="4" w:space="0" w:color="auto"/>
              <w:right w:val="single" w:sz="4" w:space="0" w:color="auto"/>
            </w:tcBorders>
          </w:tcPr>
          <w:p w:rsidR="002C673F" w:rsidRPr="00562ACD" w:rsidRDefault="002C673F" w:rsidP="007D1789">
            <w:pPr>
              <w:pStyle w:val="afe"/>
              <w:numPr>
                <w:ilvl w:val="0"/>
                <w:numId w:val="4"/>
              </w:numPr>
              <w:jc w:val="center"/>
              <w:rPr>
                <w:bCs/>
                <w:color w:val="000000" w:themeColor="text1"/>
              </w:rPr>
            </w:pPr>
          </w:p>
        </w:tc>
        <w:tc>
          <w:tcPr>
            <w:tcW w:w="3544" w:type="dxa"/>
            <w:tcBorders>
              <w:top w:val="single" w:sz="4" w:space="0" w:color="auto"/>
              <w:left w:val="single" w:sz="4" w:space="0" w:color="auto"/>
              <w:bottom w:val="single" w:sz="4" w:space="0" w:color="auto"/>
              <w:right w:val="single" w:sz="4" w:space="0" w:color="auto"/>
            </w:tcBorders>
          </w:tcPr>
          <w:p w:rsidR="002C673F" w:rsidRPr="00562ACD" w:rsidRDefault="002C673F" w:rsidP="00722DC1">
            <w:pPr>
              <w:autoSpaceDE w:val="0"/>
              <w:autoSpaceDN w:val="0"/>
              <w:adjustRightInd w:val="0"/>
              <w:contextualSpacing/>
              <w:rPr>
                <w:sz w:val="24"/>
                <w:szCs w:val="24"/>
              </w:rPr>
            </w:pPr>
            <w:r w:rsidRPr="00562ACD">
              <w:rPr>
                <w:sz w:val="24"/>
                <w:szCs w:val="24"/>
              </w:rPr>
              <w:t>Тема 2 Частная невропатология</w:t>
            </w:r>
          </w:p>
        </w:tc>
        <w:tc>
          <w:tcPr>
            <w:tcW w:w="1073" w:type="dxa"/>
            <w:tcBorders>
              <w:top w:val="single" w:sz="4" w:space="0" w:color="auto"/>
              <w:left w:val="single" w:sz="4" w:space="0" w:color="auto"/>
              <w:bottom w:val="single" w:sz="4" w:space="0" w:color="auto"/>
              <w:right w:val="single" w:sz="4" w:space="0" w:color="auto"/>
            </w:tcBorders>
          </w:tcPr>
          <w:p w:rsidR="002C673F" w:rsidRPr="00562ACD" w:rsidRDefault="00690FC1" w:rsidP="00722DC1">
            <w:pPr>
              <w:contextualSpacing/>
              <w:jc w:val="center"/>
              <w:rPr>
                <w:bCs/>
                <w:color w:val="000000" w:themeColor="text1"/>
                <w:sz w:val="24"/>
                <w:szCs w:val="24"/>
              </w:rPr>
            </w:pPr>
            <w:r>
              <w:rPr>
                <w:bCs/>
                <w:color w:val="000000" w:themeColor="text1"/>
                <w:sz w:val="24"/>
                <w:szCs w:val="24"/>
              </w:rPr>
              <w:t>33</w:t>
            </w:r>
          </w:p>
        </w:tc>
        <w:tc>
          <w:tcPr>
            <w:tcW w:w="1030" w:type="dxa"/>
            <w:tcBorders>
              <w:top w:val="single" w:sz="4" w:space="0" w:color="auto"/>
              <w:left w:val="single" w:sz="4" w:space="0" w:color="auto"/>
              <w:bottom w:val="single" w:sz="4" w:space="0" w:color="auto"/>
              <w:right w:val="single" w:sz="4" w:space="0" w:color="auto"/>
            </w:tcBorders>
          </w:tcPr>
          <w:p w:rsidR="002C673F" w:rsidRPr="00562ACD" w:rsidRDefault="00690FC1" w:rsidP="00722DC1">
            <w:pPr>
              <w:contextualSpacing/>
              <w:jc w:val="center"/>
              <w:rPr>
                <w:bCs/>
                <w:color w:val="000000" w:themeColor="text1"/>
                <w:sz w:val="24"/>
                <w:szCs w:val="24"/>
              </w:rPr>
            </w:pPr>
            <w:r>
              <w:rPr>
                <w:bCs/>
                <w:color w:val="000000" w:themeColor="text1"/>
                <w:sz w:val="24"/>
                <w:szCs w:val="24"/>
              </w:rPr>
              <w:t>8</w:t>
            </w:r>
          </w:p>
        </w:tc>
        <w:tc>
          <w:tcPr>
            <w:tcW w:w="1033" w:type="dxa"/>
            <w:tcBorders>
              <w:top w:val="single" w:sz="4" w:space="0" w:color="auto"/>
              <w:left w:val="single" w:sz="4" w:space="0" w:color="auto"/>
              <w:bottom w:val="single" w:sz="4" w:space="0" w:color="auto"/>
              <w:right w:val="single" w:sz="4" w:space="0" w:color="auto"/>
            </w:tcBorders>
          </w:tcPr>
          <w:p w:rsidR="002C673F" w:rsidRPr="00562ACD" w:rsidRDefault="002C673F" w:rsidP="00722DC1">
            <w:pPr>
              <w:contextualSpacing/>
              <w:jc w:val="center"/>
              <w:rPr>
                <w:bCs/>
                <w:color w:val="000000" w:themeColor="text1"/>
                <w:sz w:val="24"/>
                <w:szCs w:val="24"/>
              </w:rPr>
            </w:pPr>
            <w:r w:rsidRPr="00562ACD">
              <w:rPr>
                <w:bCs/>
                <w:color w:val="000000" w:themeColor="text1"/>
                <w:sz w:val="24"/>
                <w:szCs w:val="24"/>
              </w:rPr>
              <w:t>10</w:t>
            </w:r>
          </w:p>
        </w:tc>
        <w:tc>
          <w:tcPr>
            <w:tcW w:w="1027" w:type="dxa"/>
            <w:tcBorders>
              <w:top w:val="single" w:sz="4" w:space="0" w:color="auto"/>
              <w:left w:val="single" w:sz="4" w:space="0" w:color="auto"/>
              <w:bottom w:val="single" w:sz="4" w:space="0" w:color="auto"/>
              <w:right w:val="single" w:sz="4" w:space="0" w:color="auto"/>
            </w:tcBorders>
          </w:tcPr>
          <w:p w:rsidR="002C673F" w:rsidRPr="00562ACD" w:rsidRDefault="002C673F" w:rsidP="00722DC1">
            <w:pPr>
              <w:contextualSpacing/>
              <w:jc w:val="center"/>
              <w:rPr>
                <w:bCs/>
                <w:color w:val="000000" w:themeColor="text1"/>
                <w:sz w:val="24"/>
                <w:szCs w:val="24"/>
              </w:rPr>
            </w:pPr>
          </w:p>
        </w:tc>
        <w:tc>
          <w:tcPr>
            <w:tcW w:w="1125" w:type="dxa"/>
            <w:tcBorders>
              <w:top w:val="single" w:sz="4" w:space="0" w:color="auto"/>
              <w:left w:val="single" w:sz="4" w:space="0" w:color="auto"/>
              <w:bottom w:val="single" w:sz="4" w:space="0" w:color="auto"/>
              <w:right w:val="single" w:sz="4" w:space="0" w:color="auto"/>
            </w:tcBorders>
          </w:tcPr>
          <w:p w:rsidR="002C673F" w:rsidRPr="00562ACD" w:rsidRDefault="00690FC1" w:rsidP="00722DC1">
            <w:pPr>
              <w:contextualSpacing/>
              <w:jc w:val="center"/>
              <w:rPr>
                <w:bCs/>
                <w:color w:val="000000" w:themeColor="text1"/>
                <w:sz w:val="24"/>
                <w:szCs w:val="24"/>
              </w:rPr>
            </w:pPr>
            <w:r>
              <w:rPr>
                <w:bCs/>
                <w:color w:val="000000" w:themeColor="text1"/>
                <w:sz w:val="24"/>
                <w:szCs w:val="24"/>
              </w:rPr>
              <w:t>15</w:t>
            </w:r>
          </w:p>
        </w:tc>
      </w:tr>
      <w:tr w:rsidR="002C673F" w:rsidRPr="00562ACD" w:rsidTr="00722DC1">
        <w:trPr>
          <w:trHeight w:val="273"/>
        </w:trPr>
        <w:tc>
          <w:tcPr>
            <w:tcW w:w="959" w:type="dxa"/>
            <w:tcBorders>
              <w:top w:val="single" w:sz="4" w:space="0" w:color="auto"/>
              <w:left w:val="single" w:sz="4" w:space="0" w:color="auto"/>
              <w:bottom w:val="single" w:sz="4" w:space="0" w:color="auto"/>
              <w:right w:val="single" w:sz="4" w:space="0" w:color="auto"/>
            </w:tcBorders>
          </w:tcPr>
          <w:p w:rsidR="002C673F" w:rsidRPr="00562ACD" w:rsidRDefault="002C673F" w:rsidP="007D1789">
            <w:pPr>
              <w:pStyle w:val="afe"/>
              <w:numPr>
                <w:ilvl w:val="0"/>
                <w:numId w:val="4"/>
              </w:numPr>
              <w:jc w:val="center"/>
              <w:rPr>
                <w:bCs/>
                <w:color w:val="000000" w:themeColor="text1"/>
              </w:rPr>
            </w:pPr>
          </w:p>
        </w:tc>
        <w:tc>
          <w:tcPr>
            <w:tcW w:w="3544" w:type="dxa"/>
            <w:tcBorders>
              <w:top w:val="single" w:sz="4" w:space="0" w:color="auto"/>
              <w:left w:val="single" w:sz="4" w:space="0" w:color="auto"/>
              <w:bottom w:val="single" w:sz="4" w:space="0" w:color="auto"/>
              <w:right w:val="single" w:sz="4" w:space="0" w:color="auto"/>
            </w:tcBorders>
          </w:tcPr>
          <w:p w:rsidR="002C673F" w:rsidRPr="00562ACD" w:rsidRDefault="002C673F" w:rsidP="00690FC1">
            <w:pPr>
              <w:contextualSpacing/>
              <w:rPr>
                <w:sz w:val="24"/>
                <w:szCs w:val="24"/>
              </w:rPr>
            </w:pPr>
            <w:r w:rsidRPr="00562ACD">
              <w:rPr>
                <w:sz w:val="24"/>
                <w:szCs w:val="24"/>
              </w:rPr>
              <w:t>Тема 3. Неврологические основы патологии речи.</w:t>
            </w:r>
          </w:p>
        </w:tc>
        <w:tc>
          <w:tcPr>
            <w:tcW w:w="1073" w:type="dxa"/>
            <w:tcBorders>
              <w:top w:val="single" w:sz="4" w:space="0" w:color="auto"/>
              <w:left w:val="single" w:sz="4" w:space="0" w:color="auto"/>
              <w:bottom w:val="single" w:sz="4" w:space="0" w:color="auto"/>
              <w:right w:val="single" w:sz="4" w:space="0" w:color="auto"/>
            </w:tcBorders>
          </w:tcPr>
          <w:p w:rsidR="002C673F" w:rsidRPr="00562ACD" w:rsidRDefault="00690FC1" w:rsidP="00722DC1">
            <w:pPr>
              <w:contextualSpacing/>
              <w:jc w:val="center"/>
              <w:rPr>
                <w:bCs/>
                <w:color w:val="000000" w:themeColor="text1"/>
                <w:sz w:val="24"/>
                <w:szCs w:val="24"/>
              </w:rPr>
            </w:pPr>
            <w:r>
              <w:rPr>
                <w:bCs/>
                <w:color w:val="000000" w:themeColor="text1"/>
                <w:sz w:val="24"/>
                <w:szCs w:val="24"/>
              </w:rPr>
              <w:t>38</w:t>
            </w:r>
          </w:p>
        </w:tc>
        <w:tc>
          <w:tcPr>
            <w:tcW w:w="1030" w:type="dxa"/>
            <w:tcBorders>
              <w:top w:val="single" w:sz="4" w:space="0" w:color="auto"/>
              <w:left w:val="single" w:sz="4" w:space="0" w:color="auto"/>
              <w:bottom w:val="single" w:sz="4" w:space="0" w:color="auto"/>
              <w:right w:val="single" w:sz="4" w:space="0" w:color="auto"/>
            </w:tcBorders>
          </w:tcPr>
          <w:p w:rsidR="002C673F" w:rsidRPr="00562ACD" w:rsidRDefault="00690FC1" w:rsidP="00722DC1">
            <w:pPr>
              <w:contextualSpacing/>
              <w:jc w:val="center"/>
              <w:rPr>
                <w:bCs/>
                <w:color w:val="000000" w:themeColor="text1"/>
                <w:sz w:val="24"/>
                <w:szCs w:val="24"/>
              </w:rPr>
            </w:pPr>
            <w:r>
              <w:rPr>
                <w:bCs/>
                <w:color w:val="000000" w:themeColor="text1"/>
                <w:sz w:val="24"/>
                <w:szCs w:val="24"/>
              </w:rPr>
              <w:t>8</w:t>
            </w:r>
          </w:p>
        </w:tc>
        <w:tc>
          <w:tcPr>
            <w:tcW w:w="1033" w:type="dxa"/>
            <w:tcBorders>
              <w:top w:val="single" w:sz="4" w:space="0" w:color="auto"/>
              <w:left w:val="single" w:sz="4" w:space="0" w:color="auto"/>
              <w:bottom w:val="single" w:sz="4" w:space="0" w:color="auto"/>
              <w:right w:val="single" w:sz="4" w:space="0" w:color="auto"/>
            </w:tcBorders>
          </w:tcPr>
          <w:p w:rsidR="002C673F" w:rsidRPr="00562ACD" w:rsidRDefault="00690FC1" w:rsidP="00722DC1">
            <w:pPr>
              <w:contextualSpacing/>
              <w:jc w:val="center"/>
              <w:rPr>
                <w:bCs/>
                <w:color w:val="000000" w:themeColor="text1"/>
                <w:sz w:val="24"/>
                <w:szCs w:val="24"/>
              </w:rPr>
            </w:pPr>
            <w:r>
              <w:rPr>
                <w:bCs/>
                <w:color w:val="000000" w:themeColor="text1"/>
                <w:sz w:val="24"/>
                <w:szCs w:val="24"/>
              </w:rPr>
              <w:t>10</w:t>
            </w:r>
          </w:p>
        </w:tc>
        <w:tc>
          <w:tcPr>
            <w:tcW w:w="1027" w:type="dxa"/>
            <w:tcBorders>
              <w:top w:val="single" w:sz="4" w:space="0" w:color="auto"/>
              <w:left w:val="single" w:sz="4" w:space="0" w:color="auto"/>
              <w:bottom w:val="single" w:sz="4" w:space="0" w:color="auto"/>
              <w:right w:val="single" w:sz="4" w:space="0" w:color="auto"/>
            </w:tcBorders>
          </w:tcPr>
          <w:p w:rsidR="002C673F" w:rsidRPr="00562ACD" w:rsidRDefault="002C673F" w:rsidP="00722DC1">
            <w:pPr>
              <w:contextualSpacing/>
              <w:jc w:val="center"/>
              <w:rPr>
                <w:bCs/>
                <w:color w:val="000000" w:themeColor="text1"/>
                <w:sz w:val="24"/>
                <w:szCs w:val="24"/>
              </w:rPr>
            </w:pPr>
          </w:p>
        </w:tc>
        <w:tc>
          <w:tcPr>
            <w:tcW w:w="1125" w:type="dxa"/>
            <w:tcBorders>
              <w:top w:val="single" w:sz="4" w:space="0" w:color="auto"/>
              <w:left w:val="single" w:sz="4" w:space="0" w:color="auto"/>
              <w:bottom w:val="single" w:sz="4" w:space="0" w:color="auto"/>
              <w:right w:val="single" w:sz="4" w:space="0" w:color="auto"/>
            </w:tcBorders>
          </w:tcPr>
          <w:p w:rsidR="002C673F" w:rsidRPr="00562ACD" w:rsidRDefault="00690FC1" w:rsidP="00722DC1">
            <w:pPr>
              <w:contextualSpacing/>
              <w:jc w:val="center"/>
              <w:rPr>
                <w:bCs/>
                <w:color w:val="000000" w:themeColor="text1"/>
                <w:sz w:val="24"/>
                <w:szCs w:val="24"/>
              </w:rPr>
            </w:pPr>
            <w:r>
              <w:rPr>
                <w:bCs/>
                <w:color w:val="000000" w:themeColor="text1"/>
                <w:sz w:val="24"/>
                <w:szCs w:val="24"/>
              </w:rPr>
              <w:t>20</w:t>
            </w:r>
          </w:p>
        </w:tc>
      </w:tr>
      <w:tr w:rsidR="002C673F" w:rsidRPr="00562ACD" w:rsidTr="00722DC1">
        <w:trPr>
          <w:trHeight w:val="273"/>
        </w:trPr>
        <w:tc>
          <w:tcPr>
            <w:tcW w:w="959" w:type="dxa"/>
            <w:tcBorders>
              <w:top w:val="single" w:sz="4" w:space="0" w:color="auto"/>
              <w:left w:val="single" w:sz="4" w:space="0" w:color="auto"/>
              <w:bottom w:val="single" w:sz="4" w:space="0" w:color="auto"/>
              <w:right w:val="single" w:sz="4" w:space="0" w:color="auto"/>
            </w:tcBorders>
          </w:tcPr>
          <w:p w:rsidR="002C673F" w:rsidRPr="00562ACD" w:rsidRDefault="002C673F" w:rsidP="007D1789">
            <w:pPr>
              <w:pStyle w:val="afe"/>
              <w:numPr>
                <w:ilvl w:val="0"/>
                <w:numId w:val="4"/>
              </w:numPr>
              <w:jc w:val="center"/>
              <w:rPr>
                <w:bCs/>
                <w:color w:val="000000" w:themeColor="text1"/>
              </w:rPr>
            </w:pPr>
          </w:p>
        </w:tc>
        <w:tc>
          <w:tcPr>
            <w:tcW w:w="3544" w:type="dxa"/>
            <w:tcBorders>
              <w:top w:val="single" w:sz="4" w:space="0" w:color="auto"/>
              <w:left w:val="single" w:sz="4" w:space="0" w:color="auto"/>
              <w:bottom w:val="single" w:sz="4" w:space="0" w:color="auto"/>
              <w:right w:val="single" w:sz="4" w:space="0" w:color="auto"/>
            </w:tcBorders>
          </w:tcPr>
          <w:p w:rsidR="002C673F" w:rsidRPr="00562ACD" w:rsidRDefault="002C673F" w:rsidP="00690FC1">
            <w:pPr>
              <w:contextualSpacing/>
              <w:rPr>
                <w:sz w:val="24"/>
                <w:szCs w:val="24"/>
              </w:rPr>
            </w:pPr>
            <w:r w:rsidRPr="00562ACD">
              <w:rPr>
                <w:sz w:val="24"/>
                <w:szCs w:val="24"/>
              </w:rPr>
              <w:t>Тема 4. Невропатология и дефектология.</w:t>
            </w:r>
          </w:p>
        </w:tc>
        <w:tc>
          <w:tcPr>
            <w:tcW w:w="1073" w:type="dxa"/>
            <w:tcBorders>
              <w:top w:val="single" w:sz="4" w:space="0" w:color="auto"/>
              <w:left w:val="single" w:sz="4" w:space="0" w:color="auto"/>
              <w:bottom w:val="single" w:sz="4" w:space="0" w:color="auto"/>
              <w:right w:val="single" w:sz="4" w:space="0" w:color="auto"/>
            </w:tcBorders>
          </w:tcPr>
          <w:p w:rsidR="002C673F" w:rsidRPr="00562ACD" w:rsidRDefault="00690FC1" w:rsidP="00722DC1">
            <w:pPr>
              <w:contextualSpacing/>
              <w:jc w:val="center"/>
              <w:rPr>
                <w:bCs/>
                <w:color w:val="000000" w:themeColor="text1"/>
                <w:sz w:val="24"/>
                <w:szCs w:val="24"/>
              </w:rPr>
            </w:pPr>
            <w:r>
              <w:rPr>
                <w:bCs/>
                <w:color w:val="000000" w:themeColor="text1"/>
                <w:sz w:val="24"/>
                <w:szCs w:val="24"/>
              </w:rPr>
              <w:t>33</w:t>
            </w:r>
          </w:p>
        </w:tc>
        <w:tc>
          <w:tcPr>
            <w:tcW w:w="1030" w:type="dxa"/>
            <w:tcBorders>
              <w:top w:val="single" w:sz="4" w:space="0" w:color="auto"/>
              <w:left w:val="single" w:sz="4" w:space="0" w:color="auto"/>
              <w:bottom w:val="single" w:sz="4" w:space="0" w:color="auto"/>
              <w:right w:val="single" w:sz="4" w:space="0" w:color="auto"/>
            </w:tcBorders>
          </w:tcPr>
          <w:p w:rsidR="002C673F" w:rsidRPr="00562ACD" w:rsidRDefault="00690FC1" w:rsidP="00722DC1">
            <w:pPr>
              <w:contextualSpacing/>
              <w:jc w:val="center"/>
              <w:rPr>
                <w:bCs/>
                <w:color w:val="000000" w:themeColor="text1"/>
                <w:sz w:val="24"/>
                <w:szCs w:val="24"/>
              </w:rPr>
            </w:pPr>
            <w:r>
              <w:rPr>
                <w:bCs/>
                <w:color w:val="000000" w:themeColor="text1"/>
                <w:sz w:val="24"/>
                <w:szCs w:val="24"/>
              </w:rPr>
              <w:t>8</w:t>
            </w:r>
          </w:p>
        </w:tc>
        <w:tc>
          <w:tcPr>
            <w:tcW w:w="1033" w:type="dxa"/>
            <w:tcBorders>
              <w:top w:val="single" w:sz="4" w:space="0" w:color="auto"/>
              <w:left w:val="single" w:sz="4" w:space="0" w:color="auto"/>
              <w:bottom w:val="single" w:sz="4" w:space="0" w:color="auto"/>
              <w:right w:val="single" w:sz="4" w:space="0" w:color="auto"/>
            </w:tcBorders>
          </w:tcPr>
          <w:p w:rsidR="002C673F" w:rsidRPr="00562ACD" w:rsidRDefault="00690FC1" w:rsidP="00722DC1">
            <w:pPr>
              <w:contextualSpacing/>
              <w:jc w:val="center"/>
              <w:rPr>
                <w:bCs/>
                <w:color w:val="000000" w:themeColor="text1"/>
                <w:sz w:val="24"/>
                <w:szCs w:val="24"/>
              </w:rPr>
            </w:pPr>
            <w:r>
              <w:rPr>
                <w:bCs/>
                <w:color w:val="000000" w:themeColor="text1"/>
                <w:sz w:val="24"/>
                <w:szCs w:val="24"/>
              </w:rPr>
              <w:t>10</w:t>
            </w:r>
          </w:p>
        </w:tc>
        <w:tc>
          <w:tcPr>
            <w:tcW w:w="1027" w:type="dxa"/>
            <w:tcBorders>
              <w:top w:val="single" w:sz="4" w:space="0" w:color="auto"/>
              <w:left w:val="single" w:sz="4" w:space="0" w:color="auto"/>
              <w:bottom w:val="single" w:sz="4" w:space="0" w:color="auto"/>
              <w:right w:val="single" w:sz="4" w:space="0" w:color="auto"/>
            </w:tcBorders>
          </w:tcPr>
          <w:p w:rsidR="002C673F" w:rsidRPr="00562ACD" w:rsidRDefault="002C673F" w:rsidP="00722DC1">
            <w:pPr>
              <w:contextualSpacing/>
              <w:jc w:val="center"/>
              <w:rPr>
                <w:bCs/>
                <w:color w:val="000000" w:themeColor="text1"/>
                <w:sz w:val="24"/>
                <w:szCs w:val="24"/>
              </w:rPr>
            </w:pPr>
          </w:p>
        </w:tc>
        <w:tc>
          <w:tcPr>
            <w:tcW w:w="1125" w:type="dxa"/>
            <w:tcBorders>
              <w:top w:val="single" w:sz="4" w:space="0" w:color="auto"/>
              <w:left w:val="single" w:sz="4" w:space="0" w:color="auto"/>
              <w:bottom w:val="single" w:sz="4" w:space="0" w:color="auto"/>
              <w:right w:val="single" w:sz="4" w:space="0" w:color="auto"/>
            </w:tcBorders>
          </w:tcPr>
          <w:p w:rsidR="002C673F" w:rsidRPr="00562ACD" w:rsidRDefault="002C673F" w:rsidP="00722DC1">
            <w:pPr>
              <w:contextualSpacing/>
              <w:jc w:val="center"/>
              <w:rPr>
                <w:bCs/>
                <w:color w:val="000000" w:themeColor="text1"/>
                <w:sz w:val="24"/>
                <w:szCs w:val="24"/>
              </w:rPr>
            </w:pPr>
            <w:r w:rsidRPr="00562ACD">
              <w:rPr>
                <w:bCs/>
                <w:color w:val="000000" w:themeColor="text1"/>
                <w:sz w:val="24"/>
                <w:szCs w:val="24"/>
              </w:rPr>
              <w:t>1</w:t>
            </w:r>
            <w:r w:rsidR="00690FC1">
              <w:rPr>
                <w:bCs/>
                <w:color w:val="000000" w:themeColor="text1"/>
                <w:sz w:val="24"/>
                <w:szCs w:val="24"/>
              </w:rPr>
              <w:t>5</w:t>
            </w:r>
          </w:p>
        </w:tc>
      </w:tr>
      <w:tr w:rsidR="002C673F" w:rsidRPr="00562ACD" w:rsidTr="00722DC1">
        <w:trPr>
          <w:trHeight w:val="273"/>
        </w:trPr>
        <w:tc>
          <w:tcPr>
            <w:tcW w:w="959" w:type="dxa"/>
            <w:tcBorders>
              <w:top w:val="single" w:sz="4" w:space="0" w:color="auto"/>
              <w:left w:val="single" w:sz="4" w:space="0" w:color="auto"/>
              <w:bottom w:val="single" w:sz="4" w:space="0" w:color="auto"/>
              <w:right w:val="single" w:sz="4" w:space="0" w:color="auto"/>
            </w:tcBorders>
          </w:tcPr>
          <w:p w:rsidR="002C673F" w:rsidRPr="00562ACD" w:rsidRDefault="002C673F" w:rsidP="007D1789">
            <w:pPr>
              <w:pStyle w:val="afe"/>
              <w:numPr>
                <w:ilvl w:val="0"/>
                <w:numId w:val="4"/>
              </w:numPr>
              <w:jc w:val="center"/>
              <w:rPr>
                <w:bCs/>
                <w:color w:val="000000" w:themeColor="text1"/>
              </w:rPr>
            </w:pPr>
          </w:p>
        </w:tc>
        <w:tc>
          <w:tcPr>
            <w:tcW w:w="3544" w:type="dxa"/>
            <w:tcBorders>
              <w:top w:val="single" w:sz="4" w:space="0" w:color="auto"/>
              <w:left w:val="single" w:sz="4" w:space="0" w:color="auto"/>
              <w:bottom w:val="single" w:sz="4" w:space="0" w:color="auto"/>
              <w:right w:val="single" w:sz="4" w:space="0" w:color="auto"/>
            </w:tcBorders>
          </w:tcPr>
          <w:p w:rsidR="002C673F" w:rsidRPr="00562ACD" w:rsidRDefault="002C673F" w:rsidP="00722DC1">
            <w:pPr>
              <w:widowControl w:val="0"/>
              <w:contextualSpacing/>
              <w:rPr>
                <w:b/>
                <w:color w:val="000000" w:themeColor="text1"/>
                <w:sz w:val="24"/>
                <w:szCs w:val="24"/>
              </w:rPr>
            </w:pPr>
            <w:r w:rsidRPr="00562ACD">
              <w:rPr>
                <w:b/>
                <w:color w:val="000000" w:themeColor="text1"/>
                <w:sz w:val="24"/>
                <w:szCs w:val="24"/>
              </w:rPr>
              <w:t xml:space="preserve">Раздел 2. Психопатология </w:t>
            </w:r>
          </w:p>
        </w:tc>
        <w:tc>
          <w:tcPr>
            <w:tcW w:w="1073" w:type="dxa"/>
            <w:tcBorders>
              <w:top w:val="single" w:sz="4" w:space="0" w:color="auto"/>
              <w:left w:val="single" w:sz="4" w:space="0" w:color="auto"/>
              <w:bottom w:val="single" w:sz="4" w:space="0" w:color="auto"/>
              <w:right w:val="single" w:sz="4" w:space="0" w:color="auto"/>
            </w:tcBorders>
          </w:tcPr>
          <w:p w:rsidR="002C673F" w:rsidRPr="00562ACD" w:rsidRDefault="009A5DA6" w:rsidP="00722DC1">
            <w:pPr>
              <w:contextualSpacing/>
              <w:jc w:val="center"/>
              <w:rPr>
                <w:bCs/>
                <w:i/>
                <w:color w:val="000000" w:themeColor="text1"/>
                <w:sz w:val="24"/>
                <w:szCs w:val="24"/>
              </w:rPr>
            </w:pPr>
            <w:r>
              <w:rPr>
                <w:bCs/>
                <w:i/>
                <w:color w:val="000000" w:themeColor="text1"/>
                <w:sz w:val="24"/>
                <w:szCs w:val="24"/>
              </w:rPr>
              <w:t>100,7</w:t>
            </w:r>
          </w:p>
        </w:tc>
        <w:tc>
          <w:tcPr>
            <w:tcW w:w="1030" w:type="dxa"/>
            <w:tcBorders>
              <w:top w:val="single" w:sz="4" w:space="0" w:color="auto"/>
              <w:left w:val="single" w:sz="4" w:space="0" w:color="auto"/>
              <w:bottom w:val="single" w:sz="4" w:space="0" w:color="auto"/>
              <w:right w:val="single" w:sz="4" w:space="0" w:color="auto"/>
            </w:tcBorders>
          </w:tcPr>
          <w:p w:rsidR="002C673F" w:rsidRPr="00562ACD" w:rsidRDefault="00690FC1" w:rsidP="00722DC1">
            <w:pPr>
              <w:contextualSpacing/>
              <w:jc w:val="center"/>
              <w:rPr>
                <w:bCs/>
                <w:color w:val="000000" w:themeColor="text1"/>
                <w:sz w:val="24"/>
                <w:szCs w:val="24"/>
              </w:rPr>
            </w:pPr>
            <w:r>
              <w:rPr>
                <w:bCs/>
                <w:color w:val="000000" w:themeColor="text1"/>
                <w:sz w:val="24"/>
                <w:szCs w:val="24"/>
              </w:rPr>
              <w:t>22</w:t>
            </w:r>
          </w:p>
        </w:tc>
        <w:tc>
          <w:tcPr>
            <w:tcW w:w="1033" w:type="dxa"/>
            <w:tcBorders>
              <w:top w:val="single" w:sz="4" w:space="0" w:color="auto"/>
              <w:left w:val="single" w:sz="4" w:space="0" w:color="auto"/>
              <w:bottom w:val="single" w:sz="4" w:space="0" w:color="auto"/>
              <w:right w:val="single" w:sz="4" w:space="0" w:color="auto"/>
            </w:tcBorders>
          </w:tcPr>
          <w:p w:rsidR="002C673F" w:rsidRPr="00562ACD" w:rsidRDefault="00690FC1" w:rsidP="00722DC1">
            <w:pPr>
              <w:contextualSpacing/>
              <w:jc w:val="center"/>
              <w:rPr>
                <w:bCs/>
                <w:color w:val="000000" w:themeColor="text1"/>
                <w:sz w:val="24"/>
                <w:szCs w:val="24"/>
              </w:rPr>
            </w:pPr>
            <w:r>
              <w:rPr>
                <w:bCs/>
                <w:color w:val="000000" w:themeColor="text1"/>
                <w:sz w:val="24"/>
                <w:szCs w:val="24"/>
              </w:rPr>
              <w:t>32</w:t>
            </w:r>
          </w:p>
        </w:tc>
        <w:tc>
          <w:tcPr>
            <w:tcW w:w="1027" w:type="dxa"/>
            <w:tcBorders>
              <w:top w:val="single" w:sz="4" w:space="0" w:color="auto"/>
              <w:left w:val="single" w:sz="4" w:space="0" w:color="auto"/>
              <w:bottom w:val="single" w:sz="4" w:space="0" w:color="auto"/>
              <w:right w:val="single" w:sz="4" w:space="0" w:color="auto"/>
            </w:tcBorders>
          </w:tcPr>
          <w:p w:rsidR="002C673F" w:rsidRPr="00562ACD" w:rsidRDefault="002C673F" w:rsidP="00722DC1">
            <w:pPr>
              <w:contextualSpacing/>
              <w:jc w:val="center"/>
              <w:rPr>
                <w:bCs/>
                <w:color w:val="000000" w:themeColor="text1"/>
                <w:sz w:val="24"/>
                <w:szCs w:val="24"/>
              </w:rPr>
            </w:pPr>
          </w:p>
        </w:tc>
        <w:tc>
          <w:tcPr>
            <w:tcW w:w="1125" w:type="dxa"/>
            <w:tcBorders>
              <w:top w:val="single" w:sz="4" w:space="0" w:color="auto"/>
              <w:left w:val="single" w:sz="4" w:space="0" w:color="auto"/>
              <w:bottom w:val="single" w:sz="4" w:space="0" w:color="auto"/>
              <w:right w:val="single" w:sz="4" w:space="0" w:color="auto"/>
            </w:tcBorders>
          </w:tcPr>
          <w:p w:rsidR="002C673F" w:rsidRPr="00562ACD" w:rsidRDefault="009A5DA6" w:rsidP="00722DC1">
            <w:pPr>
              <w:contextualSpacing/>
              <w:jc w:val="center"/>
              <w:rPr>
                <w:bCs/>
                <w:color w:val="000000" w:themeColor="text1"/>
                <w:sz w:val="24"/>
                <w:szCs w:val="24"/>
              </w:rPr>
            </w:pPr>
            <w:r>
              <w:rPr>
                <w:bCs/>
                <w:color w:val="000000" w:themeColor="text1"/>
                <w:sz w:val="24"/>
                <w:szCs w:val="24"/>
              </w:rPr>
              <w:t>46</w:t>
            </w:r>
            <w:r w:rsidR="002C673F" w:rsidRPr="00562ACD">
              <w:rPr>
                <w:bCs/>
                <w:color w:val="000000" w:themeColor="text1"/>
                <w:sz w:val="24"/>
                <w:szCs w:val="24"/>
              </w:rPr>
              <w:t>,7</w:t>
            </w:r>
          </w:p>
        </w:tc>
      </w:tr>
      <w:tr w:rsidR="002C673F" w:rsidRPr="00562ACD" w:rsidTr="00722DC1">
        <w:trPr>
          <w:trHeight w:val="273"/>
        </w:trPr>
        <w:tc>
          <w:tcPr>
            <w:tcW w:w="959" w:type="dxa"/>
            <w:tcBorders>
              <w:top w:val="single" w:sz="4" w:space="0" w:color="auto"/>
              <w:left w:val="single" w:sz="4" w:space="0" w:color="auto"/>
              <w:bottom w:val="single" w:sz="4" w:space="0" w:color="auto"/>
              <w:right w:val="single" w:sz="4" w:space="0" w:color="auto"/>
            </w:tcBorders>
          </w:tcPr>
          <w:p w:rsidR="002C673F" w:rsidRPr="00562ACD" w:rsidRDefault="002C673F" w:rsidP="007D1789">
            <w:pPr>
              <w:pStyle w:val="afe"/>
              <w:numPr>
                <w:ilvl w:val="0"/>
                <w:numId w:val="4"/>
              </w:numPr>
              <w:jc w:val="center"/>
              <w:rPr>
                <w:bCs/>
                <w:color w:val="000000" w:themeColor="text1"/>
              </w:rPr>
            </w:pPr>
          </w:p>
        </w:tc>
        <w:tc>
          <w:tcPr>
            <w:tcW w:w="3544" w:type="dxa"/>
            <w:tcBorders>
              <w:top w:val="single" w:sz="4" w:space="0" w:color="auto"/>
              <w:left w:val="single" w:sz="4" w:space="0" w:color="auto"/>
              <w:bottom w:val="single" w:sz="4" w:space="0" w:color="auto"/>
              <w:right w:val="single" w:sz="4" w:space="0" w:color="auto"/>
            </w:tcBorders>
          </w:tcPr>
          <w:p w:rsidR="002C673F" w:rsidRPr="00562ACD" w:rsidRDefault="002C673F" w:rsidP="00722DC1">
            <w:pPr>
              <w:widowControl w:val="0"/>
              <w:contextualSpacing/>
              <w:rPr>
                <w:color w:val="000000" w:themeColor="text1"/>
                <w:sz w:val="24"/>
                <w:szCs w:val="24"/>
              </w:rPr>
            </w:pPr>
            <w:r w:rsidRPr="00562ACD">
              <w:rPr>
                <w:color w:val="000000" w:themeColor="text1"/>
                <w:sz w:val="24"/>
                <w:szCs w:val="24"/>
              </w:rPr>
              <w:t>Тема 5.</w:t>
            </w:r>
            <w:r w:rsidRPr="00562ACD">
              <w:rPr>
                <w:sz w:val="24"/>
                <w:szCs w:val="24"/>
              </w:rPr>
              <w:t xml:space="preserve">  Общая психопатология</w:t>
            </w:r>
          </w:p>
        </w:tc>
        <w:tc>
          <w:tcPr>
            <w:tcW w:w="1073" w:type="dxa"/>
            <w:tcBorders>
              <w:top w:val="single" w:sz="4" w:space="0" w:color="auto"/>
              <w:left w:val="single" w:sz="4" w:space="0" w:color="auto"/>
              <w:bottom w:val="single" w:sz="4" w:space="0" w:color="auto"/>
              <w:right w:val="single" w:sz="4" w:space="0" w:color="auto"/>
            </w:tcBorders>
          </w:tcPr>
          <w:p w:rsidR="002C673F" w:rsidRPr="00562ACD" w:rsidRDefault="00690FC1" w:rsidP="00722DC1">
            <w:pPr>
              <w:contextualSpacing/>
              <w:jc w:val="center"/>
              <w:rPr>
                <w:bCs/>
                <w:i/>
                <w:color w:val="000000" w:themeColor="text1"/>
                <w:sz w:val="24"/>
                <w:szCs w:val="24"/>
              </w:rPr>
            </w:pPr>
            <w:r>
              <w:rPr>
                <w:bCs/>
                <w:i/>
                <w:color w:val="000000" w:themeColor="text1"/>
                <w:sz w:val="24"/>
                <w:szCs w:val="24"/>
              </w:rPr>
              <w:t>33</w:t>
            </w:r>
          </w:p>
        </w:tc>
        <w:tc>
          <w:tcPr>
            <w:tcW w:w="1030" w:type="dxa"/>
            <w:tcBorders>
              <w:top w:val="single" w:sz="4" w:space="0" w:color="auto"/>
              <w:left w:val="single" w:sz="4" w:space="0" w:color="auto"/>
              <w:bottom w:val="single" w:sz="4" w:space="0" w:color="auto"/>
              <w:right w:val="single" w:sz="4" w:space="0" w:color="auto"/>
            </w:tcBorders>
          </w:tcPr>
          <w:p w:rsidR="002C673F" w:rsidRPr="00562ACD" w:rsidRDefault="00690FC1" w:rsidP="00722DC1">
            <w:pPr>
              <w:contextualSpacing/>
              <w:jc w:val="center"/>
              <w:rPr>
                <w:bCs/>
                <w:color w:val="000000" w:themeColor="text1"/>
                <w:sz w:val="24"/>
                <w:szCs w:val="24"/>
              </w:rPr>
            </w:pPr>
            <w:r>
              <w:rPr>
                <w:bCs/>
                <w:color w:val="000000" w:themeColor="text1"/>
                <w:sz w:val="24"/>
                <w:szCs w:val="24"/>
              </w:rPr>
              <w:t>8</w:t>
            </w:r>
          </w:p>
        </w:tc>
        <w:tc>
          <w:tcPr>
            <w:tcW w:w="1033" w:type="dxa"/>
            <w:tcBorders>
              <w:top w:val="single" w:sz="4" w:space="0" w:color="auto"/>
              <w:left w:val="single" w:sz="4" w:space="0" w:color="auto"/>
              <w:bottom w:val="single" w:sz="4" w:space="0" w:color="auto"/>
              <w:right w:val="single" w:sz="4" w:space="0" w:color="auto"/>
            </w:tcBorders>
          </w:tcPr>
          <w:p w:rsidR="002C673F" w:rsidRPr="00562ACD" w:rsidRDefault="002C673F" w:rsidP="00722DC1">
            <w:pPr>
              <w:contextualSpacing/>
              <w:jc w:val="center"/>
              <w:rPr>
                <w:bCs/>
                <w:color w:val="000000" w:themeColor="text1"/>
                <w:sz w:val="24"/>
                <w:szCs w:val="24"/>
              </w:rPr>
            </w:pPr>
            <w:r w:rsidRPr="00562ACD">
              <w:rPr>
                <w:bCs/>
                <w:color w:val="000000" w:themeColor="text1"/>
                <w:sz w:val="24"/>
                <w:szCs w:val="24"/>
              </w:rPr>
              <w:t>1</w:t>
            </w:r>
            <w:r w:rsidR="00690FC1">
              <w:rPr>
                <w:bCs/>
                <w:color w:val="000000" w:themeColor="text1"/>
                <w:sz w:val="24"/>
                <w:szCs w:val="24"/>
              </w:rPr>
              <w:t>0</w:t>
            </w:r>
          </w:p>
        </w:tc>
        <w:tc>
          <w:tcPr>
            <w:tcW w:w="1027" w:type="dxa"/>
            <w:tcBorders>
              <w:top w:val="single" w:sz="4" w:space="0" w:color="auto"/>
              <w:left w:val="single" w:sz="4" w:space="0" w:color="auto"/>
              <w:bottom w:val="single" w:sz="4" w:space="0" w:color="auto"/>
              <w:right w:val="single" w:sz="4" w:space="0" w:color="auto"/>
            </w:tcBorders>
          </w:tcPr>
          <w:p w:rsidR="002C673F" w:rsidRPr="00562ACD" w:rsidRDefault="002C673F" w:rsidP="00722DC1">
            <w:pPr>
              <w:contextualSpacing/>
              <w:jc w:val="center"/>
              <w:rPr>
                <w:bCs/>
                <w:color w:val="000000" w:themeColor="text1"/>
                <w:sz w:val="24"/>
                <w:szCs w:val="24"/>
              </w:rPr>
            </w:pPr>
          </w:p>
        </w:tc>
        <w:tc>
          <w:tcPr>
            <w:tcW w:w="1125" w:type="dxa"/>
            <w:tcBorders>
              <w:top w:val="single" w:sz="4" w:space="0" w:color="auto"/>
              <w:left w:val="single" w:sz="4" w:space="0" w:color="auto"/>
              <w:bottom w:val="single" w:sz="4" w:space="0" w:color="auto"/>
              <w:right w:val="single" w:sz="4" w:space="0" w:color="auto"/>
            </w:tcBorders>
          </w:tcPr>
          <w:p w:rsidR="002C673F" w:rsidRPr="00562ACD" w:rsidRDefault="002C673F" w:rsidP="00722DC1">
            <w:pPr>
              <w:contextualSpacing/>
              <w:jc w:val="center"/>
              <w:rPr>
                <w:bCs/>
                <w:color w:val="000000" w:themeColor="text1"/>
                <w:sz w:val="24"/>
                <w:szCs w:val="24"/>
              </w:rPr>
            </w:pPr>
            <w:r w:rsidRPr="00562ACD">
              <w:rPr>
                <w:bCs/>
                <w:color w:val="000000" w:themeColor="text1"/>
                <w:sz w:val="24"/>
                <w:szCs w:val="24"/>
              </w:rPr>
              <w:t>1</w:t>
            </w:r>
            <w:r w:rsidR="00690FC1">
              <w:rPr>
                <w:bCs/>
                <w:color w:val="000000" w:themeColor="text1"/>
                <w:sz w:val="24"/>
                <w:szCs w:val="24"/>
              </w:rPr>
              <w:t>5</w:t>
            </w:r>
          </w:p>
        </w:tc>
      </w:tr>
      <w:tr w:rsidR="002C673F" w:rsidRPr="00562ACD" w:rsidTr="00722DC1">
        <w:trPr>
          <w:trHeight w:val="273"/>
        </w:trPr>
        <w:tc>
          <w:tcPr>
            <w:tcW w:w="959" w:type="dxa"/>
            <w:tcBorders>
              <w:top w:val="single" w:sz="4" w:space="0" w:color="auto"/>
              <w:left w:val="single" w:sz="4" w:space="0" w:color="auto"/>
              <w:bottom w:val="single" w:sz="4" w:space="0" w:color="auto"/>
              <w:right w:val="single" w:sz="4" w:space="0" w:color="auto"/>
            </w:tcBorders>
          </w:tcPr>
          <w:p w:rsidR="002C673F" w:rsidRPr="00562ACD" w:rsidRDefault="002C673F" w:rsidP="007D1789">
            <w:pPr>
              <w:pStyle w:val="afe"/>
              <w:numPr>
                <w:ilvl w:val="0"/>
                <w:numId w:val="4"/>
              </w:numPr>
              <w:jc w:val="center"/>
              <w:rPr>
                <w:bCs/>
                <w:color w:val="000000" w:themeColor="text1"/>
              </w:rPr>
            </w:pPr>
          </w:p>
        </w:tc>
        <w:tc>
          <w:tcPr>
            <w:tcW w:w="3544" w:type="dxa"/>
            <w:tcBorders>
              <w:top w:val="single" w:sz="4" w:space="0" w:color="auto"/>
              <w:left w:val="single" w:sz="4" w:space="0" w:color="auto"/>
              <w:bottom w:val="single" w:sz="4" w:space="0" w:color="auto"/>
              <w:right w:val="single" w:sz="4" w:space="0" w:color="auto"/>
            </w:tcBorders>
          </w:tcPr>
          <w:p w:rsidR="002C673F" w:rsidRPr="00562ACD" w:rsidRDefault="002C673F" w:rsidP="00722DC1">
            <w:pPr>
              <w:widowControl w:val="0"/>
              <w:contextualSpacing/>
              <w:rPr>
                <w:color w:val="000000" w:themeColor="text1"/>
                <w:sz w:val="24"/>
                <w:szCs w:val="24"/>
              </w:rPr>
            </w:pPr>
            <w:r w:rsidRPr="00562ACD">
              <w:rPr>
                <w:sz w:val="24"/>
                <w:szCs w:val="24"/>
              </w:rPr>
              <w:t>Тема 6. Частная психиатрия</w:t>
            </w:r>
          </w:p>
        </w:tc>
        <w:tc>
          <w:tcPr>
            <w:tcW w:w="1073" w:type="dxa"/>
            <w:tcBorders>
              <w:top w:val="single" w:sz="4" w:space="0" w:color="auto"/>
              <w:left w:val="single" w:sz="4" w:space="0" w:color="auto"/>
              <w:bottom w:val="single" w:sz="4" w:space="0" w:color="auto"/>
              <w:right w:val="single" w:sz="4" w:space="0" w:color="auto"/>
            </w:tcBorders>
          </w:tcPr>
          <w:p w:rsidR="002C673F" w:rsidRPr="00562ACD" w:rsidRDefault="00690FC1" w:rsidP="00722DC1">
            <w:pPr>
              <w:contextualSpacing/>
              <w:jc w:val="center"/>
              <w:rPr>
                <w:bCs/>
                <w:i/>
                <w:color w:val="000000" w:themeColor="text1"/>
                <w:sz w:val="24"/>
                <w:szCs w:val="24"/>
              </w:rPr>
            </w:pPr>
            <w:r>
              <w:rPr>
                <w:bCs/>
                <w:i/>
                <w:color w:val="000000" w:themeColor="text1"/>
                <w:sz w:val="24"/>
                <w:szCs w:val="24"/>
              </w:rPr>
              <w:t>33</w:t>
            </w:r>
          </w:p>
        </w:tc>
        <w:tc>
          <w:tcPr>
            <w:tcW w:w="1030" w:type="dxa"/>
            <w:tcBorders>
              <w:top w:val="single" w:sz="4" w:space="0" w:color="auto"/>
              <w:left w:val="single" w:sz="4" w:space="0" w:color="auto"/>
              <w:bottom w:val="single" w:sz="4" w:space="0" w:color="auto"/>
              <w:right w:val="single" w:sz="4" w:space="0" w:color="auto"/>
            </w:tcBorders>
          </w:tcPr>
          <w:p w:rsidR="002C673F" w:rsidRPr="00562ACD" w:rsidRDefault="00690FC1" w:rsidP="00722DC1">
            <w:pPr>
              <w:contextualSpacing/>
              <w:jc w:val="center"/>
              <w:rPr>
                <w:bCs/>
                <w:color w:val="000000" w:themeColor="text1"/>
                <w:sz w:val="24"/>
                <w:szCs w:val="24"/>
              </w:rPr>
            </w:pPr>
            <w:r>
              <w:rPr>
                <w:bCs/>
                <w:color w:val="000000" w:themeColor="text1"/>
                <w:sz w:val="24"/>
                <w:szCs w:val="24"/>
              </w:rPr>
              <w:t>8</w:t>
            </w:r>
          </w:p>
        </w:tc>
        <w:tc>
          <w:tcPr>
            <w:tcW w:w="1033" w:type="dxa"/>
            <w:tcBorders>
              <w:top w:val="single" w:sz="4" w:space="0" w:color="auto"/>
              <w:left w:val="single" w:sz="4" w:space="0" w:color="auto"/>
              <w:bottom w:val="single" w:sz="4" w:space="0" w:color="auto"/>
              <w:right w:val="single" w:sz="4" w:space="0" w:color="auto"/>
            </w:tcBorders>
          </w:tcPr>
          <w:p w:rsidR="002C673F" w:rsidRPr="00562ACD" w:rsidRDefault="002C673F" w:rsidP="00722DC1">
            <w:pPr>
              <w:contextualSpacing/>
              <w:jc w:val="center"/>
              <w:rPr>
                <w:bCs/>
                <w:color w:val="000000" w:themeColor="text1"/>
                <w:sz w:val="24"/>
                <w:szCs w:val="24"/>
              </w:rPr>
            </w:pPr>
            <w:r w:rsidRPr="00562ACD">
              <w:rPr>
                <w:bCs/>
                <w:color w:val="000000" w:themeColor="text1"/>
                <w:sz w:val="24"/>
                <w:szCs w:val="24"/>
              </w:rPr>
              <w:t>1</w:t>
            </w:r>
            <w:r w:rsidR="00690FC1">
              <w:rPr>
                <w:bCs/>
                <w:color w:val="000000" w:themeColor="text1"/>
                <w:sz w:val="24"/>
                <w:szCs w:val="24"/>
              </w:rPr>
              <w:t>0</w:t>
            </w:r>
          </w:p>
        </w:tc>
        <w:tc>
          <w:tcPr>
            <w:tcW w:w="1027" w:type="dxa"/>
            <w:tcBorders>
              <w:top w:val="single" w:sz="4" w:space="0" w:color="auto"/>
              <w:left w:val="single" w:sz="4" w:space="0" w:color="auto"/>
              <w:bottom w:val="single" w:sz="4" w:space="0" w:color="auto"/>
              <w:right w:val="single" w:sz="4" w:space="0" w:color="auto"/>
            </w:tcBorders>
          </w:tcPr>
          <w:p w:rsidR="002C673F" w:rsidRPr="00562ACD" w:rsidRDefault="002C673F" w:rsidP="00722DC1">
            <w:pPr>
              <w:contextualSpacing/>
              <w:jc w:val="center"/>
              <w:rPr>
                <w:bCs/>
                <w:color w:val="000000" w:themeColor="text1"/>
                <w:sz w:val="24"/>
                <w:szCs w:val="24"/>
              </w:rPr>
            </w:pPr>
          </w:p>
        </w:tc>
        <w:tc>
          <w:tcPr>
            <w:tcW w:w="1125" w:type="dxa"/>
            <w:tcBorders>
              <w:top w:val="single" w:sz="4" w:space="0" w:color="auto"/>
              <w:left w:val="single" w:sz="4" w:space="0" w:color="auto"/>
              <w:bottom w:val="single" w:sz="4" w:space="0" w:color="auto"/>
              <w:right w:val="single" w:sz="4" w:space="0" w:color="auto"/>
            </w:tcBorders>
          </w:tcPr>
          <w:p w:rsidR="002C673F" w:rsidRPr="00562ACD" w:rsidRDefault="002C673F" w:rsidP="00722DC1">
            <w:pPr>
              <w:contextualSpacing/>
              <w:jc w:val="center"/>
              <w:rPr>
                <w:bCs/>
                <w:color w:val="000000" w:themeColor="text1"/>
                <w:sz w:val="24"/>
                <w:szCs w:val="24"/>
              </w:rPr>
            </w:pPr>
            <w:r w:rsidRPr="00562ACD">
              <w:rPr>
                <w:bCs/>
                <w:color w:val="000000" w:themeColor="text1"/>
                <w:sz w:val="24"/>
                <w:szCs w:val="24"/>
              </w:rPr>
              <w:t>1</w:t>
            </w:r>
            <w:r w:rsidR="00690FC1">
              <w:rPr>
                <w:bCs/>
                <w:color w:val="000000" w:themeColor="text1"/>
                <w:sz w:val="24"/>
                <w:szCs w:val="24"/>
              </w:rPr>
              <w:t>5</w:t>
            </w:r>
          </w:p>
        </w:tc>
      </w:tr>
      <w:tr w:rsidR="002C673F" w:rsidRPr="00562ACD" w:rsidTr="00722DC1">
        <w:trPr>
          <w:trHeight w:val="273"/>
        </w:trPr>
        <w:tc>
          <w:tcPr>
            <w:tcW w:w="959" w:type="dxa"/>
            <w:tcBorders>
              <w:top w:val="single" w:sz="4" w:space="0" w:color="auto"/>
              <w:left w:val="single" w:sz="4" w:space="0" w:color="auto"/>
              <w:bottom w:val="single" w:sz="4" w:space="0" w:color="auto"/>
              <w:right w:val="single" w:sz="4" w:space="0" w:color="auto"/>
            </w:tcBorders>
          </w:tcPr>
          <w:p w:rsidR="002C673F" w:rsidRPr="00562ACD" w:rsidRDefault="002C673F" w:rsidP="007D1789">
            <w:pPr>
              <w:pStyle w:val="afe"/>
              <w:numPr>
                <w:ilvl w:val="0"/>
                <w:numId w:val="4"/>
              </w:numPr>
              <w:jc w:val="center"/>
              <w:rPr>
                <w:bCs/>
                <w:color w:val="000000" w:themeColor="text1"/>
              </w:rPr>
            </w:pPr>
          </w:p>
        </w:tc>
        <w:tc>
          <w:tcPr>
            <w:tcW w:w="3544" w:type="dxa"/>
            <w:tcBorders>
              <w:top w:val="single" w:sz="4" w:space="0" w:color="auto"/>
              <w:left w:val="single" w:sz="4" w:space="0" w:color="auto"/>
              <w:bottom w:val="single" w:sz="4" w:space="0" w:color="auto"/>
              <w:right w:val="single" w:sz="4" w:space="0" w:color="auto"/>
            </w:tcBorders>
          </w:tcPr>
          <w:p w:rsidR="002C673F" w:rsidRPr="00562ACD" w:rsidRDefault="002C673F" w:rsidP="00722DC1">
            <w:pPr>
              <w:widowControl w:val="0"/>
              <w:contextualSpacing/>
              <w:rPr>
                <w:color w:val="000000" w:themeColor="text1"/>
                <w:sz w:val="24"/>
                <w:szCs w:val="24"/>
              </w:rPr>
            </w:pPr>
            <w:r w:rsidRPr="00562ACD">
              <w:rPr>
                <w:sz w:val="24"/>
                <w:szCs w:val="24"/>
              </w:rPr>
              <w:t>Тема 7. Терапия психических расстройств</w:t>
            </w:r>
          </w:p>
        </w:tc>
        <w:tc>
          <w:tcPr>
            <w:tcW w:w="1073" w:type="dxa"/>
            <w:tcBorders>
              <w:top w:val="single" w:sz="4" w:space="0" w:color="auto"/>
              <w:left w:val="single" w:sz="4" w:space="0" w:color="auto"/>
              <w:bottom w:val="single" w:sz="4" w:space="0" w:color="auto"/>
              <w:right w:val="single" w:sz="4" w:space="0" w:color="auto"/>
            </w:tcBorders>
          </w:tcPr>
          <w:p w:rsidR="002C673F" w:rsidRPr="00562ACD" w:rsidRDefault="002C673F" w:rsidP="00722DC1">
            <w:pPr>
              <w:contextualSpacing/>
              <w:jc w:val="center"/>
              <w:rPr>
                <w:bCs/>
                <w:i/>
                <w:color w:val="000000" w:themeColor="text1"/>
                <w:sz w:val="24"/>
                <w:szCs w:val="24"/>
              </w:rPr>
            </w:pPr>
            <w:r w:rsidRPr="00562ACD">
              <w:rPr>
                <w:bCs/>
                <w:i/>
                <w:color w:val="000000" w:themeColor="text1"/>
                <w:sz w:val="24"/>
                <w:szCs w:val="24"/>
              </w:rPr>
              <w:t>34,7</w:t>
            </w:r>
          </w:p>
        </w:tc>
        <w:tc>
          <w:tcPr>
            <w:tcW w:w="1030" w:type="dxa"/>
            <w:tcBorders>
              <w:top w:val="single" w:sz="4" w:space="0" w:color="auto"/>
              <w:left w:val="single" w:sz="4" w:space="0" w:color="auto"/>
              <w:bottom w:val="single" w:sz="4" w:space="0" w:color="auto"/>
              <w:right w:val="single" w:sz="4" w:space="0" w:color="auto"/>
            </w:tcBorders>
          </w:tcPr>
          <w:p w:rsidR="002C673F" w:rsidRPr="00562ACD" w:rsidRDefault="002C673F" w:rsidP="00722DC1">
            <w:pPr>
              <w:contextualSpacing/>
              <w:jc w:val="center"/>
              <w:rPr>
                <w:bCs/>
                <w:color w:val="000000" w:themeColor="text1"/>
                <w:sz w:val="24"/>
                <w:szCs w:val="24"/>
              </w:rPr>
            </w:pPr>
            <w:r w:rsidRPr="00562ACD">
              <w:rPr>
                <w:bCs/>
                <w:color w:val="000000" w:themeColor="text1"/>
                <w:sz w:val="24"/>
                <w:szCs w:val="24"/>
              </w:rPr>
              <w:t>6</w:t>
            </w:r>
          </w:p>
        </w:tc>
        <w:tc>
          <w:tcPr>
            <w:tcW w:w="1033" w:type="dxa"/>
            <w:tcBorders>
              <w:top w:val="single" w:sz="4" w:space="0" w:color="auto"/>
              <w:left w:val="single" w:sz="4" w:space="0" w:color="auto"/>
              <w:bottom w:val="single" w:sz="4" w:space="0" w:color="auto"/>
              <w:right w:val="single" w:sz="4" w:space="0" w:color="auto"/>
            </w:tcBorders>
          </w:tcPr>
          <w:p w:rsidR="002C673F" w:rsidRPr="00562ACD" w:rsidRDefault="002C673F" w:rsidP="00722DC1">
            <w:pPr>
              <w:contextualSpacing/>
              <w:jc w:val="center"/>
              <w:rPr>
                <w:bCs/>
                <w:color w:val="000000" w:themeColor="text1"/>
                <w:sz w:val="24"/>
                <w:szCs w:val="24"/>
              </w:rPr>
            </w:pPr>
            <w:r w:rsidRPr="00562ACD">
              <w:rPr>
                <w:bCs/>
                <w:color w:val="000000" w:themeColor="text1"/>
                <w:sz w:val="24"/>
                <w:szCs w:val="24"/>
              </w:rPr>
              <w:t>12</w:t>
            </w:r>
          </w:p>
        </w:tc>
        <w:tc>
          <w:tcPr>
            <w:tcW w:w="1027" w:type="dxa"/>
            <w:tcBorders>
              <w:top w:val="single" w:sz="4" w:space="0" w:color="auto"/>
              <w:left w:val="single" w:sz="4" w:space="0" w:color="auto"/>
              <w:bottom w:val="single" w:sz="4" w:space="0" w:color="auto"/>
              <w:right w:val="single" w:sz="4" w:space="0" w:color="auto"/>
            </w:tcBorders>
          </w:tcPr>
          <w:p w:rsidR="002C673F" w:rsidRPr="00562ACD" w:rsidRDefault="002C673F" w:rsidP="00722DC1">
            <w:pPr>
              <w:contextualSpacing/>
              <w:jc w:val="center"/>
              <w:rPr>
                <w:bCs/>
                <w:color w:val="000000" w:themeColor="text1"/>
                <w:sz w:val="24"/>
                <w:szCs w:val="24"/>
              </w:rPr>
            </w:pPr>
          </w:p>
        </w:tc>
        <w:tc>
          <w:tcPr>
            <w:tcW w:w="1125" w:type="dxa"/>
            <w:tcBorders>
              <w:top w:val="single" w:sz="4" w:space="0" w:color="auto"/>
              <w:left w:val="single" w:sz="4" w:space="0" w:color="auto"/>
              <w:bottom w:val="single" w:sz="4" w:space="0" w:color="auto"/>
              <w:right w:val="single" w:sz="4" w:space="0" w:color="auto"/>
            </w:tcBorders>
          </w:tcPr>
          <w:p w:rsidR="002C673F" w:rsidRPr="00562ACD" w:rsidRDefault="002C673F" w:rsidP="00722DC1">
            <w:pPr>
              <w:contextualSpacing/>
              <w:jc w:val="center"/>
              <w:rPr>
                <w:bCs/>
                <w:color w:val="000000" w:themeColor="text1"/>
                <w:sz w:val="24"/>
                <w:szCs w:val="24"/>
              </w:rPr>
            </w:pPr>
            <w:r w:rsidRPr="00562ACD">
              <w:rPr>
                <w:bCs/>
                <w:color w:val="000000" w:themeColor="text1"/>
                <w:sz w:val="24"/>
                <w:szCs w:val="24"/>
              </w:rPr>
              <w:t>16,7</w:t>
            </w:r>
          </w:p>
        </w:tc>
      </w:tr>
      <w:tr w:rsidR="002C673F" w:rsidRPr="00562ACD" w:rsidTr="00722DC1">
        <w:trPr>
          <w:trHeight w:val="273"/>
        </w:trPr>
        <w:tc>
          <w:tcPr>
            <w:tcW w:w="959" w:type="dxa"/>
            <w:tcBorders>
              <w:top w:val="single" w:sz="4" w:space="0" w:color="auto"/>
              <w:left w:val="single" w:sz="4" w:space="0" w:color="auto"/>
              <w:bottom w:val="single" w:sz="4" w:space="0" w:color="auto"/>
              <w:right w:val="single" w:sz="4" w:space="0" w:color="auto"/>
            </w:tcBorders>
          </w:tcPr>
          <w:p w:rsidR="002C673F" w:rsidRPr="00562ACD" w:rsidRDefault="002C673F" w:rsidP="007D1789">
            <w:pPr>
              <w:pStyle w:val="afe"/>
              <w:numPr>
                <w:ilvl w:val="0"/>
                <w:numId w:val="4"/>
              </w:numPr>
              <w:jc w:val="center"/>
              <w:rPr>
                <w:bCs/>
                <w:color w:val="000000" w:themeColor="text1"/>
              </w:rPr>
            </w:pPr>
          </w:p>
        </w:tc>
        <w:tc>
          <w:tcPr>
            <w:tcW w:w="3544" w:type="dxa"/>
            <w:tcBorders>
              <w:top w:val="single" w:sz="4" w:space="0" w:color="auto"/>
              <w:left w:val="single" w:sz="4" w:space="0" w:color="auto"/>
              <w:bottom w:val="single" w:sz="4" w:space="0" w:color="auto"/>
              <w:right w:val="single" w:sz="4" w:space="0" w:color="auto"/>
            </w:tcBorders>
          </w:tcPr>
          <w:p w:rsidR="002C673F" w:rsidRPr="00562ACD" w:rsidRDefault="002C673F" w:rsidP="00722DC1">
            <w:pPr>
              <w:widowControl w:val="0"/>
              <w:contextualSpacing/>
              <w:rPr>
                <w:i/>
                <w:color w:val="000000" w:themeColor="text1"/>
                <w:sz w:val="24"/>
                <w:szCs w:val="24"/>
              </w:rPr>
            </w:pPr>
            <w:r w:rsidRPr="00562ACD">
              <w:rPr>
                <w:i/>
                <w:color w:val="000000" w:themeColor="text1"/>
                <w:sz w:val="24"/>
                <w:szCs w:val="24"/>
              </w:rPr>
              <w:t xml:space="preserve">контроль </w:t>
            </w:r>
          </w:p>
        </w:tc>
        <w:tc>
          <w:tcPr>
            <w:tcW w:w="1073" w:type="dxa"/>
            <w:tcBorders>
              <w:top w:val="single" w:sz="4" w:space="0" w:color="auto"/>
              <w:left w:val="single" w:sz="4" w:space="0" w:color="auto"/>
              <w:bottom w:val="single" w:sz="4" w:space="0" w:color="auto"/>
              <w:right w:val="single" w:sz="4" w:space="0" w:color="auto"/>
            </w:tcBorders>
          </w:tcPr>
          <w:p w:rsidR="002C673F" w:rsidRPr="00562ACD" w:rsidRDefault="002C673F" w:rsidP="00722DC1">
            <w:pPr>
              <w:contextualSpacing/>
              <w:jc w:val="center"/>
              <w:rPr>
                <w:bCs/>
                <w:i/>
                <w:color w:val="000000" w:themeColor="text1"/>
                <w:sz w:val="24"/>
                <w:szCs w:val="24"/>
              </w:rPr>
            </w:pPr>
            <w:r w:rsidRPr="00562ACD">
              <w:rPr>
                <w:bCs/>
                <w:i/>
                <w:color w:val="000000" w:themeColor="text1"/>
                <w:sz w:val="24"/>
                <w:szCs w:val="24"/>
              </w:rPr>
              <w:t>9</w:t>
            </w:r>
          </w:p>
        </w:tc>
        <w:tc>
          <w:tcPr>
            <w:tcW w:w="1030" w:type="dxa"/>
            <w:tcBorders>
              <w:top w:val="single" w:sz="4" w:space="0" w:color="auto"/>
              <w:left w:val="single" w:sz="4" w:space="0" w:color="auto"/>
              <w:bottom w:val="single" w:sz="4" w:space="0" w:color="auto"/>
              <w:right w:val="single" w:sz="4" w:space="0" w:color="auto"/>
            </w:tcBorders>
          </w:tcPr>
          <w:p w:rsidR="002C673F" w:rsidRPr="00562ACD" w:rsidRDefault="002C673F" w:rsidP="00722DC1">
            <w:pPr>
              <w:contextualSpacing/>
              <w:jc w:val="center"/>
              <w:rPr>
                <w:bCs/>
                <w:color w:val="000000" w:themeColor="text1"/>
                <w:sz w:val="24"/>
                <w:szCs w:val="24"/>
              </w:rPr>
            </w:pPr>
          </w:p>
        </w:tc>
        <w:tc>
          <w:tcPr>
            <w:tcW w:w="1033" w:type="dxa"/>
            <w:tcBorders>
              <w:top w:val="single" w:sz="4" w:space="0" w:color="auto"/>
              <w:left w:val="single" w:sz="4" w:space="0" w:color="auto"/>
              <w:bottom w:val="single" w:sz="4" w:space="0" w:color="auto"/>
              <w:right w:val="single" w:sz="4" w:space="0" w:color="auto"/>
            </w:tcBorders>
          </w:tcPr>
          <w:p w:rsidR="002C673F" w:rsidRPr="00562ACD" w:rsidRDefault="002C673F" w:rsidP="00722DC1">
            <w:pPr>
              <w:contextualSpacing/>
              <w:jc w:val="center"/>
              <w:rPr>
                <w:bCs/>
                <w:color w:val="000000" w:themeColor="text1"/>
                <w:sz w:val="24"/>
                <w:szCs w:val="24"/>
              </w:rPr>
            </w:pPr>
          </w:p>
        </w:tc>
        <w:tc>
          <w:tcPr>
            <w:tcW w:w="1027" w:type="dxa"/>
            <w:tcBorders>
              <w:top w:val="single" w:sz="4" w:space="0" w:color="auto"/>
              <w:left w:val="single" w:sz="4" w:space="0" w:color="auto"/>
              <w:bottom w:val="single" w:sz="4" w:space="0" w:color="auto"/>
              <w:right w:val="single" w:sz="4" w:space="0" w:color="auto"/>
            </w:tcBorders>
          </w:tcPr>
          <w:p w:rsidR="002C673F" w:rsidRPr="00562ACD" w:rsidRDefault="002C673F" w:rsidP="00722DC1">
            <w:pPr>
              <w:contextualSpacing/>
              <w:jc w:val="center"/>
              <w:rPr>
                <w:bCs/>
                <w:color w:val="000000" w:themeColor="text1"/>
                <w:sz w:val="24"/>
                <w:szCs w:val="24"/>
              </w:rPr>
            </w:pPr>
          </w:p>
        </w:tc>
        <w:tc>
          <w:tcPr>
            <w:tcW w:w="1125" w:type="dxa"/>
            <w:tcBorders>
              <w:top w:val="single" w:sz="4" w:space="0" w:color="auto"/>
              <w:left w:val="single" w:sz="4" w:space="0" w:color="auto"/>
              <w:bottom w:val="single" w:sz="4" w:space="0" w:color="auto"/>
              <w:right w:val="single" w:sz="4" w:space="0" w:color="auto"/>
            </w:tcBorders>
          </w:tcPr>
          <w:p w:rsidR="002C673F" w:rsidRPr="00562ACD" w:rsidRDefault="002C673F" w:rsidP="00722DC1">
            <w:pPr>
              <w:contextualSpacing/>
              <w:jc w:val="center"/>
              <w:rPr>
                <w:bCs/>
                <w:color w:val="000000" w:themeColor="text1"/>
                <w:sz w:val="24"/>
                <w:szCs w:val="24"/>
              </w:rPr>
            </w:pPr>
          </w:p>
        </w:tc>
      </w:tr>
      <w:tr w:rsidR="002C673F" w:rsidRPr="00562ACD" w:rsidTr="00722DC1">
        <w:trPr>
          <w:trHeight w:val="273"/>
        </w:trPr>
        <w:tc>
          <w:tcPr>
            <w:tcW w:w="959" w:type="dxa"/>
            <w:tcBorders>
              <w:top w:val="single" w:sz="4" w:space="0" w:color="auto"/>
              <w:left w:val="single" w:sz="4" w:space="0" w:color="auto"/>
              <w:bottom w:val="single" w:sz="4" w:space="0" w:color="auto"/>
              <w:right w:val="single" w:sz="4" w:space="0" w:color="auto"/>
            </w:tcBorders>
          </w:tcPr>
          <w:p w:rsidR="002C673F" w:rsidRPr="00562ACD" w:rsidRDefault="002C673F" w:rsidP="007D1789">
            <w:pPr>
              <w:pStyle w:val="afe"/>
              <w:numPr>
                <w:ilvl w:val="0"/>
                <w:numId w:val="4"/>
              </w:numPr>
              <w:jc w:val="center"/>
              <w:rPr>
                <w:bCs/>
                <w:color w:val="000000" w:themeColor="text1"/>
              </w:rPr>
            </w:pPr>
          </w:p>
        </w:tc>
        <w:tc>
          <w:tcPr>
            <w:tcW w:w="3544" w:type="dxa"/>
            <w:tcBorders>
              <w:top w:val="single" w:sz="4" w:space="0" w:color="auto"/>
              <w:left w:val="single" w:sz="4" w:space="0" w:color="auto"/>
              <w:bottom w:val="single" w:sz="4" w:space="0" w:color="auto"/>
              <w:right w:val="single" w:sz="4" w:space="0" w:color="auto"/>
            </w:tcBorders>
          </w:tcPr>
          <w:p w:rsidR="002C673F" w:rsidRPr="00562ACD" w:rsidRDefault="00690FC1" w:rsidP="00722DC1">
            <w:pPr>
              <w:widowControl w:val="0"/>
              <w:contextualSpacing/>
              <w:rPr>
                <w:i/>
                <w:sz w:val="24"/>
                <w:szCs w:val="24"/>
              </w:rPr>
            </w:pPr>
            <w:r>
              <w:rPr>
                <w:i/>
                <w:sz w:val="24"/>
                <w:szCs w:val="24"/>
              </w:rPr>
              <w:t>Экзамен</w:t>
            </w:r>
          </w:p>
        </w:tc>
        <w:tc>
          <w:tcPr>
            <w:tcW w:w="1073" w:type="dxa"/>
            <w:tcBorders>
              <w:top w:val="single" w:sz="4" w:space="0" w:color="auto"/>
              <w:left w:val="single" w:sz="4" w:space="0" w:color="auto"/>
              <w:bottom w:val="single" w:sz="4" w:space="0" w:color="auto"/>
              <w:right w:val="single" w:sz="4" w:space="0" w:color="auto"/>
            </w:tcBorders>
          </w:tcPr>
          <w:p w:rsidR="002C673F" w:rsidRPr="00562ACD" w:rsidRDefault="002C673F" w:rsidP="00722DC1">
            <w:pPr>
              <w:contextualSpacing/>
              <w:jc w:val="center"/>
              <w:rPr>
                <w:bCs/>
                <w:i/>
                <w:color w:val="000000" w:themeColor="text1"/>
                <w:sz w:val="24"/>
                <w:szCs w:val="24"/>
              </w:rPr>
            </w:pPr>
            <w:r w:rsidRPr="00562ACD">
              <w:rPr>
                <w:bCs/>
                <w:i/>
                <w:color w:val="000000" w:themeColor="text1"/>
                <w:sz w:val="24"/>
                <w:szCs w:val="24"/>
              </w:rPr>
              <w:t>0,3</w:t>
            </w:r>
          </w:p>
        </w:tc>
        <w:tc>
          <w:tcPr>
            <w:tcW w:w="1030" w:type="dxa"/>
            <w:tcBorders>
              <w:top w:val="single" w:sz="4" w:space="0" w:color="auto"/>
              <w:left w:val="single" w:sz="4" w:space="0" w:color="auto"/>
              <w:bottom w:val="single" w:sz="4" w:space="0" w:color="auto"/>
              <w:right w:val="single" w:sz="4" w:space="0" w:color="auto"/>
            </w:tcBorders>
          </w:tcPr>
          <w:p w:rsidR="002C673F" w:rsidRPr="00562ACD" w:rsidRDefault="002C673F" w:rsidP="00722DC1">
            <w:pPr>
              <w:contextualSpacing/>
              <w:jc w:val="center"/>
              <w:rPr>
                <w:bCs/>
                <w:color w:val="000000" w:themeColor="text1"/>
                <w:sz w:val="24"/>
                <w:szCs w:val="24"/>
              </w:rPr>
            </w:pPr>
          </w:p>
        </w:tc>
        <w:tc>
          <w:tcPr>
            <w:tcW w:w="1033" w:type="dxa"/>
            <w:tcBorders>
              <w:top w:val="single" w:sz="4" w:space="0" w:color="auto"/>
              <w:left w:val="single" w:sz="4" w:space="0" w:color="auto"/>
              <w:bottom w:val="single" w:sz="4" w:space="0" w:color="auto"/>
              <w:right w:val="single" w:sz="4" w:space="0" w:color="auto"/>
            </w:tcBorders>
          </w:tcPr>
          <w:p w:rsidR="002C673F" w:rsidRPr="00562ACD" w:rsidRDefault="002C673F" w:rsidP="00722DC1">
            <w:pPr>
              <w:contextualSpacing/>
              <w:jc w:val="center"/>
              <w:rPr>
                <w:bCs/>
                <w:color w:val="000000" w:themeColor="text1"/>
                <w:sz w:val="24"/>
                <w:szCs w:val="24"/>
              </w:rPr>
            </w:pPr>
          </w:p>
        </w:tc>
        <w:tc>
          <w:tcPr>
            <w:tcW w:w="1027" w:type="dxa"/>
            <w:tcBorders>
              <w:top w:val="single" w:sz="4" w:space="0" w:color="auto"/>
              <w:left w:val="single" w:sz="4" w:space="0" w:color="auto"/>
              <w:bottom w:val="single" w:sz="4" w:space="0" w:color="auto"/>
              <w:right w:val="single" w:sz="4" w:space="0" w:color="auto"/>
            </w:tcBorders>
          </w:tcPr>
          <w:p w:rsidR="002C673F" w:rsidRPr="00562ACD" w:rsidRDefault="002C673F" w:rsidP="00722DC1">
            <w:pPr>
              <w:contextualSpacing/>
              <w:jc w:val="center"/>
              <w:rPr>
                <w:bCs/>
                <w:color w:val="000000" w:themeColor="text1"/>
                <w:sz w:val="24"/>
                <w:szCs w:val="24"/>
              </w:rPr>
            </w:pPr>
          </w:p>
        </w:tc>
        <w:tc>
          <w:tcPr>
            <w:tcW w:w="1125" w:type="dxa"/>
            <w:tcBorders>
              <w:top w:val="single" w:sz="4" w:space="0" w:color="auto"/>
              <w:left w:val="single" w:sz="4" w:space="0" w:color="auto"/>
              <w:bottom w:val="single" w:sz="4" w:space="0" w:color="auto"/>
              <w:right w:val="single" w:sz="4" w:space="0" w:color="auto"/>
            </w:tcBorders>
          </w:tcPr>
          <w:p w:rsidR="002C673F" w:rsidRPr="00562ACD" w:rsidRDefault="002C673F" w:rsidP="00722DC1">
            <w:pPr>
              <w:contextualSpacing/>
              <w:jc w:val="center"/>
              <w:rPr>
                <w:bCs/>
                <w:color w:val="000000" w:themeColor="text1"/>
                <w:sz w:val="24"/>
                <w:szCs w:val="24"/>
              </w:rPr>
            </w:pPr>
          </w:p>
        </w:tc>
      </w:tr>
      <w:tr w:rsidR="002C673F" w:rsidRPr="00562ACD" w:rsidTr="00722DC1">
        <w:trPr>
          <w:trHeight w:val="273"/>
        </w:trPr>
        <w:tc>
          <w:tcPr>
            <w:tcW w:w="959" w:type="dxa"/>
            <w:tcBorders>
              <w:top w:val="single" w:sz="4" w:space="0" w:color="auto"/>
              <w:left w:val="single" w:sz="4" w:space="0" w:color="auto"/>
              <w:bottom w:val="single" w:sz="4" w:space="0" w:color="auto"/>
              <w:right w:val="single" w:sz="4" w:space="0" w:color="auto"/>
            </w:tcBorders>
          </w:tcPr>
          <w:p w:rsidR="002C673F" w:rsidRPr="00562ACD" w:rsidRDefault="002C673F" w:rsidP="007D1789">
            <w:pPr>
              <w:pStyle w:val="afe"/>
              <w:numPr>
                <w:ilvl w:val="0"/>
                <w:numId w:val="4"/>
              </w:numPr>
              <w:jc w:val="center"/>
              <w:rPr>
                <w:bCs/>
                <w:color w:val="000000" w:themeColor="text1"/>
              </w:rPr>
            </w:pPr>
          </w:p>
        </w:tc>
        <w:tc>
          <w:tcPr>
            <w:tcW w:w="3544" w:type="dxa"/>
            <w:tcBorders>
              <w:top w:val="single" w:sz="4" w:space="0" w:color="auto"/>
              <w:left w:val="single" w:sz="4" w:space="0" w:color="auto"/>
              <w:bottom w:val="single" w:sz="4" w:space="0" w:color="auto"/>
              <w:right w:val="single" w:sz="4" w:space="0" w:color="auto"/>
            </w:tcBorders>
          </w:tcPr>
          <w:p w:rsidR="002C673F" w:rsidRPr="00562ACD" w:rsidRDefault="00690FC1" w:rsidP="00722DC1">
            <w:pPr>
              <w:widowControl w:val="0"/>
              <w:contextualSpacing/>
              <w:rPr>
                <w:i/>
                <w:color w:val="000000" w:themeColor="text1"/>
                <w:sz w:val="24"/>
                <w:szCs w:val="24"/>
              </w:rPr>
            </w:pPr>
            <w:r>
              <w:rPr>
                <w:i/>
                <w:color w:val="000000" w:themeColor="text1"/>
                <w:sz w:val="24"/>
                <w:szCs w:val="24"/>
              </w:rPr>
              <w:t xml:space="preserve">Итого за 4 </w:t>
            </w:r>
            <w:r w:rsidR="002C673F" w:rsidRPr="00562ACD">
              <w:rPr>
                <w:i/>
                <w:color w:val="000000" w:themeColor="text1"/>
                <w:sz w:val="24"/>
                <w:szCs w:val="24"/>
              </w:rPr>
              <w:t>семестр</w:t>
            </w:r>
          </w:p>
        </w:tc>
        <w:tc>
          <w:tcPr>
            <w:tcW w:w="1073" w:type="dxa"/>
            <w:tcBorders>
              <w:top w:val="single" w:sz="4" w:space="0" w:color="auto"/>
              <w:left w:val="single" w:sz="4" w:space="0" w:color="auto"/>
              <w:bottom w:val="single" w:sz="4" w:space="0" w:color="auto"/>
              <w:right w:val="single" w:sz="4" w:space="0" w:color="auto"/>
            </w:tcBorders>
          </w:tcPr>
          <w:p w:rsidR="002C673F" w:rsidRPr="00562ACD" w:rsidRDefault="008A2B3C" w:rsidP="00722DC1">
            <w:pPr>
              <w:contextualSpacing/>
              <w:jc w:val="center"/>
              <w:rPr>
                <w:bCs/>
                <w:i/>
                <w:color w:val="000000" w:themeColor="text1"/>
                <w:sz w:val="24"/>
                <w:szCs w:val="24"/>
              </w:rPr>
            </w:pPr>
            <w:r>
              <w:rPr>
                <w:bCs/>
                <w:i/>
                <w:color w:val="000000" w:themeColor="text1"/>
                <w:sz w:val="24"/>
                <w:szCs w:val="24"/>
              </w:rPr>
              <w:t>252</w:t>
            </w:r>
          </w:p>
        </w:tc>
        <w:tc>
          <w:tcPr>
            <w:tcW w:w="1030" w:type="dxa"/>
            <w:tcBorders>
              <w:top w:val="single" w:sz="4" w:space="0" w:color="auto"/>
              <w:left w:val="single" w:sz="4" w:space="0" w:color="auto"/>
              <w:bottom w:val="single" w:sz="4" w:space="0" w:color="auto"/>
              <w:right w:val="single" w:sz="4" w:space="0" w:color="auto"/>
            </w:tcBorders>
          </w:tcPr>
          <w:p w:rsidR="002C673F" w:rsidRPr="00562ACD" w:rsidRDefault="008A2B3C" w:rsidP="00722DC1">
            <w:pPr>
              <w:contextualSpacing/>
              <w:jc w:val="center"/>
              <w:rPr>
                <w:bCs/>
                <w:color w:val="000000" w:themeColor="text1"/>
                <w:sz w:val="24"/>
                <w:szCs w:val="24"/>
              </w:rPr>
            </w:pPr>
            <w:r>
              <w:rPr>
                <w:bCs/>
                <w:color w:val="000000" w:themeColor="text1"/>
                <w:sz w:val="24"/>
                <w:szCs w:val="24"/>
              </w:rPr>
              <w:t>54</w:t>
            </w:r>
          </w:p>
        </w:tc>
        <w:tc>
          <w:tcPr>
            <w:tcW w:w="1033" w:type="dxa"/>
            <w:tcBorders>
              <w:top w:val="single" w:sz="4" w:space="0" w:color="auto"/>
              <w:left w:val="single" w:sz="4" w:space="0" w:color="auto"/>
              <w:bottom w:val="single" w:sz="4" w:space="0" w:color="auto"/>
              <w:right w:val="single" w:sz="4" w:space="0" w:color="auto"/>
            </w:tcBorders>
          </w:tcPr>
          <w:p w:rsidR="002C673F" w:rsidRPr="00562ACD" w:rsidRDefault="008A2B3C" w:rsidP="00722DC1">
            <w:pPr>
              <w:contextualSpacing/>
              <w:jc w:val="center"/>
              <w:rPr>
                <w:bCs/>
                <w:color w:val="000000" w:themeColor="text1"/>
                <w:sz w:val="24"/>
                <w:szCs w:val="24"/>
              </w:rPr>
            </w:pPr>
            <w:r>
              <w:rPr>
                <w:bCs/>
                <w:color w:val="000000" w:themeColor="text1"/>
                <w:sz w:val="24"/>
                <w:szCs w:val="24"/>
              </w:rPr>
              <w:t>72</w:t>
            </w:r>
          </w:p>
        </w:tc>
        <w:tc>
          <w:tcPr>
            <w:tcW w:w="1027" w:type="dxa"/>
            <w:tcBorders>
              <w:top w:val="single" w:sz="4" w:space="0" w:color="auto"/>
              <w:left w:val="single" w:sz="4" w:space="0" w:color="auto"/>
              <w:bottom w:val="single" w:sz="4" w:space="0" w:color="auto"/>
              <w:right w:val="single" w:sz="4" w:space="0" w:color="auto"/>
            </w:tcBorders>
          </w:tcPr>
          <w:p w:rsidR="002C673F" w:rsidRPr="00562ACD" w:rsidRDefault="002C673F" w:rsidP="00722DC1">
            <w:pPr>
              <w:contextualSpacing/>
              <w:jc w:val="center"/>
              <w:rPr>
                <w:bCs/>
                <w:color w:val="000000" w:themeColor="text1"/>
                <w:sz w:val="24"/>
                <w:szCs w:val="24"/>
              </w:rPr>
            </w:pPr>
          </w:p>
        </w:tc>
        <w:tc>
          <w:tcPr>
            <w:tcW w:w="1125" w:type="dxa"/>
            <w:tcBorders>
              <w:top w:val="single" w:sz="4" w:space="0" w:color="auto"/>
              <w:left w:val="single" w:sz="4" w:space="0" w:color="auto"/>
              <w:bottom w:val="single" w:sz="4" w:space="0" w:color="auto"/>
              <w:right w:val="single" w:sz="4" w:space="0" w:color="auto"/>
            </w:tcBorders>
          </w:tcPr>
          <w:p w:rsidR="002C673F" w:rsidRPr="00562ACD" w:rsidRDefault="008A2B3C" w:rsidP="00722DC1">
            <w:pPr>
              <w:contextualSpacing/>
              <w:jc w:val="center"/>
              <w:rPr>
                <w:bCs/>
                <w:color w:val="000000" w:themeColor="text1"/>
                <w:sz w:val="24"/>
                <w:szCs w:val="24"/>
              </w:rPr>
            </w:pPr>
            <w:r>
              <w:rPr>
                <w:bCs/>
                <w:color w:val="000000" w:themeColor="text1"/>
                <w:sz w:val="24"/>
                <w:szCs w:val="24"/>
              </w:rPr>
              <w:t>116,7</w:t>
            </w:r>
          </w:p>
        </w:tc>
      </w:tr>
      <w:tr w:rsidR="002C673F" w:rsidRPr="00562ACD" w:rsidTr="00722DC1">
        <w:trPr>
          <w:trHeight w:val="273"/>
        </w:trPr>
        <w:tc>
          <w:tcPr>
            <w:tcW w:w="959" w:type="dxa"/>
            <w:tcBorders>
              <w:top w:val="single" w:sz="4" w:space="0" w:color="auto"/>
              <w:left w:val="single" w:sz="4" w:space="0" w:color="auto"/>
              <w:bottom w:val="single" w:sz="4" w:space="0" w:color="auto"/>
              <w:right w:val="single" w:sz="4" w:space="0" w:color="auto"/>
            </w:tcBorders>
          </w:tcPr>
          <w:p w:rsidR="002C673F" w:rsidRPr="00562ACD" w:rsidRDefault="002C673F" w:rsidP="007D1789">
            <w:pPr>
              <w:pStyle w:val="afe"/>
              <w:numPr>
                <w:ilvl w:val="0"/>
                <w:numId w:val="4"/>
              </w:numPr>
              <w:jc w:val="center"/>
              <w:rPr>
                <w:bCs/>
                <w:color w:val="000000" w:themeColor="text1"/>
              </w:rPr>
            </w:pPr>
          </w:p>
        </w:tc>
        <w:tc>
          <w:tcPr>
            <w:tcW w:w="3544" w:type="dxa"/>
            <w:tcBorders>
              <w:top w:val="single" w:sz="4" w:space="0" w:color="auto"/>
              <w:left w:val="single" w:sz="4" w:space="0" w:color="auto"/>
              <w:bottom w:val="single" w:sz="4" w:space="0" w:color="auto"/>
              <w:right w:val="single" w:sz="4" w:space="0" w:color="auto"/>
            </w:tcBorders>
          </w:tcPr>
          <w:p w:rsidR="002C673F" w:rsidRPr="00562ACD" w:rsidRDefault="002C673F" w:rsidP="00722DC1">
            <w:pPr>
              <w:widowControl w:val="0"/>
              <w:contextualSpacing/>
              <w:rPr>
                <w:sz w:val="24"/>
                <w:szCs w:val="24"/>
              </w:rPr>
            </w:pPr>
            <w:r w:rsidRPr="00562ACD">
              <w:rPr>
                <w:sz w:val="24"/>
                <w:szCs w:val="24"/>
              </w:rPr>
              <w:t xml:space="preserve">в </w:t>
            </w:r>
            <w:proofErr w:type="spellStart"/>
            <w:r w:rsidRPr="00562ACD">
              <w:rPr>
                <w:sz w:val="24"/>
                <w:szCs w:val="24"/>
              </w:rPr>
              <w:t>т.ч</w:t>
            </w:r>
            <w:proofErr w:type="spellEnd"/>
            <w:r w:rsidRPr="00562ACD">
              <w:rPr>
                <w:sz w:val="24"/>
                <w:szCs w:val="24"/>
              </w:rPr>
              <w:t>. практическая подготовка</w:t>
            </w:r>
          </w:p>
        </w:tc>
        <w:tc>
          <w:tcPr>
            <w:tcW w:w="1073" w:type="dxa"/>
            <w:tcBorders>
              <w:top w:val="single" w:sz="4" w:space="0" w:color="auto"/>
              <w:left w:val="single" w:sz="4" w:space="0" w:color="auto"/>
              <w:bottom w:val="single" w:sz="4" w:space="0" w:color="auto"/>
              <w:right w:val="single" w:sz="4" w:space="0" w:color="auto"/>
            </w:tcBorders>
          </w:tcPr>
          <w:p w:rsidR="002C673F" w:rsidRPr="00562ACD" w:rsidRDefault="00690FC1" w:rsidP="00722DC1">
            <w:pPr>
              <w:contextualSpacing/>
              <w:jc w:val="center"/>
              <w:rPr>
                <w:bCs/>
                <w:i/>
                <w:color w:val="000000" w:themeColor="text1"/>
                <w:sz w:val="24"/>
                <w:szCs w:val="24"/>
              </w:rPr>
            </w:pPr>
            <w:r>
              <w:rPr>
                <w:bCs/>
                <w:i/>
                <w:color w:val="000000" w:themeColor="text1"/>
                <w:sz w:val="24"/>
                <w:szCs w:val="24"/>
              </w:rPr>
              <w:t>4</w:t>
            </w:r>
          </w:p>
        </w:tc>
        <w:tc>
          <w:tcPr>
            <w:tcW w:w="1030" w:type="dxa"/>
            <w:tcBorders>
              <w:top w:val="single" w:sz="4" w:space="0" w:color="auto"/>
              <w:left w:val="single" w:sz="4" w:space="0" w:color="auto"/>
              <w:bottom w:val="single" w:sz="4" w:space="0" w:color="auto"/>
              <w:right w:val="single" w:sz="4" w:space="0" w:color="auto"/>
            </w:tcBorders>
          </w:tcPr>
          <w:p w:rsidR="002C673F" w:rsidRPr="00562ACD" w:rsidRDefault="002C673F" w:rsidP="00722DC1">
            <w:pPr>
              <w:contextualSpacing/>
              <w:jc w:val="center"/>
              <w:rPr>
                <w:bCs/>
                <w:color w:val="000000" w:themeColor="text1"/>
                <w:sz w:val="24"/>
                <w:szCs w:val="24"/>
              </w:rPr>
            </w:pPr>
          </w:p>
        </w:tc>
        <w:tc>
          <w:tcPr>
            <w:tcW w:w="1033" w:type="dxa"/>
            <w:tcBorders>
              <w:top w:val="single" w:sz="4" w:space="0" w:color="auto"/>
              <w:left w:val="single" w:sz="4" w:space="0" w:color="auto"/>
              <w:bottom w:val="single" w:sz="4" w:space="0" w:color="auto"/>
              <w:right w:val="single" w:sz="4" w:space="0" w:color="auto"/>
            </w:tcBorders>
          </w:tcPr>
          <w:p w:rsidR="002C673F" w:rsidRPr="00562ACD" w:rsidRDefault="002C673F" w:rsidP="00722DC1">
            <w:pPr>
              <w:contextualSpacing/>
              <w:jc w:val="center"/>
              <w:rPr>
                <w:bCs/>
                <w:color w:val="000000" w:themeColor="text1"/>
                <w:sz w:val="24"/>
                <w:szCs w:val="24"/>
              </w:rPr>
            </w:pPr>
          </w:p>
        </w:tc>
        <w:tc>
          <w:tcPr>
            <w:tcW w:w="1027" w:type="dxa"/>
            <w:tcBorders>
              <w:top w:val="single" w:sz="4" w:space="0" w:color="auto"/>
              <w:left w:val="single" w:sz="4" w:space="0" w:color="auto"/>
              <w:bottom w:val="single" w:sz="4" w:space="0" w:color="auto"/>
              <w:right w:val="single" w:sz="4" w:space="0" w:color="auto"/>
            </w:tcBorders>
          </w:tcPr>
          <w:p w:rsidR="002C673F" w:rsidRPr="00562ACD" w:rsidRDefault="002C673F" w:rsidP="00722DC1">
            <w:pPr>
              <w:contextualSpacing/>
              <w:jc w:val="center"/>
              <w:rPr>
                <w:bCs/>
                <w:color w:val="000000" w:themeColor="text1"/>
                <w:sz w:val="24"/>
                <w:szCs w:val="24"/>
              </w:rPr>
            </w:pPr>
          </w:p>
        </w:tc>
        <w:tc>
          <w:tcPr>
            <w:tcW w:w="1125" w:type="dxa"/>
            <w:tcBorders>
              <w:top w:val="single" w:sz="4" w:space="0" w:color="auto"/>
              <w:left w:val="single" w:sz="4" w:space="0" w:color="auto"/>
              <w:bottom w:val="single" w:sz="4" w:space="0" w:color="auto"/>
              <w:right w:val="single" w:sz="4" w:space="0" w:color="auto"/>
            </w:tcBorders>
          </w:tcPr>
          <w:p w:rsidR="002C673F" w:rsidRPr="00562ACD" w:rsidRDefault="002C673F" w:rsidP="00722DC1">
            <w:pPr>
              <w:contextualSpacing/>
              <w:jc w:val="center"/>
              <w:rPr>
                <w:bCs/>
                <w:color w:val="000000" w:themeColor="text1"/>
                <w:sz w:val="24"/>
                <w:szCs w:val="24"/>
              </w:rPr>
            </w:pPr>
          </w:p>
        </w:tc>
      </w:tr>
      <w:tr w:rsidR="002C673F" w:rsidRPr="00562ACD" w:rsidTr="00722DC1">
        <w:trPr>
          <w:trHeight w:val="463"/>
        </w:trPr>
        <w:tc>
          <w:tcPr>
            <w:tcW w:w="959" w:type="dxa"/>
            <w:tcBorders>
              <w:top w:val="single" w:sz="4" w:space="0" w:color="auto"/>
              <w:left w:val="single" w:sz="4" w:space="0" w:color="auto"/>
              <w:bottom w:val="single" w:sz="4" w:space="0" w:color="auto"/>
              <w:right w:val="single" w:sz="4" w:space="0" w:color="auto"/>
            </w:tcBorders>
          </w:tcPr>
          <w:p w:rsidR="002C673F" w:rsidRPr="00562ACD" w:rsidRDefault="002C673F" w:rsidP="007D1789">
            <w:pPr>
              <w:pStyle w:val="afe"/>
              <w:numPr>
                <w:ilvl w:val="0"/>
                <w:numId w:val="4"/>
              </w:numPr>
              <w:jc w:val="center"/>
              <w:rPr>
                <w:bCs/>
                <w:color w:val="000000" w:themeColor="text1"/>
              </w:rPr>
            </w:pPr>
          </w:p>
        </w:tc>
        <w:tc>
          <w:tcPr>
            <w:tcW w:w="3544" w:type="dxa"/>
            <w:tcBorders>
              <w:top w:val="single" w:sz="4" w:space="0" w:color="auto"/>
              <w:left w:val="single" w:sz="4" w:space="0" w:color="auto"/>
              <w:bottom w:val="single" w:sz="4" w:space="0" w:color="auto"/>
              <w:right w:val="single" w:sz="4" w:space="0" w:color="auto"/>
            </w:tcBorders>
            <w:hideMark/>
          </w:tcPr>
          <w:p w:rsidR="002C673F" w:rsidRPr="00562ACD" w:rsidRDefault="002C673F" w:rsidP="00722DC1">
            <w:pPr>
              <w:widowControl w:val="0"/>
              <w:contextualSpacing/>
              <w:rPr>
                <w:color w:val="000000" w:themeColor="text1"/>
                <w:sz w:val="24"/>
                <w:szCs w:val="24"/>
              </w:rPr>
            </w:pPr>
            <w:r w:rsidRPr="00562ACD">
              <w:rPr>
                <w:color w:val="000000" w:themeColor="text1"/>
                <w:sz w:val="24"/>
                <w:szCs w:val="24"/>
              </w:rPr>
              <w:t>ИТОГО:</w:t>
            </w:r>
          </w:p>
        </w:tc>
        <w:tc>
          <w:tcPr>
            <w:tcW w:w="1073" w:type="dxa"/>
            <w:tcBorders>
              <w:top w:val="single" w:sz="4" w:space="0" w:color="auto"/>
              <w:left w:val="single" w:sz="4" w:space="0" w:color="auto"/>
              <w:bottom w:val="single" w:sz="4" w:space="0" w:color="auto"/>
              <w:right w:val="single" w:sz="4" w:space="0" w:color="auto"/>
            </w:tcBorders>
          </w:tcPr>
          <w:p w:rsidR="002C673F" w:rsidRPr="00562ACD" w:rsidRDefault="002C673F" w:rsidP="00722DC1">
            <w:pPr>
              <w:contextualSpacing/>
              <w:jc w:val="center"/>
              <w:rPr>
                <w:bCs/>
                <w:i/>
                <w:color w:val="000000" w:themeColor="text1"/>
                <w:sz w:val="24"/>
                <w:szCs w:val="24"/>
              </w:rPr>
            </w:pPr>
            <w:r>
              <w:rPr>
                <w:bCs/>
                <w:i/>
                <w:color w:val="000000" w:themeColor="text1"/>
                <w:sz w:val="24"/>
                <w:szCs w:val="24"/>
              </w:rPr>
              <w:t>252</w:t>
            </w:r>
          </w:p>
        </w:tc>
        <w:tc>
          <w:tcPr>
            <w:tcW w:w="1030" w:type="dxa"/>
            <w:tcBorders>
              <w:top w:val="single" w:sz="4" w:space="0" w:color="auto"/>
              <w:left w:val="single" w:sz="4" w:space="0" w:color="auto"/>
              <w:bottom w:val="single" w:sz="4" w:space="0" w:color="auto"/>
              <w:right w:val="single" w:sz="4" w:space="0" w:color="auto"/>
            </w:tcBorders>
          </w:tcPr>
          <w:p w:rsidR="002C673F" w:rsidRPr="00562ACD" w:rsidRDefault="002C673F" w:rsidP="00722DC1">
            <w:pPr>
              <w:contextualSpacing/>
              <w:jc w:val="center"/>
              <w:rPr>
                <w:bCs/>
                <w:color w:val="000000" w:themeColor="text1"/>
                <w:sz w:val="24"/>
                <w:szCs w:val="24"/>
              </w:rPr>
            </w:pPr>
            <w:r>
              <w:rPr>
                <w:bCs/>
                <w:color w:val="000000" w:themeColor="text1"/>
                <w:sz w:val="24"/>
                <w:szCs w:val="24"/>
              </w:rPr>
              <w:t>54</w:t>
            </w:r>
          </w:p>
        </w:tc>
        <w:tc>
          <w:tcPr>
            <w:tcW w:w="1033" w:type="dxa"/>
            <w:tcBorders>
              <w:top w:val="single" w:sz="4" w:space="0" w:color="auto"/>
              <w:left w:val="single" w:sz="4" w:space="0" w:color="auto"/>
              <w:bottom w:val="single" w:sz="4" w:space="0" w:color="auto"/>
              <w:right w:val="single" w:sz="4" w:space="0" w:color="auto"/>
            </w:tcBorders>
          </w:tcPr>
          <w:p w:rsidR="002C673F" w:rsidRPr="00562ACD" w:rsidRDefault="002C673F" w:rsidP="00722DC1">
            <w:pPr>
              <w:contextualSpacing/>
              <w:jc w:val="center"/>
              <w:rPr>
                <w:bCs/>
                <w:color w:val="000000" w:themeColor="text1"/>
                <w:sz w:val="24"/>
                <w:szCs w:val="24"/>
              </w:rPr>
            </w:pPr>
            <w:r w:rsidRPr="00562ACD">
              <w:rPr>
                <w:bCs/>
                <w:color w:val="000000" w:themeColor="text1"/>
                <w:sz w:val="24"/>
                <w:szCs w:val="24"/>
              </w:rPr>
              <w:t>72</w:t>
            </w:r>
          </w:p>
        </w:tc>
        <w:tc>
          <w:tcPr>
            <w:tcW w:w="1027" w:type="dxa"/>
            <w:tcBorders>
              <w:top w:val="single" w:sz="4" w:space="0" w:color="auto"/>
              <w:left w:val="single" w:sz="4" w:space="0" w:color="auto"/>
              <w:bottom w:val="single" w:sz="4" w:space="0" w:color="auto"/>
              <w:right w:val="single" w:sz="4" w:space="0" w:color="auto"/>
            </w:tcBorders>
          </w:tcPr>
          <w:p w:rsidR="002C673F" w:rsidRPr="00562ACD" w:rsidRDefault="002C673F" w:rsidP="00722DC1">
            <w:pPr>
              <w:contextualSpacing/>
              <w:jc w:val="center"/>
              <w:rPr>
                <w:bCs/>
                <w:color w:val="000000" w:themeColor="text1"/>
                <w:sz w:val="24"/>
                <w:szCs w:val="24"/>
              </w:rPr>
            </w:pPr>
          </w:p>
        </w:tc>
        <w:tc>
          <w:tcPr>
            <w:tcW w:w="1125" w:type="dxa"/>
            <w:tcBorders>
              <w:top w:val="single" w:sz="4" w:space="0" w:color="auto"/>
              <w:left w:val="single" w:sz="4" w:space="0" w:color="auto"/>
              <w:bottom w:val="single" w:sz="4" w:space="0" w:color="auto"/>
              <w:right w:val="single" w:sz="4" w:space="0" w:color="auto"/>
            </w:tcBorders>
          </w:tcPr>
          <w:p w:rsidR="002C673F" w:rsidRPr="00562ACD" w:rsidRDefault="002C673F" w:rsidP="00722DC1">
            <w:pPr>
              <w:contextualSpacing/>
              <w:jc w:val="center"/>
              <w:rPr>
                <w:bCs/>
                <w:color w:val="000000" w:themeColor="text1"/>
                <w:sz w:val="24"/>
                <w:szCs w:val="24"/>
              </w:rPr>
            </w:pPr>
            <w:r>
              <w:rPr>
                <w:bCs/>
                <w:color w:val="000000" w:themeColor="text1"/>
                <w:sz w:val="24"/>
                <w:szCs w:val="24"/>
              </w:rPr>
              <w:t>116,7</w:t>
            </w:r>
          </w:p>
        </w:tc>
      </w:tr>
    </w:tbl>
    <w:p w:rsidR="00D55714" w:rsidRDefault="00D55714" w:rsidP="003A3068">
      <w:pPr>
        <w:jc w:val="center"/>
        <w:rPr>
          <w:b/>
          <w:bCs/>
          <w:sz w:val="28"/>
        </w:rPr>
      </w:pPr>
    </w:p>
    <w:p w:rsidR="00077C81" w:rsidRPr="00EB3441" w:rsidRDefault="00077C81" w:rsidP="003A3068">
      <w:pPr>
        <w:jc w:val="center"/>
        <w:rPr>
          <w:b/>
          <w:bCs/>
          <w:sz w:val="28"/>
        </w:rPr>
      </w:pPr>
    </w:p>
    <w:p w:rsidR="0092253F" w:rsidRPr="00EB3441" w:rsidRDefault="0092253F" w:rsidP="0092253F">
      <w:pPr>
        <w:jc w:val="center"/>
        <w:rPr>
          <w:b/>
          <w:bCs/>
          <w:sz w:val="28"/>
        </w:rPr>
      </w:pPr>
    </w:p>
    <w:p w:rsidR="00265863" w:rsidRDefault="00265863" w:rsidP="004F680A">
      <w:pPr>
        <w:jc w:val="center"/>
        <w:rPr>
          <w:b/>
          <w:bCs/>
          <w:sz w:val="28"/>
        </w:rPr>
      </w:pPr>
    </w:p>
    <w:p w:rsidR="00265863" w:rsidRDefault="00265863" w:rsidP="0033735B">
      <w:pPr>
        <w:rPr>
          <w:b/>
          <w:bCs/>
          <w:sz w:val="28"/>
        </w:rPr>
      </w:pPr>
    </w:p>
    <w:p w:rsidR="009A5DA6" w:rsidRDefault="009A5DA6" w:rsidP="004F680A">
      <w:pPr>
        <w:jc w:val="center"/>
        <w:rPr>
          <w:b/>
          <w:bCs/>
          <w:sz w:val="28"/>
        </w:rPr>
      </w:pPr>
    </w:p>
    <w:p w:rsidR="004F680A" w:rsidRDefault="0092253F" w:rsidP="009A5DA6">
      <w:pPr>
        <w:tabs>
          <w:tab w:val="left" w:pos="7371"/>
        </w:tabs>
        <w:jc w:val="center"/>
        <w:rPr>
          <w:b/>
          <w:bCs/>
          <w:sz w:val="28"/>
        </w:rPr>
      </w:pPr>
      <w:r w:rsidRPr="00EB3441">
        <w:rPr>
          <w:b/>
          <w:bCs/>
          <w:sz w:val="28"/>
        </w:rPr>
        <w:lastRenderedPageBreak/>
        <w:t xml:space="preserve">Очно-заочная форма обучения </w:t>
      </w:r>
    </w:p>
    <w:p w:rsidR="009A5DA6" w:rsidRDefault="009A5DA6" w:rsidP="009A5DA6">
      <w:pPr>
        <w:tabs>
          <w:tab w:val="left" w:pos="7371"/>
        </w:tabs>
        <w:jc w:val="center"/>
        <w:rPr>
          <w:b/>
          <w:bCs/>
          <w:sz w:val="28"/>
        </w:rPr>
      </w:pPr>
    </w:p>
    <w:tbl>
      <w:tblPr>
        <w:tblpPr w:leftFromText="180" w:rightFromText="180" w:vertAnchor="text" w:tblpY="1"/>
        <w:tblOverlap w:val="never"/>
        <w:tblW w:w="97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544"/>
        <w:gridCol w:w="1073"/>
        <w:gridCol w:w="1030"/>
        <w:gridCol w:w="1033"/>
        <w:gridCol w:w="1027"/>
        <w:gridCol w:w="1125"/>
      </w:tblGrid>
      <w:tr w:rsidR="002C673F" w:rsidRPr="00562ACD" w:rsidTr="00722DC1">
        <w:trPr>
          <w:cantSplit/>
          <w:trHeight w:val="298"/>
        </w:trPr>
        <w:tc>
          <w:tcPr>
            <w:tcW w:w="959" w:type="dxa"/>
            <w:vMerge w:val="restart"/>
            <w:tcBorders>
              <w:top w:val="single" w:sz="4" w:space="0" w:color="auto"/>
              <w:left w:val="single" w:sz="4" w:space="0" w:color="auto"/>
              <w:bottom w:val="single" w:sz="4" w:space="0" w:color="auto"/>
              <w:right w:val="single" w:sz="4" w:space="0" w:color="auto"/>
            </w:tcBorders>
            <w:vAlign w:val="center"/>
            <w:hideMark/>
          </w:tcPr>
          <w:p w:rsidR="002C673F" w:rsidRPr="00562ACD" w:rsidRDefault="002C673F" w:rsidP="00722DC1">
            <w:pPr>
              <w:contextualSpacing/>
              <w:jc w:val="center"/>
              <w:rPr>
                <w:b/>
                <w:bCs/>
                <w:color w:val="000000" w:themeColor="text1"/>
                <w:sz w:val="24"/>
                <w:szCs w:val="24"/>
              </w:rPr>
            </w:pPr>
            <w:r w:rsidRPr="00562ACD">
              <w:rPr>
                <w:b/>
                <w:bCs/>
                <w:color w:val="000000" w:themeColor="text1"/>
                <w:sz w:val="24"/>
                <w:szCs w:val="24"/>
              </w:rPr>
              <w:t>№ п/п</w:t>
            </w:r>
          </w:p>
        </w:tc>
        <w:tc>
          <w:tcPr>
            <w:tcW w:w="3544" w:type="dxa"/>
            <w:vMerge w:val="restart"/>
            <w:tcBorders>
              <w:top w:val="single" w:sz="4" w:space="0" w:color="auto"/>
              <w:left w:val="single" w:sz="4" w:space="0" w:color="auto"/>
              <w:bottom w:val="single" w:sz="4" w:space="0" w:color="auto"/>
              <w:right w:val="single" w:sz="4" w:space="0" w:color="auto"/>
            </w:tcBorders>
            <w:vAlign w:val="center"/>
            <w:hideMark/>
          </w:tcPr>
          <w:p w:rsidR="002C673F" w:rsidRPr="00562ACD" w:rsidRDefault="002C673F" w:rsidP="00722DC1">
            <w:pPr>
              <w:contextualSpacing/>
              <w:jc w:val="center"/>
              <w:rPr>
                <w:b/>
                <w:bCs/>
                <w:color w:val="000000" w:themeColor="text1"/>
                <w:sz w:val="24"/>
                <w:szCs w:val="24"/>
              </w:rPr>
            </w:pPr>
            <w:r w:rsidRPr="00562ACD">
              <w:rPr>
                <w:b/>
                <w:bCs/>
                <w:color w:val="000000" w:themeColor="text1"/>
                <w:sz w:val="24"/>
                <w:szCs w:val="24"/>
              </w:rPr>
              <w:t>Наименование разделов и тем</w:t>
            </w:r>
          </w:p>
        </w:tc>
        <w:tc>
          <w:tcPr>
            <w:tcW w:w="1073" w:type="dxa"/>
            <w:vMerge w:val="restart"/>
            <w:tcBorders>
              <w:top w:val="single" w:sz="4" w:space="0" w:color="auto"/>
              <w:left w:val="single" w:sz="4" w:space="0" w:color="auto"/>
              <w:bottom w:val="single" w:sz="4" w:space="0" w:color="auto"/>
              <w:right w:val="single" w:sz="4" w:space="0" w:color="auto"/>
            </w:tcBorders>
            <w:vAlign w:val="center"/>
            <w:hideMark/>
          </w:tcPr>
          <w:p w:rsidR="002C673F" w:rsidRPr="00562ACD" w:rsidRDefault="002C673F" w:rsidP="00722DC1">
            <w:pPr>
              <w:contextualSpacing/>
              <w:jc w:val="center"/>
              <w:rPr>
                <w:b/>
                <w:bCs/>
                <w:color w:val="000000" w:themeColor="text1"/>
                <w:sz w:val="24"/>
                <w:szCs w:val="24"/>
              </w:rPr>
            </w:pPr>
            <w:r w:rsidRPr="00562ACD">
              <w:rPr>
                <w:b/>
                <w:bCs/>
                <w:color w:val="000000" w:themeColor="text1"/>
                <w:sz w:val="24"/>
                <w:szCs w:val="24"/>
              </w:rPr>
              <w:t>Всего</w:t>
            </w:r>
          </w:p>
        </w:tc>
        <w:tc>
          <w:tcPr>
            <w:tcW w:w="3090" w:type="dxa"/>
            <w:gridSpan w:val="3"/>
            <w:tcBorders>
              <w:top w:val="single" w:sz="4" w:space="0" w:color="auto"/>
              <w:left w:val="single" w:sz="4" w:space="0" w:color="auto"/>
              <w:bottom w:val="single" w:sz="4" w:space="0" w:color="auto"/>
              <w:right w:val="single" w:sz="4" w:space="0" w:color="auto"/>
            </w:tcBorders>
            <w:vAlign w:val="center"/>
            <w:hideMark/>
          </w:tcPr>
          <w:p w:rsidR="002C673F" w:rsidRPr="00562ACD" w:rsidRDefault="002C673F" w:rsidP="00722DC1">
            <w:pPr>
              <w:contextualSpacing/>
              <w:jc w:val="center"/>
              <w:rPr>
                <w:b/>
                <w:bCs/>
                <w:color w:val="000000" w:themeColor="text1"/>
                <w:sz w:val="24"/>
                <w:szCs w:val="24"/>
              </w:rPr>
            </w:pPr>
            <w:r w:rsidRPr="00562ACD">
              <w:rPr>
                <w:b/>
                <w:bCs/>
                <w:color w:val="000000" w:themeColor="text1"/>
                <w:sz w:val="24"/>
                <w:szCs w:val="24"/>
              </w:rPr>
              <w:t>Аудиторные занятия</w:t>
            </w:r>
          </w:p>
        </w:tc>
        <w:tc>
          <w:tcPr>
            <w:tcW w:w="1125" w:type="dxa"/>
            <w:vMerge w:val="restart"/>
            <w:tcBorders>
              <w:top w:val="single" w:sz="4" w:space="0" w:color="auto"/>
              <w:left w:val="single" w:sz="4" w:space="0" w:color="auto"/>
              <w:bottom w:val="single" w:sz="4" w:space="0" w:color="auto"/>
              <w:right w:val="single" w:sz="4" w:space="0" w:color="auto"/>
            </w:tcBorders>
            <w:vAlign w:val="center"/>
            <w:hideMark/>
          </w:tcPr>
          <w:p w:rsidR="002C673F" w:rsidRPr="00562ACD" w:rsidRDefault="002C673F" w:rsidP="00722DC1">
            <w:pPr>
              <w:contextualSpacing/>
              <w:jc w:val="center"/>
              <w:rPr>
                <w:b/>
                <w:bCs/>
                <w:color w:val="000000" w:themeColor="text1"/>
                <w:sz w:val="24"/>
                <w:szCs w:val="24"/>
              </w:rPr>
            </w:pPr>
            <w:r w:rsidRPr="00562ACD">
              <w:rPr>
                <w:b/>
                <w:bCs/>
                <w:color w:val="000000" w:themeColor="text1"/>
                <w:sz w:val="24"/>
                <w:szCs w:val="24"/>
              </w:rPr>
              <w:t xml:space="preserve">Сам. раб. </w:t>
            </w:r>
          </w:p>
        </w:tc>
      </w:tr>
      <w:tr w:rsidR="002C673F" w:rsidRPr="00562ACD" w:rsidTr="00722DC1">
        <w:trPr>
          <w:cantSplit/>
          <w:trHeight w:val="348"/>
        </w:trPr>
        <w:tc>
          <w:tcPr>
            <w:tcW w:w="959" w:type="dxa"/>
            <w:vMerge/>
            <w:tcBorders>
              <w:top w:val="single" w:sz="4" w:space="0" w:color="auto"/>
              <w:left w:val="single" w:sz="4" w:space="0" w:color="auto"/>
              <w:bottom w:val="single" w:sz="4" w:space="0" w:color="auto"/>
              <w:right w:val="single" w:sz="4" w:space="0" w:color="auto"/>
            </w:tcBorders>
            <w:vAlign w:val="center"/>
            <w:hideMark/>
          </w:tcPr>
          <w:p w:rsidR="002C673F" w:rsidRPr="00562ACD" w:rsidRDefault="002C673F" w:rsidP="00722DC1">
            <w:pPr>
              <w:contextualSpacing/>
              <w:jc w:val="center"/>
              <w:rPr>
                <w:b/>
                <w:bCs/>
                <w:color w:val="000000" w:themeColor="text1"/>
                <w:sz w:val="24"/>
                <w:szCs w:val="24"/>
              </w:rPr>
            </w:pP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2C673F" w:rsidRPr="00562ACD" w:rsidRDefault="002C673F" w:rsidP="00722DC1">
            <w:pPr>
              <w:contextualSpacing/>
              <w:jc w:val="center"/>
              <w:rPr>
                <w:b/>
                <w:bCs/>
                <w:color w:val="000000" w:themeColor="text1"/>
                <w:sz w:val="24"/>
                <w:szCs w:val="24"/>
              </w:rPr>
            </w:pPr>
          </w:p>
        </w:tc>
        <w:tc>
          <w:tcPr>
            <w:tcW w:w="1073" w:type="dxa"/>
            <w:vMerge/>
            <w:tcBorders>
              <w:top w:val="single" w:sz="4" w:space="0" w:color="auto"/>
              <w:left w:val="single" w:sz="4" w:space="0" w:color="auto"/>
              <w:bottom w:val="single" w:sz="4" w:space="0" w:color="auto"/>
              <w:right w:val="single" w:sz="4" w:space="0" w:color="auto"/>
            </w:tcBorders>
            <w:vAlign w:val="center"/>
            <w:hideMark/>
          </w:tcPr>
          <w:p w:rsidR="002C673F" w:rsidRPr="00562ACD" w:rsidRDefault="002C673F" w:rsidP="00722DC1">
            <w:pPr>
              <w:contextualSpacing/>
              <w:jc w:val="center"/>
              <w:rPr>
                <w:b/>
                <w:bCs/>
                <w:color w:val="000000" w:themeColor="text1"/>
                <w:sz w:val="24"/>
                <w:szCs w:val="24"/>
              </w:rPr>
            </w:pPr>
          </w:p>
        </w:tc>
        <w:tc>
          <w:tcPr>
            <w:tcW w:w="1030" w:type="dxa"/>
            <w:tcBorders>
              <w:top w:val="single" w:sz="4" w:space="0" w:color="auto"/>
              <w:left w:val="single" w:sz="4" w:space="0" w:color="auto"/>
              <w:bottom w:val="single" w:sz="4" w:space="0" w:color="auto"/>
              <w:right w:val="single" w:sz="4" w:space="0" w:color="auto"/>
            </w:tcBorders>
            <w:vAlign w:val="center"/>
            <w:hideMark/>
          </w:tcPr>
          <w:p w:rsidR="002C673F" w:rsidRPr="00562ACD" w:rsidRDefault="002C673F" w:rsidP="00722DC1">
            <w:pPr>
              <w:pStyle w:val="1"/>
              <w:ind w:firstLine="0"/>
              <w:contextualSpacing/>
              <w:rPr>
                <w:bCs/>
                <w:color w:val="000000" w:themeColor="text1"/>
                <w:sz w:val="24"/>
                <w:szCs w:val="24"/>
              </w:rPr>
            </w:pPr>
            <w:r w:rsidRPr="00562ACD">
              <w:rPr>
                <w:color w:val="000000" w:themeColor="text1"/>
                <w:sz w:val="24"/>
                <w:szCs w:val="24"/>
              </w:rPr>
              <w:t>ЛК</w:t>
            </w:r>
          </w:p>
        </w:tc>
        <w:tc>
          <w:tcPr>
            <w:tcW w:w="1033" w:type="dxa"/>
            <w:tcBorders>
              <w:top w:val="single" w:sz="4" w:space="0" w:color="auto"/>
              <w:left w:val="single" w:sz="4" w:space="0" w:color="auto"/>
              <w:bottom w:val="single" w:sz="4" w:space="0" w:color="auto"/>
              <w:right w:val="single" w:sz="4" w:space="0" w:color="auto"/>
            </w:tcBorders>
            <w:vAlign w:val="center"/>
            <w:hideMark/>
          </w:tcPr>
          <w:p w:rsidR="002C673F" w:rsidRPr="00562ACD" w:rsidRDefault="002C673F" w:rsidP="00722DC1">
            <w:pPr>
              <w:contextualSpacing/>
              <w:jc w:val="center"/>
              <w:rPr>
                <w:b/>
                <w:bCs/>
                <w:color w:val="000000" w:themeColor="text1"/>
                <w:sz w:val="24"/>
                <w:szCs w:val="24"/>
              </w:rPr>
            </w:pPr>
            <w:r w:rsidRPr="00562ACD">
              <w:rPr>
                <w:b/>
                <w:bCs/>
                <w:color w:val="000000" w:themeColor="text1"/>
                <w:sz w:val="24"/>
                <w:szCs w:val="24"/>
              </w:rPr>
              <w:t xml:space="preserve">ПЗ </w:t>
            </w:r>
          </w:p>
        </w:tc>
        <w:tc>
          <w:tcPr>
            <w:tcW w:w="1027" w:type="dxa"/>
            <w:tcBorders>
              <w:top w:val="single" w:sz="4" w:space="0" w:color="auto"/>
              <w:left w:val="single" w:sz="4" w:space="0" w:color="auto"/>
              <w:bottom w:val="single" w:sz="4" w:space="0" w:color="auto"/>
              <w:right w:val="single" w:sz="4" w:space="0" w:color="auto"/>
            </w:tcBorders>
            <w:vAlign w:val="center"/>
            <w:hideMark/>
          </w:tcPr>
          <w:p w:rsidR="002C673F" w:rsidRPr="00562ACD" w:rsidRDefault="002C673F" w:rsidP="00722DC1">
            <w:pPr>
              <w:contextualSpacing/>
              <w:jc w:val="center"/>
              <w:rPr>
                <w:b/>
                <w:bCs/>
                <w:color w:val="000000" w:themeColor="text1"/>
                <w:sz w:val="24"/>
                <w:szCs w:val="24"/>
              </w:rPr>
            </w:pPr>
            <w:r w:rsidRPr="00562ACD">
              <w:rPr>
                <w:b/>
                <w:bCs/>
                <w:color w:val="000000" w:themeColor="text1"/>
                <w:sz w:val="24"/>
                <w:szCs w:val="24"/>
              </w:rPr>
              <w:t xml:space="preserve">ЛБ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C673F" w:rsidRPr="00562ACD" w:rsidRDefault="002C673F" w:rsidP="00722DC1">
            <w:pPr>
              <w:contextualSpacing/>
              <w:rPr>
                <w:b/>
                <w:bCs/>
                <w:color w:val="000000" w:themeColor="text1"/>
                <w:sz w:val="24"/>
                <w:szCs w:val="24"/>
              </w:rPr>
            </w:pPr>
          </w:p>
        </w:tc>
      </w:tr>
      <w:tr w:rsidR="002C673F" w:rsidRPr="00562ACD" w:rsidTr="009A5DA6">
        <w:trPr>
          <w:trHeight w:val="317"/>
        </w:trPr>
        <w:tc>
          <w:tcPr>
            <w:tcW w:w="959" w:type="dxa"/>
            <w:tcBorders>
              <w:top w:val="single" w:sz="4" w:space="0" w:color="auto"/>
              <w:left w:val="single" w:sz="4" w:space="0" w:color="auto"/>
              <w:bottom w:val="single" w:sz="4" w:space="0" w:color="auto"/>
              <w:right w:val="single" w:sz="4" w:space="0" w:color="auto"/>
            </w:tcBorders>
          </w:tcPr>
          <w:p w:rsidR="002C673F" w:rsidRPr="00562ACD" w:rsidRDefault="002C673F" w:rsidP="007D1789">
            <w:pPr>
              <w:pStyle w:val="afe"/>
              <w:numPr>
                <w:ilvl w:val="0"/>
                <w:numId w:val="5"/>
              </w:numPr>
              <w:jc w:val="center"/>
              <w:rPr>
                <w:b/>
                <w:bCs/>
                <w:color w:val="000000" w:themeColor="text1"/>
              </w:rPr>
            </w:pPr>
          </w:p>
        </w:tc>
        <w:tc>
          <w:tcPr>
            <w:tcW w:w="3544" w:type="dxa"/>
            <w:tcBorders>
              <w:top w:val="single" w:sz="4" w:space="0" w:color="auto"/>
              <w:left w:val="single" w:sz="4" w:space="0" w:color="auto"/>
              <w:bottom w:val="single" w:sz="4" w:space="0" w:color="auto"/>
              <w:right w:val="single" w:sz="4" w:space="0" w:color="auto"/>
            </w:tcBorders>
          </w:tcPr>
          <w:p w:rsidR="002C673F" w:rsidRPr="00562ACD" w:rsidRDefault="002C673F" w:rsidP="00722DC1">
            <w:pPr>
              <w:widowControl w:val="0"/>
              <w:contextualSpacing/>
              <w:rPr>
                <w:b/>
                <w:sz w:val="24"/>
                <w:szCs w:val="24"/>
                <w:lang w:eastAsia="ru-RU"/>
              </w:rPr>
            </w:pPr>
            <w:r w:rsidRPr="00562ACD">
              <w:rPr>
                <w:b/>
                <w:sz w:val="24"/>
                <w:szCs w:val="24"/>
              </w:rPr>
              <w:t>Раздел 1  Невропатология</w:t>
            </w:r>
          </w:p>
        </w:tc>
        <w:tc>
          <w:tcPr>
            <w:tcW w:w="1073" w:type="dxa"/>
            <w:tcBorders>
              <w:top w:val="single" w:sz="4" w:space="0" w:color="auto"/>
              <w:left w:val="single" w:sz="4" w:space="0" w:color="auto"/>
              <w:bottom w:val="single" w:sz="4" w:space="0" w:color="auto"/>
              <w:right w:val="single" w:sz="4" w:space="0" w:color="auto"/>
            </w:tcBorders>
          </w:tcPr>
          <w:p w:rsidR="002C673F" w:rsidRPr="00562ACD" w:rsidRDefault="008A2B3C" w:rsidP="00722DC1">
            <w:pPr>
              <w:contextualSpacing/>
              <w:jc w:val="center"/>
              <w:rPr>
                <w:bCs/>
                <w:i/>
                <w:color w:val="000000" w:themeColor="text1"/>
                <w:sz w:val="24"/>
                <w:szCs w:val="24"/>
              </w:rPr>
            </w:pPr>
            <w:r>
              <w:rPr>
                <w:bCs/>
                <w:i/>
                <w:color w:val="000000" w:themeColor="text1"/>
                <w:sz w:val="24"/>
                <w:szCs w:val="24"/>
              </w:rPr>
              <w:t>144</w:t>
            </w:r>
          </w:p>
        </w:tc>
        <w:tc>
          <w:tcPr>
            <w:tcW w:w="1030" w:type="dxa"/>
            <w:tcBorders>
              <w:top w:val="single" w:sz="4" w:space="0" w:color="auto"/>
              <w:left w:val="single" w:sz="4" w:space="0" w:color="auto"/>
              <w:bottom w:val="single" w:sz="4" w:space="0" w:color="auto"/>
              <w:right w:val="single" w:sz="4" w:space="0" w:color="auto"/>
            </w:tcBorders>
          </w:tcPr>
          <w:p w:rsidR="002C673F" w:rsidRPr="00562ACD" w:rsidRDefault="00431C6F" w:rsidP="00722DC1">
            <w:pPr>
              <w:contextualSpacing/>
              <w:jc w:val="center"/>
              <w:rPr>
                <w:bCs/>
                <w:color w:val="000000" w:themeColor="text1"/>
                <w:sz w:val="24"/>
                <w:szCs w:val="24"/>
              </w:rPr>
            </w:pPr>
            <w:r>
              <w:rPr>
                <w:bCs/>
                <w:color w:val="000000" w:themeColor="text1"/>
                <w:sz w:val="24"/>
                <w:szCs w:val="24"/>
              </w:rPr>
              <w:t>6</w:t>
            </w:r>
          </w:p>
        </w:tc>
        <w:tc>
          <w:tcPr>
            <w:tcW w:w="1033" w:type="dxa"/>
            <w:tcBorders>
              <w:top w:val="single" w:sz="4" w:space="0" w:color="auto"/>
              <w:left w:val="single" w:sz="4" w:space="0" w:color="auto"/>
              <w:bottom w:val="single" w:sz="4" w:space="0" w:color="auto"/>
              <w:right w:val="single" w:sz="4" w:space="0" w:color="auto"/>
            </w:tcBorders>
          </w:tcPr>
          <w:p w:rsidR="002C673F" w:rsidRPr="00562ACD" w:rsidRDefault="00431C6F" w:rsidP="00722DC1">
            <w:pPr>
              <w:contextualSpacing/>
              <w:jc w:val="center"/>
              <w:rPr>
                <w:bCs/>
                <w:color w:val="000000" w:themeColor="text1"/>
                <w:sz w:val="24"/>
                <w:szCs w:val="24"/>
              </w:rPr>
            </w:pPr>
            <w:r>
              <w:rPr>
                <w:bCs/>
                <w:color w:val="000000" w:themeColor="text1"/>
                <w:sz w:val="24"/>
                <w:szCs w:val="24"/>
              </w:rPr>
              <w:t>6</w:t>
            </w:r>
          </w:p>
        </w:tc>
        <w:tc>
          <w:tcPr>
            <w:tcW w:w="1027" w:type="dxa"/>
            <w:tcBorders>
              <w:top w:val="single" w:sz="4" w:space="0" w:color="auto"/>
              <w:left w:val="single" w:sz="4" w:space="0" w:color="auto"/>
              <w:bottom w:val="single" w:sz="4" w:space="0" w:color="auto"/>
              <w:right w:val="single" w:sz="4" w:space="0" w:color="auto"/>
            </w:tcBorders>
          </w:tcPr>
          <w:p w:rsidR="002C673F" w:rsidRPr="00562ACD" w:rsidRDefault="002C673F" w:rsidP="00722DC1">
            <w:pPr>
              <w:contextualSpacing/>
              <w:jc w:val="center"/>
              <w:rPr>
                <w:bCs/>
                <w:color w:val="000000" w:themeColor="text1"/>
                <w:sz w:val="24"/>
                <w:szCs w:val="24"/>
              </w:rPr>
            </w:pPr>
          </w:p>
        </w:tc>
        <w:tc>
          <w:tcPr>
            <w:tcW w:w="1125" w:type="dxa"/>
            <w:tcBorders>
              <w:top w:val="single" w:sz="4" w:space="0" w:color="auto"/>
              <w:left w:val="single" w:sz="4" w:space="0" w:color="auto"/>
              <w:bottom w:val="single" w:sz="4" w:space="0" w:color="auto"/>
              <w:right w:val="single" w:sz="4" w:space="0" w:color="auto"/>
            </w:tcBorders>
          </w:tcPr>
          <w:p w:rsidR="002C673F" w:rsidRPr="00562ACD" w:rsidRDefault="008A2B3C" w:rsidP="00722DC1">
            <w:pPr>
              <w:contextualSpacing/>
              <w:jc w:val="center"/>
              <w:rPr>
                <w:bCs/>
                <w:color w:val="000000" w:themeColor="text1"/>
                <w:sz w:val="24"/>
                <w:szCs w:val="24"/>
              </w:rPr>
            </w:pPr>
            <w:r>
              <w:rPr>
                <w:bCs/>
                <w:color w:val="000000" w:themeColor="text1"/>
                <w:sz w:val="24"/>
                <w:szCs w:val="24"/>
              </w:rPr>
              <w:t>132</w:t>
            </w:r>
          </w:p>
        </w:tc>
      </w:tr>
      <w:tr w:rsidR="002C673F" w:rsidRPr="00562ACD" w:rsidTr="00722DC1">
        <w:tc>
          <w:tcPr>
            <w:tcW w:w="959" w:type="dxa"/>
            <w:tcBorders>
              <w:top w:val="single" w:sz="4" w:space="0" w:color="auto"/>
              <w:left w:val="single" w:sz="4" w:space="0" w:color="auto"/>
              <w:bottom w:val="single" w:sz="4" w:space="0" w:color="auto"/>
              <w:right w:val="single" w:sz="4" w:space="0" w:color="auto"/>
            </w:tcBorders>
          </w:tcPr>
          <w:p w:rsidR="002C673F" w:rsidRPr="00562ACD" w:rsidRDefault="002C673F" w:rsidP="007D1789">
            <w:pPr>
              <w:pStyle w:val="afe"/>
              <w:numPr>
                <w:ilvl w:val="0"/>
                <w:numId w:val="5"/>
              </w:numPr>
              <w:jc w:val="center"/>
              <w:rPr>
                <w:bCs/>
                <w:color w:val="000000" w:themeColor="text1"/>
              </w:rPr>
            </w:pPr>
          </w:p>
        </w:tc>
        <w:tc>
          <w:tcPr>
            <w:tcW w:w="3544" w:type="dxa"/>
            <w:tcBorders>
              <w:top w:val="single" w:sz="4" w:space="0" w:color="auto"/>
              <w:left w:val="single" w:sz="4" w:space="0" w:color="auto"/>
              <w:bottom w:val="single" w:sz="4" w:space="0" w:color="auto"/>
              <w:right w:val="single" w:sz="4" w:space="0" w:color="auto"/>
            </w:tcBorders>
          </w:tcPr>
          <w:p w:rsidR="002C673F" w:rsidRPr="00562ACD" w:rsidRDefault="002C673F" w:rsidP="009A5DA6">
            <w:pPr>
              <w:contextualSpacing/>
              <w:rPr>
                <w:sz w:val="24"/>
                <w:szCs w:val="24"/>
              </w:rPr>
            </w:pPr>
            <w:r w:rsidRPr="00562ACD">
              <w:rPr>
                <w:sz w:val="24"/>
                <w:szCs w:val="24"/>
              </w:rPr>
              <w:t>Тема 1.  Общая невропатология.</w:t>
            </w:r>
          </w:p>
        </w:tc>
        <w:tc>
          <w:tcPr>
            <w:tcW w:w="1073" w:type="dxa"/>
            <w:tcBorders>
              <w:top w:val="single" w:sz="4" w:space="0" w:color="auto"/>
              <w:left w:val="single" w:sz="4" w:space="0" w:color="auto"/>
              <w:bottom w:val="single" w:sz="4" w:space="0" w:color="auto"/>
              <w:right w:val="single" w:sz="4" w:space="0" w:color="auto"/>
            </w:tcBorders>
          </w:tcPr>
          <w:p w:rsidR="002C673F" w:rsidRPr="00562ACD" w:rsidRDefault="008A2B3C" w:rsidP="00722DC1">
            <w:pPr>
              <w:contextualSpacing/>
              <w:jc w:val="center"/>
              <w:rPr>
                <w:bCs/>
                <w:color w:val="000000" w:themeColor="text1"/>
                <w:sz w:val="24"/>
                <w:szCs w:val="24"/>
              </w:rPr>
            </w:pPr>
            <w:r>
              <w:rPr>
                <w:bCs/>
                <w:color w:val="000000" w:themeColor="text1"/>
                <w:sz w:val="24"/>
                <w:szCs w:val="24"/>
              </w:rPr>
              <w:t>37</w:t>
            </w:r>
          </w:p>
        </w:tc>
        <w:tc>
          <w:tcPr>
            <w:tcW w:w="1030" w:type="dxa"/>
            <w:tcBorders>
              <w:top w:val="single" w:sz="4" w:space="0" w:color="auto"/>
              <w:left w:val="single" w:sz="4" w:space="0" w:color="auto"/>
              <w:bottom w:val="single" w:sz="4" w:space="0" w:color="auto"/>
              <w:right w:val="single" w:sz="4" w:space="0" w:color="auto"/>
            </w:tcBorders>
          </w:tcPr>
          <w:p w:rsidR="002C673F" w:rsidRPr="00562ACD" w:rsidRDefault="009A5DA6" w:rsidP="00722DC1">
            <w:pPr>
              <w:contextualSpacing/>
              <w:jc w:val="center"/>
              <w:rPr>
                <w:bCs/>
                <w:color w:val="000000" w:themeColor="text1"/>
                <w:sz w:val="24"/>
                <w:szCs w:val="24"/>
              </w:rPr>
            </w:pPr>
            <w:r>
              <w:rPr>
                <w:bCs/>
                <w:color w:val="000000" w:themeColor="text1"/>
                <w:sz w:val="24"/>
                <w:szCs w:val="24"/>
              </w:rPr>
              <w:t>2</w:t>
            </w:r>
          </w:p>
        </w:tc>
        <w:tc>
          <w:tcPr>
            <w:tcW w:w="1033" w:type="dxa"/>
            <w:tcBorders>
              <w:top w:val="single" w:sz="4" w:space="0" w:color="auto"/>
              <w:left w:val="single" w:sz="4" w:space="0" w:color="auto"/>
              <w:bottom w:val="single" w:sz="4" w:space="0" w:color="auto"/>
              <w:right w:val="single" w:sz="4" w:space="0" w:color="auto"/>
            </w:tcBorders>
          </w:tcPr>
          <w:p w:rsidR="002C673F" w:rsidRPr="00562ACD" w:rsidRDefault="009A5DA6" w:rsidP="00722DC1">
            <w:pPr>
              <w:contextualSpacing/>
              <w:jc w:val="center"/>
              <w:rPr>
                <w:bCs/>
                <w:color w:val="000000" w:themeColor="text1"/>
                <w:sz w:val="24"/>
                <w:szCs w:val="24"/>
              </w:rPr>
            </w:pPr>
            <w:r>
              <w:rPr>
                <w:bCs/>
                <w:color w:val="000000" w:themeColor="text1"/>
                <w:sz w:val="24"/>
                <w:szCs w:val="24"/>
              </w:rPr>
              <w:t>2</w:t>
            </w:r>
          </w:p>
        </w:tc>
        <w:tc>
          <w:tcPr>
            <w:tcW w:w="1027" w:type="dxa"/>
            <w:tcBorders>
              <w:top w:val="single" w:sz="4" w:space="0" w:color="auto"/>
              <w:left w:val="single" w:sz="4" w:space="0" w:color="auto"/>
              <w:bottom w:val="single" w:sz="4" w:space="0" w:color="auto"/>
              <w:right w:val="single" w:sz="4" w:space="0" w:color="auto"/>
            </w:tcBorders>
          </w:tcPr>
          <w:p w:rsidR="002C673F" w:rsidRPr="00562ACD" w:rsidRDefault="002C673F" w:rsidP="00722DC1">
            <w:pPr>
              <w:contextualSpacing/>
              <w:jc w:val="center"/>
              <w:rPr>
                <w:bCs/>
                <w:color w:val="000000" w:themeColor="text1"/>
                <w:sz w:val="24"/>
                <w:szCs w:val="24"/>
              </w:rPr>
            </w:pPr>
          </w:p>
        </w:tc>
        <w:tc>
          <w:tcPr>
            <w:tcW w:w="1125" w:type="dxa"/>
            <w:tcBorders>
              <w:top w:val="single" w:sz="4" w:space="0" w:color="auto"/>
              <w:left w:val="single" w:sz="4" w:space="0" w:color="auto"/>
              <w:bottom w:val="single" w:sz="4" w:space="0" w:color="auto"/>
              <w:right w:val="single" w:sz="4" w:space="0" w:color="auto"/>
            </w:tcBorders>
          </w:tcPr>
          <w:p w:rsidR="002C673F" w:rsidRPr="00562ACD" w:rsidRDefault="008A2B3C" w:rsidP="00722DC1">
            <w:pPr>
              <w:contextualSpacing/>
              <w:jc w:val="center"/>
              <w:rPr>
                <w:bCs/>
                <w:color w:val="000000" w:themeColor="text1"/>
                <w:sz w:val="24"/>
                <w:szCs w:val="24"/>
              </w:rPr>
            </w:pPr>
            <w:r>
              <w:rPr>
                <w:bCs/>
                <w:color w:val="000000" w:themeColor="text1"/>
                <w:sz w:val="24"/>
                <w:szCs w:val="24"/>
              </w:rPr>
              <w:t>33</w:t>
            </w:r>
          </w:p>
        </w:tc>
      </w:tr>
      <w:tr w:rsidR="002C673F" w:rsidRPr="00562ACD" w:rsidTr="00722DC1">
        <w:trPr>
          <w:trHeight w:val="273"/>
        </w:trPr>
        <w:tc>
          <w:tcPr>
            <w:tcW w:w="959" w:type="dxa"/>
            <w:tcBorders>
              <w:top w:val="single" w:sz="4" w:space="0" w:color="auto"/>
              <w:left w:val="single" w:sz="4" w:space="0" w:color="auto"/>
              <w:bottom w:val="single" w:sz="4" w:space="0" w:color="auto"/>
              <w:right w:val="single" w:sz="4" w:space="0" w:color="auto"/>
            </w:tcBorders>
          </w:tcPr>
          <w:p w:rsidR="002C673F" w:rsidRPr="00562ACD" w:rsidRDefault="002C673F" w:rsidP="007D1789">
            <w:pPr>
              <w:pStyle w:val="afe"/>
              <w:numPr>
                <w:ilvl w:val="0"/>
                <w:numId w:val="5"/>
              </w:numPr>
              <w:jc w:val="center"/>
              <w:rPr>
                <w:bCs/>
                <w:color w:val="000000" w:themeColor="text1"/>
              </w:rPr>
            </w:pPr>
          </w:p>
        </w:tc>
        <w:tc>
          <w:tcPr>
            <w:tcW w:w="3544" w:type="dxa"/>
            <w:tcBorders>
              <w:top w:val="single" w:sz="4" w:space="0" w:color="auto"/>
              <w:left w:val="single" w:sz="4" w:space="0" w:color="auto"/>
              <w:bottom w:val="single" w:sz="4" w:space="0" w:color="auto"/>
              <w:right w:val="single" w:sz="4" w:space="0" w:color="auto"/>
            </w:tcBorders>
          </w:tcPr>
          <w:p w:rsidR="002C673F" w:rsidRPr="00562ACD" w:rsidRDefault="002C673F" w:rsidP="009A5DA6">
            <w:pPr>
              <w:autoSpaceDE w:val="0"/>
              <w:autoSpaceDN w:val="0"/>
              <w:adjustRightInd w:val="0"/>
              <w:contextualSpacing/>
              <w:rPr>
                <w:sz w:val="24"/>
                <w:szCs w:val="24"/>
              </w:rPr>
            </w:pPr>
            <w:r w:rsidRPr="00562ACD">
              <w:rPr>
                <w:sz w:val="24"/>
                <w:szCs w:val="24"/>
              </w:rPr>
              <w:t>Тема 2 Частная невропатология</w:t>
            </w:r>
          </w:p>
        </w:tc>
        <w:tc>
          <w:tcPr>
            <w:tcW w:w="1073" w:type="dxa"/>
            <w:tcBorders>
              <w:top w:val="single" w:sz="4" w:space="0" w:color="auto"/>
              <w:left w:val="single" w:sz="4" w:space="0" w:color="auto"/>
              <w:bottom w:val="single" w:sz="4" w:space="0" w:color="auto"/>
              <w:right w:val="single" w:sz="4" w:space="0" w:color="auto"/>
            </w:tcBorders>
          </w:tcPr>
          <w:p w:rsidR="002C673F" w:rsidRPr="00562ACD" w:rsidRDefault="008A2B3C" w:rsidP="00722DC1">
            <w:pPr>
              <w:contextualSpacing/>
              <w:jc w:val="center"/>
              <w:rPr>
                <w:bCs/>
                <w:color w:val="000000" w:themeColor="text1"/>
                <w:sz w:val="24"/>
                <w:szCs w:val="24"/>
              </w:rPr>
            </w:pPr>
            <w:r>
              <w:rPr>
                <w:bCs/>
                <w:color w:val="000000" w:themeColor="text1"/>
                <w:sz w:val="24"/>
                <w:szCs w:val="24"/>
              </w:rPr>
              <w:t>37</w:t>
            </w:r>
          </w:p>
        </w:tc>
        <w:tc>
          <w:tcPr>
            <w:tcW w:w="1030" w:type="dxa"/>
            <w:tcBorders>
              <w:top w:val="single" w:sz="4" w:space="0" w:color="auto"/>
              <w:left w:val="single" w:sz="4" w:space="0" w:color="auto"/>
              <w:bottom w:val="single" w:sz="4" w:space="0" w:color="auto"/>
              <w:right w:val="single" w:sz="4" w:space="0" w:color="auto"/>
            </w:tcBorders>
          </w:tcPr>
          <w:p w:rsidR="002C673F" w:rsidRPr="00562ACD" w:rsidRDefault="009A5DA6" w:rsidP="00722DC1">
            <w:pPr>
              <w:contextualSpacing/>
              <w:jc w:val="center"/>
              <w:rPr>
                <w:bCs/>
                <w:color w:val="000000" w:themeColor="text1"/>
                <w:sz w:val="24"/>
                <w:szCs w:val="24"/>
              </w:rPr>
            </w:pPr>
            <w:r>
              <w:rPr>
                <w:bCs/>
                <w:color w:val="000000" w:themeColor="text1"/>
                <w:sz w:val="24"/>
                <w:szCs w:val="24"/>
              </w:rPr>
              <w:t>2</w:t>
            </w:r>
          </w:p>
        </w:tc>
        <w:tc>
          <w:tcPr>
            <w:tcW w:w="1033" w:type="dxa"/>
            <w:tcBorders>
              <w:top w:val="single" w:sz="4" w:space="0" w:color="auto"/>
              <w:left w:val="single" w:sz="4" w:space="0" w:color="auto"/>
              <w:bottom w:val="single" w:sz="4" w:space="0" w:color="auto"/>
              <w:right w:val="single" w:sz="4" w:space="0" w:color="auto"/>
            </w:tcBorders>
          </w:tcPr>
          <w:p w:rsidR="002C673F" w:rsidRPr="00562ACD" w:rsidRDefault="009A5DA6" w:rsidP="00722DC1">
            <w:pPr>
              <w:contextualSpacing/>
              <w:jc w:val="center"/>
              <w:rPr>
                <w:bCs/>
                <w:color w:val="000000" w:themeColor="text1"/>
                <w:sz w:val="24"/>
                <w:szCs w:val="24"/>
              </w:rPr>
            </w:pPr>
            <w:r>
              <w:rPr>
                <w:bCs/>
                <w:color w:val="000000" w:themeColor="text1"/>
                <w:sz w:val="24"/>
                <w:szCs w:val="24"/>
              </w:rPr>
              <w:t>2</w:t>
            </w:r>
          </w:p>
        </w:tc>
        <w:tc>
          <w:tcPr>
            <w:tcW w:w="1027" w:type="dxa"/>
            <w:tcBorders>
              <w:top w:val="single" w:sz="4" w:space="0" w:color="auto"/>
              <w:left w:val="single" w:sz="4" w:space="0" w:color="auto"/>
              <w:bottom w:val="single" w:sz="4" w:space="0" w:color="auto"/>
              <w:right w:val="single" w:sz="4" w:space="0" w:color="auto"/>
            </w:tcBorders>
          </w:tcPr>
          <w:p w:rsidR="002C673F" w:rsidRPr="00562ACD" w:rsidRDefault="002C673F" w:rsidP="00722DC1">
            <w:pPr>
              <w:contextualSpacing/>
              <w:jc w:val="center"/>
              <w:rPr>
                <w:bCs/>
                <w:color w:val="000000" w:themeColor="text1"/>
                <w:sz w:val="24"/>
                <w:szCs w:val="24"/>
              </w:rPr>
            </w:pPr>
          </w:p>
        </w:tc>
        <w:tc>
          <w:tcPr>
            <w:tcW w:w="1125" w:type="dxa"/>
            <w:tcBorders>
              <w:top w:val="single" w:sz="4" w:space="0" w:color="auto"/>
              <w:left w:val="single" w:sz="4" w:space="0" w:color="auto"/>
              <w:bottom w:val="single" w:sz="4" w:space="0" w:color="auto"/>
              <w:right w:val="single" w:sz="4" w:space="0" w:color="auto"/>
            </w:tcBorders>
          </w:tcPr>
          <w:p w:rsidR="002C673F" w:rsidRPr="00562ACD" w:rsidRDefault="008A2B3C" w:rsidP="00722DC1">
            <w:pPr>
              <w:contextualSpacing/>
              <w:jc w:val="center"/>
              <w:rPr>
                <w:bCs/>
                <w:color w:val="000000" w:themeColor="text1"/>
                <w:sz w:val="24"/>
                <w:szCs w:val="24"/>
              </w:rPr>
            </w:pPr>
            <w:r>
              <w:rPr>
                <w:bCs/>
                <w:color w:val="000000" w:themeColor="text1"/>
                <w:sz w:val="24"/>
                <w:szCs w:val="24"/>
              </w:rPr>
              <w:t>33</w:t>
            </w:r>
          </w:p>
        </w:tc>
      </w:tr>
      <w:tr w:rsidR="002C673F" w:rsidRPr="00562ACD" w:rsidTr="00722DC1">
        <w:trPr>
          <w:trHeight w:val="273"/>
        </w:trPr>
        <w:tc>
          <w:tcPr>
            <w:tcW w:w="959" w:type="dxa"/>
            <w:tcBorders>
              <w:top w:val="single" w:sz="4" w:space="0" w:color="auto"/>
              <w:left w:val="single" w:sz="4" w:space="0" w:color="auto"/>
              <w:bottom w:val="single" w:sz="4" w:space="0" w:color="auto"/>
              <w:right w:val="single" w:sz="4" w:space="0" w:color="auto"/>
            </w:tcBorders>
          </w:tcPr>
          <w:p w:rsidR="002C673F" w:rsidRPr="00562ACD" w:rsidRDefault="002C673F" w:rsidP="007D1789">
            <w:pPr>
              <w:pStyle w:val="afe"/>
              <w:numPr>
                <w:ilvl w:val="0"/>
                <w:numId w:val="5"/>
              </w:numPr>
              <w:jc w:val="center"/>
              <w:rPr>
                <w:bCs/>
                <w:color w:val="000000" w:themeColor="text1"/>
              </w:rPr>
            </w:pPr>
          </w:p>
        </w:tc>
        <w:tc>
          <w:tcPr>
            <w:tcW w:w="3544" w:type="dxa"/>
            <w:tcBorders>
              <w:top w:val="single" w:sz="4" w:space="0" w:color="auto"/>
              <w:left w:val="single" w:sz="4" w:space="0" w:color="auto"/>
              <w:bottom w:val="single" w:sz="4" w:space="0" w:color="auto"/>
              <w:right w:val="single" w:sz="4" w:space="0" w:color="auto"/>
            </w:tcBorders>
          </w:tcPr>
          <w:p w:rsidR="002C673F" w:rsidRPr="00562ACD" w:rsidRDefault="002C673F" w:rsidP="009A5DA6">
            <w:pPr>
              <w:contextualSpacing/>
              <w:rPr>
                <w:sz w:val="24"/>
                <w:szCs w:val="24"/>
              </w:rPr>
            </w:pPr>
            <w:r w:rsidRPr="00562ACD">
              <w:rPr>
                <w:sz w:val="24"/>
                <w:szCs w:val="24"/>
              </w:rPr>
              <w:t>Тема 3. Неврологические основы патологии речи.</w:t>
            </w:r>
          </w:p>
        </w:tc>
        <w:tc>
          <w:tcPr>
            <w:tcW w:w="1073" w:type="dxa"/>
            <w:tcBorders>
              <w:top w:val="single" w:sz="4" w:space="0" w:color="auto"/>
              <w:left w:val="single" w:sz="4" w:space="0" w:color="auto"/>
              <w:bottom w:val="single" w:sz="4" w:space="0" w:color="auto"/>
              <w:right w:val="single" w:sz="4" w:space="0" w:color="auto"/>
            </w:tcBorders>
          </w:tcPr>
          <w:p w:rsidR="002C673F" w:rsidRPr="00562ACD" w:rsidRDefault="008A2B3C" w:rsidP="00722DC1">
            <w:pPr>
              <w:contextualSpacing/>
              <w:jc w:val="center"/>
              <w:rPr>
                <w:bCs/>
                <w:color w:val="000000" w:themeColor="text1"/>
                <w:sz w:val="24"/>
                <w:szCs w:val="24"/>
              </w:rPr>
            </w:pPr>
            <w:r>
              <w:rPr>
                <w:bCs/>
                <w:color w:val="000000" w:themeColor="text1"/>
                <w:sz w:val="24"/>
                <w:szCs w:val="24"/>
              </w:rPr>
              <w:t>35</w:t>
            </w:r>
          </w:p>
        </w:tc>
        <w:tc>
          <w:tcPr>
            <w:tcW w:w="1030" w:type="dxa"/>
            <w:tcBorders>
              <w:top w:val="single" w:sz="4" w:space="0" w:color="auto"/>
              <w:left w:val="single" w:sz="4" w:space="0" w:color="auto"/>
              <w:bottom w:val="single" w:sz="4" w:space="0" w:color="auto"/>
              <w:right w:val="single" w:sz="4" w:space="0" w:color="auto"/>
            </w:tcBorders>
          </w:tcPr>
          <w:p w:rsidR="002C673F" w:rsidRPr="00562ACD" w:rsidRDefault="00431C6F" w:rsidP="00722DC1">
            <w:pPr>
              <w:contextualSpacing/>
              <w:jc w:val="center"/>
              <w:rPr>
                <w:bCs/>
                <w:color w:val="000000" w:themeColor="text1"/>
                <w:sz w:val="24"/>
                <w:szCs w:val="24"/>
              </w:rPr>
            </w:pPr>
            <w:r>
              <w:rPr>
                <w:bCs/>
                <w:color w:val="000000" w:themeColor="text1"/>
                <w:sz w:val="24"/>
                <w:szCs w:val="24"/>
              </w:rPr>
              <w:t>1</w:t>
            </w:r>
          </w:p>
        </w:tc>
        <w:tc>
          <w:tcPr>
            <w:tcW w:w="1033" w:type="dxa"/>
            <w:tcBorders>
              <w:top w:val="single" w:sz="4" w:space="0" w:color="auto"/>
              <w:left w:val="single" w:sz="4" w:space="0" w:color="auto"/>
              <w:bottom w:val="single" w:sz="4" w:space="0" w:color="auto"/>
              <w:right w:val="single" w:sz="4" w:space="0" w:color="auto"/>
            </w:tcBorders>
          </w:tcPr>
          <w:p w:rsidR="002C673F" w:rsidRPr="00562ACD" w:rsidRDefault="00431C6F" w:rsidP="00722DC1">
            <w:pPr>
              <w:contextualSpacing/>
              <w:jc w:val="center"/>
              <w:rPr>
                <w:bCs/>
                <w:color w:val="000000" w:themeColor="text1"/>
                <w:sz w:val="24"/>
                <w:szCs w:val="24"/>
              </w:rPr>
            </w:pPr>
            <w:r>
              <w:rPr>
                <w:bCs/>
                <w:color w:val="000000" w:themeColor="text1"/>
                <w:sz w:val="24"/>
                <w:szCs w:val="24"/>
              </w:rPr>
              <w:t>1</w:t>
            </w:r>
          </w:p>
        </w:tc>
        <w:tc>
          <w:tcPr>
            <w:tcW w:w="1027" w:type="dxa"/>
            <w:tcBorders>
              <w:top w:val="single" w:sz="4" w:space="0" w:color="auto"/>
              <w:left w:val="single" w:sz="4" w:space="0" w:color="auto"/>
              <w:bottom w:val="single" w:sz="4" w:space="0" w:color="auto"/>
              <w:right w:val="single" w:sz="4" w:space="0" w:color="auto"/>
            </w:tcBorders>
          </w:tcPr>
          <w:p w:rsidR="002C673F" w:rsidRPr="00562ACD" w:rsidRDefault="002C673F" w:rsidP="00722DC1">
            <w:pPr>
              <w:contextualSpacing/>
              <w:jc w:val="center"/>
              <w:rPr>
                <w:bCs/>
                <w:color w:val="000000" w:themeColor="text1"/>
                <w:sz w:val="24"/>
                <w:szCs w:val="24"/>
              </w:rPr>
            </w:pPr>
          </w:p>
        </w:tc>
        <w:tc>
          <w:tcPr>
            <w:tcW w:w="1125" w:type="dxa"/>
            <w:tcBorders>
              <w:top w:val="single" w:sz="4" w:space="0" w:color="auto"/>
              <w:left w:val="single" w:sz="4" w:space="0" w:color="auto"/>
              <w:bottom w:val="single" w:sz="4" w:space="0" w:color="auto"/>
              <w:right w:val="single" w:sz="4" w:space="0" w:color="auto"/>
            </w:tcBorders>
          </w:tcPr>
          <w:p w:rsidR="002C673F" w:rsidRPr="00562ACD" w:rsidRDefault="008A2B3C" w:rsidP="00722DC1">
            <w:pPr>
              <w:contextualSpacing/>
              <w:jc w:val="center"/>
              <w:rPr>
                <w:bCs/>
                <w:color w:val="000000" w:themeColor="text1"/>
                <w:sz w:val="24"/>
                <w:szCs w:val="24"/>
              </w:rPr>
            </w:pPr>
            <w:r>
              <w:rPr>
                <w:bCs/>
                <w:color w:val="000000" w:themeColor="text1"/>
                <w:sz w:val="24"/>
                <w:szCs w:val="24"/>
              </w:rPr>
              <w:t>33</w:t>
            </w:r>
          </w:p>
        </w:tc>
      </w:tr>
      <w:tr w:rsidR="002C673F" w:rsidRPr="00562ACD" w:rsidTr="00722DC1">
        <w:trPr>
          <w:trHeight w:val="273"/>
        </w:trPr>
        <w:tc>
          <w:tcPr>
            <w:tcW w:w="959" w:type="dxa"/>
            <w:tcBorders>
              <w:top w:val="single" w:sz="4" w:space="0" w:color="auto"/>
              <w:left w:val="single" w:sz="4" w:space="0" w:color="auto"/>
              <w:bottom w:val="single" w:sz="4" w:space="0" w:color="auto"/>
              <w:right w:val="single" w:sz="4" w:space="0" w:color="auto"/>
            </w:tcBorders>
          </w:tcPr>
          <w:p w:rsidR="002C673F" w:rsidRPr="00562ACD" w:rsidRDefault="002C673F" w:rsidP="007D1789">
            <w:pPr>
              <w:pStyle w:val="afe"/>
              <w:numPr>
                <w:ilvl w:val="0"/>
                <w:numId w:val="5"/>
              </w:numPr>
              <w:jc w:val="center"/>
              <w:rPr>
                <w:bCs/>
                <w:color w:val="000000" w:themeColor="text1"/>
              </w:rPr>
            </w:pPr>
          </w:p>
        </w:tc>
        <w:tc>
          <w:tcPr>
            <w:tcW w:w="3544" w:type="dxa"/>
            <w:tcBorders>
              <w:top w:val="single" w:sz="4" w:space="0" w:color="auto"/>
              <w:left w:val="single" w:sz="4" w:space="0" w:color="auto"/>
              <w:bottom w:val="single" w:sz="4" w:space="0" w:color="auto"/>
              <w:right w:val="single" w:sz="4" w:space="0" w:color="auto"/>
            </w:tcBorders>
          </w:tcPr>
          <w:p w:rsidR="002C673F" w:rsidRPr="00562ACD" w:rsidRDefault="002C673F" w:rsidP="009A5DA6">
            <w:pPr>
              <w:contextualSpacing/>
              <w:rPr>
                <w:sz w:val="24"/>
                <w:szCs w:val="24"/>
              </w:rPr>
            </w:pPr>
            <w:r w:rsidRPr="00562ACD">
              <w:rPr>
                <w:sz w:val="24"/>
                <w:szCs w:val="24"/>
              </w:rPr>
              <w:t>Тема 4. Невропатология и дефектология.</w:t>
            </w:r>
          </w:p>
        </w:tc>
        <w:tc>
          <w:tcPr>
            <w:tcW w:w="1073" w:type="dxa"/>
            <w:tcBorders>
              <w:top w:val="single" w:sz="4" w:space="0" w:color="auto"/>
              <w:left w:val="single" w:sz="4" w:space="0" w:color="auto"/>
              <w:bottom w:val="single" w:sz="4" w:space="0" w:color="auto"/>
              <w:right w:val="single" w:sz="4" w:space="0" w:color="auto"/>
            </w:tcBorders>
          </w:tcPr>
          <w:p w:rsidR="002C673F" w:rsidRPr="00562ACD" w:rsidRDefault="008A2B3C" w:rsidP="009A5DA6">
            <w:pPr>
              <w:contextualSpacing/>
              <w:jc w:val="center"/>
              <w:rPr>
                <w:bCs/>
                <w:color w:val="000000" w:themeColor="text1"/>
                <w:sz w:val="24"/>
                <w:szCs w:val="24"/>
              </w:rPr>
            </w:pPr>
            <w:r>
              <w:rPr>
                <w:bCs/>
                <w:color w:val="000000" w:themeColor="text1"/>
                <w:sz w:val="24"/>
                <w:szCs w:val="24"/>
              </w:rPr>
              <w:t>35</w:t>
            </w:r>
          </w:p>
        </w:tc>
        <w:tc>
          <w:tcPr>
            <w:tcW w:w="1030" w:type="dxa"/>
            <w:tcBorders>
              <w:top w:val="single" w:sz="4" w:space="0" w:color="auto"/>
              <w:left w:val="single" w:sz="4" w:space="0" w:color="auto"/>
              <w:bottom w:val="single" w:sz="4" w:space="0" w:color="auto"/>
              <w:right w:val="single" w:sz="4" w:space="0" w:color="auto"/>
            </w:tcBorders>
          </w:tcPr>
          <w:p w:rsidR="002C673F" w:rsidRPr="00562ACD" w:rsidRDefault="009A5DA6" w:rsidP="00722DC1">
            <w:pPr>
              <w:contextualSpacing/>
              <w:jc w:val="center"/>
              <w:rPr>
                <w:bCs/>
                <w:color w:val="000000" w:themeColor="text1"/>
                <w:sz w:val="24"/>
                <w:szCs w:val="24"/>
              </w:rPr>
            </w:pPr>
            <w:r>
              <w:rPr>
                <w:bCs/>
                <w:color w:val="000000" w:themeColor="text1"/>
                <w:sz w:val="24"/>
                <w:szCs w:val="24"/>
              </w:rPr>
              <w:t>1</w:t>
            </w:r>
          </w:p>
        </w:tc>
        <w:tc>
          <w:tcPr>
            <w:tcW w:w="1033" w:type="dxa"/>
            <w:tcBorders>
              <w:top w:val="single" w:sz="4" w:space="0" w:color="auto"/>
              <w:left w:val="single" w:sz="4" w:space="0" w:color="auto"/>
              <w:bottom w:val="single" w:sz="4" w:space="0" w:color="auto"/>
              <w:right w:val="single" w:sz="4" w:space="0" w:color="auto"/>
            </w:tcBorders>
          </w:tcPr>
          <w:p w:rsidR="002C673F" w:rsidRPr="00562ACD" w:rsidRDefault="009A5DA6" w:rsidP="00722DC1">
            <w:pPr>
              <w:contextualSpacing/>
              <w:jc w:val="center"/>
              <w:rPr>
                <w:bCs/>
                <w:color w:val="000000" w:themeColor="text1"/>
                <w:sz w:val="24"/>
                <w:szCs w:val="24"/>
              </w:rPr>
            </w:pPr>
            <w:r>
              <w:rPr>
                <w:bCs/>
                <w:color w:val="000000" w:themeColor="text1"/>
                <w:sz w:val="24"/>
                <w:szCs w:val="24"/>
              </w:rPr>
              <w:t>1</w:t>
            </w:r>
          </w:p>
        </w:tc>
        <w:tc>
          <w:tcPr>
            <w:tcW w:w="1027" w:type="dxa"/>
            <w:tcBorders>
              <w:top w:val="single" w:sz="4" w:space="0" w:color="auto"/>
              <w:left w:val="single" w:sz="4" w:space="0" w:color="auto"/>
              <w:bottom w:val="single" w:sz="4" w:space="0" w:color="auto"/>
              <w:right w:val="single" w:sz="4" w:space="0" w:color="auto"/>
            </w:tcBorders>
          </w:tcPr>
          <w:p w:rsidR="002C673F" w:rsidRPr="00562ACD" w:rsidRDefault="002C673F" w:rsidP="00722DC1">
            <w:pPr>
              <w:contextualSpacing/>
              <w:jc w:val="center"/>
              <w:rPr>
                <w:bCs/>
                <w:color w:val="000000" w:themeColor="text1"/>
                <w:sz w:val="24"/>
                <w:szCs w:val="24"/>
              </w:rPr>
            </w:pPr>
          </w:p>
        </w:tc>
        <w:tc>
          <w:tcPr>
            <w:tcW w:w="1125" w:type="dxa"/>
            <w:tcBorders>
              <w:top w:val="single" w:sz="4" w:space="0" w:color="auto"/>
              <w:left w:val="single" w:sz="4" w:space="0" w:color="auto"/>
              <w:bottom w:val="single" w:sz="4" w:space="0" w:color="auto"/>
              <w:right w:val="single" w:sz="4" w:space="0" w:color="auto"/>
            </w:tcBorders>
          </w:tcPr>
          <w:p w:rsidR="002C673F" w:rsidRPr="00562ACD" w:rsidRDefault="008A2B3C" w:rsidP="00722DC1">
            <w:pPr>
              <w:contextualSpacing/>
              <w:jc w:val="center"/>
              <w:rPr>
                <w:bCs/>
                <w:color w:val="000000" w:themeColor="text1"/>
                <w:sz w:val="24"/>
                <w:szCs w:val="24"/>
              </w:rPr>
            </w:pPr>
            <w:r>
              <w:rPr>
                <w:bCs/>
                <w:color w:val="000000" w:themeColor="text1"/>
                <w:sz w:val="24"/>
                <w:szCs w:val="24"/>
              </w:rPr>
              <w:t>33</w:t>
            </w:r>
          </w:p>
        </w:tc>
      </w:tr>
      <w:tr w:rsidR="002C673F" w:rsidRPr="00562ACD" w:rsidTr="00722DC1">
        <w:trPr>
          <w:trHeight w:val="273"/>
        </w:trPr>
        <w:tc>
          <w:tcPr>
            <w:tcW w:w="959" w:type="dxa"/>
            <w:tcBorders>
              <w:top w:val="single" w:sz="4" w:space="0" w:color="auto"/>
              <w:left w:val="single" w:sz="4" w:space="0" w:color="auto"/>
              <w:bottom w:val="single" w:sz="4" w:space="0" w:color="auto"/>
              <w:right w:val="single" w:sz="4" w:space="0" w:color="auto"/>
            </w:tcBorders>
          </w:tcPr>
          <w:p w:rsidR="002C673F" w:rsidRPr="00562ACD" w:rsidRDefault="002C673F" w:rsidP="007D1789">
            <w:pPr>
              <w:pStyle w:val="afe"/>
              <w:numPr>
                <w:ilvl w:val="0"/>
                <w:numId w:val="5"/>
              </w:numPr>
              <w:jc w:val="center"/>
              <w:rPr>
                <w:bCs/>
                <w:color w:val="000000" w:themeColor="text1"/>
              </w:rPr>
            </w:pPr>
          </w:p>
        </w:tc>
        <w:tc>
          <w:tcPr>
            <w:tcW w:w="3544" w:type="dxa"/>
            <w:tcBorders>
              <w:top w:val="single" w:sz="4" w:space="0" w:color="auto"/>
              <w:left w:val="single" w:sz="4" w:space="0" w:color="auto"/>
              <w:bottom w:val="single" w:sz="4" w:space="0" w:color="auto"/>
              <w:right w:val="single" w:sz="4" w:space="0" w:color="auto"/>
            </w:tcBorders>
          </w:tcPr>
          <w:p w:rsidR="002C673F" w:rsidRPr="00562ACD" w:rsidRDefault="009A5DA6" w:rsidP="00722DC1">
            <w:pPr>
              <w:widowControl w:val="0"/>
              <w:contextualSpacing/>
              <w:rPr>
                <w:i/>
                <w:color w:val="000000" w:themeColor="text1"/>
                <w:sz w:val="24"/>
                <w:szCs w:val="24"/>
              </w:rPr>
            </w:pPr>
            <w:r>
              <w:rPr>
                <w:i/>
                <w:color w:val="000000" w:themeColor="text1"/>
                <w:sz w:val="24"/>
                <w:szCs w:val="24"/>
              </w:rPr>
              <w:t>Итого за _7</w:t>
            </w:r>
            <w:r w:rsidR="002C673F" w:rsidRPr="00562ACD">
              <w:rPr>
                <w:i/>
                <w:color w:val="000000" w:themeColor="text1"/>
                <w:sz w:val="24"/>
                <w:szCs w:val="24"/>
              </w:rPr>
              <w:t>__ триместр</w:t>
            </w:r>
          </w:p>
        </w:tc>
        <w:tc>
          <w:tcPr>
            <w:tcW w:w="1073" w:type="dxa"/>
            <w:tcBorders>
              <w:top w:val="single" w:sz="4" w:space="0" w:color="auto"/>
              <w:left w:val="single" w:sz="4" w:space="0" w:color="auto"/>
              <w:bottom w:val="single" w:sz="4" w:space="0" w:color="auto"/>
              <w:right w:val="single" w:sz="4" w:space="0" w:color="auto"/>
            </w:tcBorders>
          </w:tcPr>
          <w:p w:rsidR="002C673F" w:rsidRPr="00562ACD" w:rsidRDefault="008A2B3C" w:rsidP="00722DC1">
            <w:pPr>
              <w:contextualSpacing/>
              <w:jc w:val="center"/>
              <w:rPr>
                <w:bCs/>
                <w:i/>
                <w:color w:val="000000" w:themeColor="text1"/>
                <w:sz w:val="24"/>
                <w:szCs w:val="24"/>
              </w:rPr>
            </w:pPr>
            <w:r>
              <w:rPr>
                <w:bCs/>
                <w:i/>
                <w:color w:val="000000" w:themeColor="text1"/>
                <w:sz w:val="24"/>
                <w:szCs w:val="24"/>
              </w:rPr>
              <w:t>144</w:t>
            </w:r>
          </w:p>
        </w:tc>
        <w:tc>
          <w:tcPr>
            <w:tcW w:w="1030" w:type="dxa"/>
            <w:tcBorders>
              <w:top w:val="single" w:sz="4" w:space="0" w:color="auto"/>
              <w:left w:val="single" w:sz="4" w:space="0" w:color="auto"/>
              <w:bottom w:val="single" w:sz="4" w:space="0" w:color="auto"/>
              <w:right w:val="single" w:sz="4" w:space="0" w:color="auto"/>
            </w:tcBorders>
          </w:tcPr>
          <w:p w:rsidR="002C673F" w:rsidRPr="00562ACD" w:rsidRDefault="00431C6F" w:rsidP="00722DC1">
            <w:pPr>
              <w:contextualSpacing/>
              <w:jc w:val="center"/>
              <w:rPr>
                <w:bCs/>
                <w:color w:val="000000" w:themeColor="text1"/>
                <w:sz w:val="24"/>
                <w:szCs w:val="24"/>
              </w:rPr>
            </w:pPr>
            <w:r>
              <w:rPr>
                <w:bCs/>
                <w:color w:val="000000" w:themeColor="text1"/>
                <w:sz w:val="24"/>
                <w:szCs w:val="24"/>
              </w:rPr>
              <w:t>6</w:t>
            </w:r>
          </w:p>
        </w:tc>
        <w:tc>
          <w:tcPr>
            <w:tcW w:w="1033" w:type="dxa"/>
            <w:tcBorders>
              <w:top w:val="single" w:sz="4" w:space="0" w:color="auto"/>
              <w:left w:val="single" w:sz="4" w:space="0" w:color="auto"/>
              <w:bottom w:val="single" w:sz="4" w:space="0" w:color="auto"/>
              <w:right w:val="single" w:sz="4" w:space="0" w:color="auto"/>
            </w:tcBorders>
          </w:tcPr>
          <w:p w:rsidR="002C673F" w:rsidRPr="00562ACD" w:rsidRDefault="00431C6F" w:rsidP="009A5DA6">
            <w:pPr>
              <w:contextualSpacing/>
              <w:jc w:val="center"/>
              <w:rPr>
                <w:bCs/>
                <w:color w:val="000000" w:themeColor="text1"/>
                <w:sz w:val="24"/>
                <w:szCs w:val="24"/>
              </w:rPr>
            </w:pPr>
            <w:r>
              <w:rPr>
                <w:bCs/>
                <w:color w:val="000000" w:themeColor="text1"/>
                <w:sz w:val="24"/>
                <w:szCs w:val="24"/>
              </w:rPr>
              <w:t>6</w:t>
            </w:r>
          </w:p>
        </w:tc>
        <w:tc>
          <w:tcPr>
            <w:tcW w:w="1027" w:type="dxa"/>
            <w:tcBorders>
              <w:top w:val="single" w:sz="4" w:space="0" w:color="auto"/>
              <w:left w:val="single" w:sz="4" w:space="0" w:color="auto"/>
              <w:bottom w:val="single" w:sz="4" w:space="0" w:color="auto"/>
              <w:right w:val="single" w:sz="4" w:space="0" w:color="auto"/>
            </w:tcBorders>
          </w:tcPr>
          <w:p w:rsidR="002C673F" w:rsidRPr="00562ACD" w:rsidRDefault="002C673F" w:rsidP="00722DC1">
            <w:pPr>
              <w:contextualSpacing/>
              <w:jc w:val="center"/>
              <w:rPr>
                <w:bCs/>
                <w:color w:val="000000" w:themeColor="text1"/>
                <w:sz w:val="24"/>
                <w:szCs w:val="24"/>
              </w:rPr>
            </w:pPr>
          </w:p>
        </w:tc>
        <w:tc>
          <w:tcPr>
            <w:tcW w:w="1125" w:type="dxa"/>
            <w:tcBorders>
              <w:top w:val="single" w:sz="4" w:space="0" w:color="auto"/>
              <w:left w:val="single" w:sz="4" w:space="0" w:color="auto"/>
              <w:bottom w:val="single" w:sz="4" w:space="0" w:color="auto"/>
              <w:right w:val="single" w:sz="4" w:space="0" w:color="auto"/>
            </w:tcBorders>
          </w:tcPr>
          <w:p w:rsidR="002C673F" w:rsidRPr="00562ACD" w:rsidRDefault="008A2B3C" w:rsidP="008A2B3C">
            <w:pPr>
              <w:contextualSpacing/>
              <w:jc w:val="center"/>
              <w:rPr>
                <w:bCs/>
                <w:color w:val="000000" w:themeColor="text1"/>
                <w:sz w:val="24"/>
                <w:szCs w:val="24"/>
              </w:rPr>
            </w:pPr>
            <w:r>
              <w:rPr>
                <w:bCs/>
                <w:color w:val="000000" w:themeColor="text1"/>
                <w:sz w:val="24"/>
                <w:szCs w:val="24"/>
              </w:rPr>
              <w:t>132</w:t>
            </w:r>
          </w:p>
        </w:tc>
      </w:tr>
      <w:tr w:rsidR="00431C6F" w:rsidRPr="00562ACD" w:rsidTr="00722DC1">
        <w:trPr>
          <w:trHeight w:val="273"/>
        </w:trPr>
        <w:tc>
          <w:tcPr>
            <w:tcW w:w="959" w:type="dxa"/>
            <w:tcBorders>
              <w:top w:val="single" w:sz="4" w:space="0" w:color="auto"/>
              <w:left w:val="single" w:sz="4" w:space="0" w:color="auto"/>
              <w:bottom w:val="single" w:sz="4" w:space="0" w:color="auto"/>
              <w:right w:val="single" w:sz="4" w:space="0" w:color="auto"/>
            </w:tcBorders>
          </w:tcPr>
          <w:p w:rsidR="00431C6F" w:rsidRPr="00562ACD" w:rsidRDefault="00431C6F" w:rsidP="007D1789">
            <w:pPr>
              <w:pStyle w:val="afe"/>
              <w:numPr>
                <w:ilvl w:val="0"/>
                <w:numId w:val="5"/>
              </w:numPr>
              <w:jc w:val="center"/>
              <w:rPr>
                <w:bCs/>
                <w:color w:val="000000" w:themeColor="text1"/>
              </w:rPr>
            </w:pPr>
          </w:p>
        </w:tc>
        <w:tc>
          <w:tcPr>
            <w:tcW w:w="3544" w:type="dxa"/>
            <w:tcBorders>
              <w:top w:val="single" w:sz="4" w:space="0" w:color="auto"/>
              <w:left w:val="single" w:sz="4" w:space="0" w:color="auto"/>
              <w:bottom w:val="single" w:sz="4" w:space="0" w:color="auto"/>
              <w:right w:val="single" w:sz="4" w:space="0" w:color="auto"/>
            </w:tcBorders>
          </w:tcPr>
          <w:p w:rsidR="00431C6F" w:rsidRPr="00562ACD" w:rsidRDefault="00431C6F" w:rsidP="00431C6F">
            <w:pPr>
              <w:widowControl w:val="0"/>
              <w:contextualSpacing/>
              <w:rPr>
                <w:b/>
                <w:color w:val="000000" w:themeColor="text1"/>
                <w:sz w:val="24"/>
                <w:szCs w:val="24"/>
              </w:rPr>
            </w:pPr>
            <w:r w:rsidRPr="00562ACD">
              <w:rPr>
                <w:b/>
                <w:color w:val="000000" w:themeColor="text1"/>
                <w:sz w:val="24"/>
                <w:szCs w:val="24"/>
              </w:rPr>
              <w:t xml:space="preserve">Раздел 2. Психопатология </w:t>
            </w:r>
          </w:p>
        </w:tc>
        <w:tc>
          <w:tcPr>
            <w:tcW w:w="1073" w:type="dxa"/>
            <w:tcBorders>
              <w:top w:val="single" w:sz="4" w:space="0" w:color="auto"/>
              <w:left w:val="single" w:sz="4" w:space="0" w:color="auto"/>
              <w:bottom w:val="single" w:sz="4" w:space="0" w:color="auto"/>
              <w:right w:val="single" w:sz="4" w:space="0" w:color="auto"/>
            </w:tcBorders>
          </w:tcPr>
          <w:p w:rsidR="00431C6F" w:rsidRPr="00562ACD" w:rsidRDefault="00431C6F" w:rsidP="00431C6F">
            <w:pPr>
              <w:contextualSpacing/>
              <w:jc w:val="center"/>
              <w:rPr>
                <w:bCs/>
                <w:i/>
                <w:color w:val="000000" w:themeColor="text1"/>
                <w:sz w:val="24"/>
                <w:szCs w:val="24"/>
              </w:rPr>
            </w:pPr>
            <w:r>
              <w:rPr>
                <w:bCs/>
                <w:i/>
                <w:color w:val="000000" w:themeColor="text1"/>
                <w:sz w:val="24"/>
                <w:szCs w:val="24"/>
              </w:rPr>
              <w:t>108</w:t>
            </w:r>
          </w:p>
        </w:tc>
        <w:tc>
          <w:tcPr>
            <w:tcW w:w="1030" w:type="dxa"/>
            <w:tcBorders>
              <w:top w:val="single" w:sz="4" w:space="0" w:color="auto"/>
              <w:left w:val="single" w:sz="4" w:space="0" w:color="auto"/>
              <w:bottom w:val="single" w:sz="4" w:space="0" w:color="auto"/>
              <w:right w:val="single" w:sz="4" w:space="0" w:color="auto"/>
            </w:tcBorders>
          </w:tcPr>
          <w:p w:rsidR="00431C6F" w:rsidRPr="00562ACD" w:rsidRDefault="00431C6F" w:rsidP="00431C6F">
            <w:pPr>
              <w:contextualSpacing/>
              <w:jc w:val="center"/>
              <w:rPr>
                <w:bCs/>
                <w:color w:val="000000" w:themeColor="text1"/>
                <w:sz w:val="24"/>
                <w:szCs w:val="24"/>
              </w:rPr>
            </w:pPr>
            <w:r>
              <w:rPr>
                <w:bCs/>
                <w:color w:val="000000" w:themeColor="text1"/>
                <w:sz w:val="24"/>
                <w:szCs w:val="24"/>
              </w:rPr>
              <w:t>6</w:t>
            </w:r>
          </w:p>
        </w:tc>
        <w:tc>
          <w:tcPr>
            <w:tcW w:w="1033" w:type="dxa"/>
            <w:tcBorders>
              <w:top w:val="single" w:sz="4" w:space="0" w:color="auto"/>
              <w:left w:val="single" w:sz="4" w:space="0" w:color="auto"/>
              <w:bottom w:val="single" w:sz="4" w:space="0" w:color="auto"/>
              <w:right w:val="single" w:sz="4" w:space="0" w:color="auto"/>
            </w:tcBorders>
          </w:tcPr>
          <w:p w:rsidR="00431C6F" w:rsidRPr="00562ACD" w:rsidRDefault="00431C6F" w:rsidP="00431C6F">
            <w:pPr>
              <w:contextualSpacing/>
              <w:jc w:val="center"/>
              <w:rPr>
                <w:bCs/>
                <w:color w:val="000000" w:themeColor="text1"/>
                <w:sz w:val="24"/>
                <w:szCs w:val="24"/>
              </w:rPr>
            </w:pPr>
            <w:r>
              <w:rPr>
                <w:bCs/>
                <w:color w:val="000000" w:themeColor="text1"/>
                <w:sz w:val="24"/>
                <w:szCs w:val="24"/>
              </w:rPr>
              <w:t>6</w:t>
            </w:r>
          </w:p>
        </w:tc>
        <w:tc>
          <w:tcPr>
            <w:tcW w:w="1027" w:type="dxa"/>
            <w:tcBorders>
              <w:top w:val="single" w:sz="4" w:space="0" w:color="auto"/>
              <w:left w:val="single" w:sz="4" w:space="0" w:color="auto"/>
              <w:bottom w:val="single" w:sz="4" w:space="0" w:color="auto"/>
              <w:right w:val="single" w:sz="4" w:space="0" w:color="auto"/>
            </w:tcBorders>
          </w:tcPr>
          <w:p w:rsidR="00431C6F" w:rsidRPr="00562ACD" w:rsidRDefault="00431C6F" w:rsidP="00431C6F">
            <w:pPr>
              <w:contextualSpacing/>
              <w:jc w:val="center"/>
              <w:rPr>
                <w:bCs/>
                <w:color w:val="000000" w:themeColor="text1"/>
                <w:sz w:val="24"/>
                <w:szCs w:val="24"/>
              </w:rPr>
            </w:pPr>
          </w:p>
        </w:tc>
        <w:tc>
          <w:tcPr>
            <w:tcW w:w="1125" w:type="dxa"/>
            <w:tcBorders>
              <w:top w:val="single" w:sz="4" w:space="0" w:color="auto"/>
              <w:left w:val="single" w:sz="4" w:space="0" w:color="auto"/>
              <w:bottom w:val="single" w:sz="4" w:space="0" w:color="auto"/>
              <w:right w:val="single" w:sz="4" w:space="0" w:color="auto"/>
            </w:tcBorders>
          </w:tcPr>
          <w:p w:rsidR="00431C6F" w:rsidRPr="00562ACD" w:rsidRDefault="00431C6F" w:rsidP="00431C6F">
            <w:pPr>
              <w:contextualSpacing/>
              <w:jc w:val="center"/>
              <w:rPr>
                <w:bCs/>
                <w:color w:val="000000" w:themeColor="text1"/>
                <w:sz w:val="24"/>
                <w:szCs w:val="24"/>
              </w:rPr>
            </w:pPr>
            <w:r>
              <w:rPr>
                <w:bCs/>
                <w:color w:val="000000" w:themeColor="text1"/>
                <w:sz w:val="24"/>
                <w:szCs w:val="24"/>
              </w:rPr>
              <w:t>96</w:t>
            </w:r>
          </w:p>
        </w:tc>
      </w:tr>
      <w:tr w:rsidR="00431C6F" w:rsidRPr="00562ACD" w:rsidTr="00722DC1">
        <w:trPr>
          <w:trHeight w:val="273"/>
        </w:trPr>
        <w:tc>
          <w:tcPr>
            <w:tcW w:w="959" w:type="dxa"/>
            <w:tcBorders>
              <w:top w:val="single" w:sz="4" w:space="0" w:color="auto"/>
              <w:left w:val="single" w:sz="4" w:space="0" w:color="auto"/>
              <w:bottom w:val="single" w:sz="4" w:space="0" w:color="auto"/>
              <w:right w:val="single" w:sz="4" w:space="0" w:color="auto"/>
            </w:tcBorders>
          </w:tcPr>
          <w:p w:rsidR="00431C6F" w:rsidRPr="00562ACD" w:rsidRDefault="00431C6F" w:rsidP="007D1789">
            <w:pPr>
              <w:pStyle w:val="afe"/>
              <w:numPr>
                <w:ilvl w:val="0"/>
                <w:numId w:val="5"/>
              </w:numPr>
              <w:jc w:val="center"/>
              <w:rPr>
                <w:bCs/>
                <w:color w:val="000000" w:themeColor="text1"/>
              </w:rPr>
            </w:pPr>
          </w:p>
        </w:tc>
        <w:tc>
          <w:tcPr>
            <w:tcW w:w="3544" w:type="dxa"/>
            <w:tcBorders>
              <w:top w:val="single" w:sz="4" w:space="0" w:color="auto"/>
              <w:left w:val="single" w:sz="4" w:space="0" w:color="auto"/>
              <w:bottom w:val="single" w:sz="4" w:space="0" w:color="auto"/>
              <w:right w:val="single" w:sz="4" w:space="0" w:color="auto"/>
            </w:tcBorders>
          </w:tcPr>
          <w:p w:rsidR="00431C6F" w:rsidRPr="00562ACD" w:rsidRDefault="00431C6F" w:rsidP="00431C6F">
            <w:pPr>
              <w:widowControl w:val="0"/>
              <w:contextualSpacing/>
              <w:rPr>
                <w:color w:val="000000" w:themeColor="text1"/>
                <w:sz w:val="24"/>
                <w:szCs w:val="24"/>
              </w:rPr>
            </w:pPr>
            <w:r w:rsidRPr="00562ACD">
              <w:rPr>
                <w:color w:val="000000" w:themeColor="text1"/>
                <w:sz w:val="24"/>
                <w:szCs w:val="24"/>
              </w:rPr>
              <w:t>Тема 5.</w:t>
            </w:r>
            <w:r w:rsidRPr="00562ACD">
              <w:rPr>
                <w:sz w:val="24"/>
                <w:szCs w:val="24"/>
              </w:rPr>
              <w:t xml:space="preserve">  Общая психопатология</w:t>
            </w:r>
          </w:p>
        </w:tc>
        <w:tc>
          <w:tcPr>
            <w:tcW w:w="1073" w:type="dxa"/>
            <w:tcBorders>
              <w:top w:val="single" w:sz="4" w:space="0" w:color="auto"/>
              <w:left w:val="single" w:sz="4" w:space="0" w:color="auto"/>
              <w:bottom w:val="single" w:sz="4" w:space="0" w:color="auto"/>
              <w:right w:val="single" w:sz="4" w:space="0" w:color="auto"/>
            </w:tcBorders>
          </w:tcPr>
          <w:p w:rsidR="00431C6F" w:rsidRPr="00562ACD" w:rsidRDefault="00431C6F" w:rsidP="00431C6F">
            <w:pPr>
              <w:contextualSpacing/>
              <w:jc w:val="center"/>
              <w:rPr>
                <w:bCs/>
                <w:i/>
                <w:color w:val="000000" w:themeColor="text1"/>
                <w:sz w:val="24"/>
                <w:szCs w:val="24"/>
              </w:rPr>
            </w:pPr>
            <w:r w:rsidRPr="00562ACD">
              <w:rPr>
                <w:bCs/>
                <w:i/>
                <w:color w:val="000000" w:themeColor="text1"/>
                <w:sz w:val="24"/>
                <w:szCs w:val="24"/>
              </w:rPr>
              <w:t>36</w:t>
            </w:r>
          </w:p>
        </w:tc>
        <w:tc>
          <w:tcPr>
            <w:tcW w:w="1030" w:type="dxa"/>
            <w:tcBorders>
              <w:top w:val="single" w:sz="4" w:space="0" w:color="auto"/>
              <w:left w:val="single" w:sz="4" w:space="0" w:color="auto"/>
              <w:bottom w:val="single" w:sz="4" w:space="0" w:color="auto"/>
              <w:right w:val="single" w:sz="4" w:space="0" w:color="auto"/>
            </w:tcBorders>
          </w:tcPr>
          <w:p w:rsidR="00431C6F" w:rsidRPr="00562ACD" w:rsidRDefault="00431C6F" w:rsidP="00431C6F">
            <w:pPr>
              <w:contextualSpacing/>
              <w:jc w:val="center"/>
              <w:rPr>
                <w:bCs/>
                <w:color w:val="000000" w:themeColor="text1"/>
                <w:sz w:val="24"/>
                <w:szCs w:val="24"/>
              </w:rPr>
            </w:pPr>
            <w:r>
              <w:rPr>
                <w:bCs/>
                <w:color w:val="000000" w:themeColor="text1"/>
                <w:sz w:val="24"/>
                <w:szCs w:val="24"/>
              </w:rPr>
              <w:t>2</w:t>
            </w:r>
          </w:p>
        </w:tc>
        <w:tc>
          <w:tcPr>
            <w:tcW w:w="1033" w:type="dxa"/>
            <w:tcBorders>
              <w:top w:val="single" w:sz="4" w:space="0" w:color="auto"/>
              <w:left w:val="single" w:sz="4" w:space="0" w:color="auto"/>
              <w:bottom w:val="single" w:sz="4" w:space="0" w:color="auto"/>
              <w:right w:val="single" w:sz="4" w:space="0" w:color="auto"/>
            </w:tcBorders>
          </w:tcPr>
          <w:p w:rsidR="00431C6F" w:rsidRPr="00562ACD" w:rsidRDefault="00431C6F" w:rsidP="00431C6F">
            <w:pPr>
              <w:contextualSpacing/>
              <w:jc w:val="center"/>
              <w:rPr>
                <w:bCs/>
                <w:color w:val="000000" w:themeColor="text1"/>
                <w:sz w:val="24"/>
                <w:szCs w:val="24"/>
              </w:rPr>
            </w:pPr>
            <w:r w:rsidRPr="00562ACD">
              <w:rPr>
                <w:bCs/>
                <w:color w:val="000000" w:themeColor="text1"/>
                <w:sz w:val="24"/>
                <w:szCs w:val="24"/>
              </w:rPr>
              <w:t>2</w:t>
            </w:r>
          </w:p>
        </w:tc>
        <w:tc>
          <w:tcPr>
            <w:tcW w:w="1027" w:type="dxa"/>
            <w:tcBorders>
              <w:top w:val="single" w:sz="4" w:space="0" w:color="auto"/>
              <w:left w:val="single" w:sz="4" w:space="0" w:color="auto"/>
              <w:bottom w:val="single" w:sz="4" w:space="0" w:color="auto"/>
              <w:right w:val="single" w:sz="4" w:space="0" w:color="auto"/>
            </w:tcBorders>
          </w:tcPr>
          <w:p w:rsidR="00431C6F" w:rsidRPr="00562ACD" w:rsidRDefault="00431C6F" w:rsidP="00431C6F">
            <w:pPr>
              <w:contextualSpacing/>
              <w:jc w:val="center"/>
              <w:rPr>
                <w:bCs/>
                <w:color w:val="000000" w:themeColor="text1"/>
                <w:sz w:val="24"/>
                <w:szCs w:val="24"/>
              </w:rPr>
            </w:pPr>
          </w:p>
        </w:tc>
        <w:tc>
          <w:tcPr>
            <w:tcW w:w="1125" w:type="dxa"/>
            <w:tcBorders>
              <w:top w:val="single" w:sz="4" w:space="0" w:color="auto"/>
              <w:left w:val="single" w:sz="4" w:space="0" w:color="auto"/>
              <w:bottom w:val="single" w:sz="4" w:space="0" w:color="auto"/>
              <w:right w:val="single" w:sz="4" w:space="0" w:color="auto"/>
            </w:tcBorders>
          </w:tcPr>
          <w:p w:rsidR="00431C6F" w:rsidRPr="00562ACD" w:rsidRDefault="00431C6F" w:rsidP="00431C6F">
            <w:pPr>
              <w:contextualSpacing/>
              <w:jc w:val="center"/>
              <w:rPr>
                <w:bCs/>
                <w:color w:val="000000" w:themeColor="text1"/>
                <w:sz w:val="24"/>
                <w:szCs w:val="24"/>
              </w:rPr>
            </w:pPr>
            <w:r w:rsidRPr="00562ACD">
              <w:rPr>
                <w:bCs/>
                <w:color w:val="000000" w:themeColor="text1"/>
                <w:sz w:val="24"/>
                <w:szCs w:val="24"/>
              </w:rPr>
              <w:t>32</w:t>
            </w:r>
          </w:p>
        </w:tc>
      </w:tr>
      <w:tr w:rsidR="00431C6F" w:rsidRPr="00562ACD" w:rsidTr="00722DC1">
        <w:trPr>
          <w:trHeight w:val="273"/>
        </w:trPr>
        <w:tc>
          <w:tcPr>
            <w:tcW w:w="959" w:type="dxa"/>
            <w:tcBorders>
              <w:top w:val="single" w:sz="4" w:space="0" w:color="auto"/>
              <w:left w:val="single" w:sz="4" w:space="0" w:color="auto"/>
              <w:bottom w:val="single" w:sz="4" w:space="0" w:color="auto"/>
              <w:right w:val="single" w:sz="4" w:space="0" w:color="auto"/>
            </w:tcBorders>
          </w:tcPr>
          <w:p w:rsidR="00431C6F" w:rsidRPr="00562ACD" w:rsidRDefault="00431C6F" w:rsidP="007D1789">
            <w:pPr>
              <w:pStyle w:val="afe"/>
              <w:numPr>
                <w:ilvl w:val="0"/>
                <w:numId w:val="5"/>
              </w:numPr>
              <w:jc w:val="center"/>
              <w:rPr>
                <w:bCs/>
                <w:color w:val="000000" w:themeColor="text1"/>
              </w:rPr>
            </w:pPr>
          </w:p>
        </w:tc>
        <w:tc>
          <w:tcPr>
            <w:tcW w:w="3544" w:type="dxa"/>
            <w:tcBorders>
              <w:top w:val="single" w:sz="4" w:space="0" w:color="auto"/>
              <w:left w:val="single" w:sz="4" w:space="0" w:color="auto"/>
              <w:bottom w:val="single" w:sz="4" w:space="0" w:color="auto"/>
              <w:right w:val="single" w:sz="4" w:space="0" w:color="auto"/>
            </w:tcBorders>
          </w:tcPr>
          <w:p w:rsidR="00431C6F" w:rsidRPr="00562ACD" w:rsidRDefault="00431C6F" w:rsidP="00431C6F">
            <w:pPr>
              <w:widowControl w:val="0"/>
              <w:contextualSpacing/>
              <w:rPr>
                <w:color w:val="000000" w:themeColor="text1"/>
                <w:sz w:val="24"/>
                <w:szCs w:val="24"/>
              </w:rPr>
            </w:pPr>
            <w:r w:rsidRPr="00562ACD">
              <w:rPr>
                <w:sz w:val="24"/>
                <w:szCs w:val="24"/>
              </w:rPr>
              <w:t>Тема 6. Частная психиатрия</w:t>
            </w:r>
          </w:p>
        </w:tc>
        <w:tc>
          <w:tcPr>
            <w:tcW w:w="1073" w:type="dxa"/>
            <w:tcBorders>
              <w:top w:val="single" w:sz="4" w:space="0" w:color="auto"/>
              <w:left w:val="single" w:sz="4" w:space="0" w:color="auto"/>
              <w:bottom w:val="single" w:sz="4" w:space="0" w:color="auto"/>
              <w:right w:val="single" w:sz="4" w:space="0" w:color="auto"/>
            </w:tcBorders>
          </w:tcPr>
          <w:p w:rsidR="00431C6F" w:rsidRPr="00562ACD" w:rsidRDefault="00431C6F" w:rsidP="00431C6F">
            <w:pPr>
              <w:contextualSpacing/>
              <w:jc w:val="center"/>
              <w:rPr>
                <w:bCs/>
                <w:i/>
                <w:color w:val="000000" w:themeColor="text1"/>
                <w:sz w:val="24"/>
                <w:szCs w:val="24"/>
              </w:rPr>
            </w:pPr>
            <w:r>
              <w:rPr>
                <w:bCs/>
                <w:i/>
                <w:color w:val="000000" w:themeColor="text1"/>
                <w:sz w:val="24"/>
                <w:szCs w:val="24"/>
              </w:rPr>
              <w:t>36</w:t>
            </w:r>
          </w:p>
        </w:tc>
        <w:tc>
          <w:tcPr>
            <w:tcW w:w="1030" w:type="dxa"/>
            <w:tcBorders>
              <w:top w:val="single" w:sz="4" w:space="0" w:color="auto"/>
              <w:left w:val="single" w:sz="4" w:space="0" w:color="auto"/>
              <w:bottom w:val="single" w:sz="4" w:space="0" w:color="auto"/>
              <w:right w:val="single" w:sz="4" w:space="0" w:color="auto"/>
            </w:tcBorders>
          </w:tcPr>
          <w:p w:rsidR="00431C6F" w:rsidRPr="00562ACD" w:rsidRDefault="00431C6F" w:rsidP="00431C6F">
            <w:pPr>
              <w:contextualSpacing/>
              <w:jc w:val="center"/>
              <w:rPr>
                <w:bCs/>
                <w:color w:val="000000" w:themeColor="text1"/>
                <w:sz w:val="24"/>
                <w:szCs w:val="24"/>
              </w:rPr>
            </w:pPr>
            <w:r>
              <w:rPr>
                <w:bCs/>
                <w:color w:val="000000" w:themeColor="text1"/>
                <w:sz w:val="24"/>
                <w:szCs w:val="24"/>
              </w:rPr>
              <w:t>2</w:t>
            </w:r>
          </w:p>
        </w:tc>
        <w:tc>
          <w:tcPr>
            <w:tcW w:w="1033" w:type="dxa"/>
            <w:tcBorders>
              <w:top w:val="single" w:sz="4" w:space="0" w:color="auto"/>
              <w:left w:val="single" w:sz="4" w:space="0" w:color="auto"/>
              <w:bottom w:val="single" w:sz="4" w:space="0" w:color="auto"/>
              <w:right w:val="single" w:sz="4" w:space="0" w:color="auto"/>
            </w:tcBorders>
          </w:tcPr>
          <w:p w:rsidR="00431C6F" w:rsidRPr="00562ACD" w:rsidRDefault="00431C6F" w:rsidP="00431C6F">
            <w:pPr>
              <w:contextualSpacing/>
              <w:jc w:val="center"/>
              <w:rPr>
                <w:bCs/>
                <w:color w:val="000000" w:themeColor="text1"/>
                <w:sz w:val="24"/>
                <w:szCs w:val="24"/>
              </w:rPr>
            </w:pPr>
            <w:r w:rsidRPr="00562ACD">
              <w:rPr>
                <w:bCs/>
                <w:color w:val="000000" w:themeColor="text1"/>
                <w:sz w:val="24"/>
                <w:szCs w:val="24"/>
              </w:rPr>
              <w:t>2</w:t>
            </w:r>
          </w:p>
        </w:tc>
        <w:tc>
          <w:tcPr>
            <w:tcW w:w="1027" w:type="dxa"/>
            <w:tcBorders>
              <w:top w:val="single" w:sz="4" w:space="0" w:color="auto"/>
              <w:left w:val="single" w:sz="4" w:space="0" w:color="auto"/>
              <w:bottom w:val="single" w:sz="4" w:space="0" w:color="auto"/>
              <w:right w:val="single" w:sz="4" w:space="0" w:color="auto"/>
            </w:tcBorders>
          </w:tcPr>
          <w:p w:rsidR="00431C6F" w:rsidRPr="00562ACD" w:rsidRDefault="00431C6F" w:rsidP="00431C6F">
            <w:pPr>
              <w:contextualSpacing/>
              <w:jc w:val="center"/>
              <w:rPr>
                <w:bCs/>
                <w:color w:val="000000" w:themeColor="text1"/>
                <w:sz w:val="24"/>
                <w:szCs w:val="24"/>
              </w:rPr>
            </w:pPr>
          </w:p>
        </w:tc>
        <w:tc>
          <w:tcPr>
            <w:tcW w:w="1125" w:type="dxa"/>
            <w:tcBorders>
              <w:top w:val="single" w:sz="4" w:space="0" w:color="auto"/>
              <w:left w:val="single" w:sz="4" w:space="0" w:color="auto"/>
              <w:bottom w:val="single" w:sz="4" w:space="0" w:color="auto"/>
              <w:right w:val="single" w:sz="4" w:space="0" w:color="auto"/>
            </w:tcBorders>
          </w:tcPr>
          <w:p w:rsidR="00431C6F" w:rsidRPr="00562ACD" w:rsidRDefault="00431C6F" w:rsidP="00431C6F">
            <w:pPr>
              <w:contextualSpacing/>
              <w:jc w:val="center"/>
              <w:rPr>
                <w:bCs/>
                <w:color w:val="000000" w:themeColor="text1"/>
                <w:sz w:val="24"/>
                <w:szCs w:val="24"/>
              </w:rPr>
            </w:pPr>
            <w:r w:rsidRPr="00562ACD">
              <w:rPr>
                <w:bCs/>
                <w:color w:val="000000" w:themeColor="text1"/>
                <w:sz w:val="24"/>
                <w:szCs w:val="24"/>
              </w:rPr>
              <w:t>32</w:t>
            </w:r>
          </w:p>
        </w:tc>
      </w:tr>
      <w:tr w:rsidR="00431C6F" w:rsidRPr="00562ACD" w:rsidTr="00722DC1">
        <w:trPr>
          <w:trHeight w:val="273"/>
        </w:trPr>
        <w:tc>
          <w:tcPr>
            <w:tcW w:w="959" w:type="dxa"/>
            <w:tcBorders>
              <w:top w:val="single" w:sz="4" w:space="0" w:color="auto"/>
              <w:left w:val="single" w:sz="4" w:space="0" w:color="auto"/>
              <w:bottom w:val="single" w:sz="4" w:space="0" w:color="auto"/>
              <w:right w:val="single" w:sz="4" w:space="0" w:color="auto"/>
            </w:tcBorders>
          </w:tcPr>
          <w:p w:rsidR="00431C6F" w:rsidRPr="00562ACD" w:rsidRDefault="00431C6F" w:rsidP="007D1789">
            <w:pPr>
              <w:pStyle w:val="afe"/>
              <w:numPr>
                <w:ilvl w:val="0"/>
                <w:numId w:val="5"/>
              </w:numPr>
              <w:jc w:val="center"/>
              <w:rPr>
                <w:bCs/>
                <w:color w:val="000000" w:themeColor="text1"/>
              </w:rPr>
            </w:pPr>
          </w:p>
        </w:tc>
        <w:tc>
          <w:tcPr>
            <w:tcW w:w="3544" w:type="dxa"/>
            <w:tcBorders>
              <w:top w:val="single" w:sz="4" w:space="0" w:color="auto"/>
              <w:left w:val="single" w:sz="4" w:space="0" w:color="auto"/>
              <w:bottom w:val="single" w:sz="4" w:space="0" w:color="auto"/>
              <w:right w:val="single" w:sz="4" w:space="0" w:color="auto"/>
            </w:tcBorders>
          </w:tcPr>
          <w:p w:rsidR="00431C6F" w:rsidRPr="00562ACD" w:rsidRDefault="00431C6F" w:rsidP="00431C6F">
            <w:pPr>
              <w:widowControl w:val="0"/>
              <w:contextualSpacing/>
              <w:rPr>
                <w:color w:val="000000" w:themeColor="text1"/>
                <w:sz w:val="24"/>
                <w:szCs w:val="24"/>
              </w:rPr>
            </w:pPr>
            <w:r w:rsidRPr="00562ACD">
              <w:rPr>
                <w:sz w:val="24"/>
                <w:szCs w:val="24"/>
              </w:rPr>
              <w:t>Тема 7. Терапия психических расстройств</w:t>
            </w:r>
          </w:p>
        </w:tc>
        <w:tc>
          <w:tcPr>
            <w:tcW w:w="1073" w:type="dxa"/>
            <w:tcBorders>
              <w:top w:val="single" w:sz="4" w:space="0" w:color="auto"/>
              <w:left w:val="single" w:sz="4" w:space="0" w:color="auto"/>
              <w:bottom w:val="single" w:sz="4" w:space="0" w:color="auto"/>
              <w:right w:val="single" w:sz="4" w:space="0" w:color="auto"/>
            </w:tcBorders>
          </w:tcPr>
          <w:p w:rsidR="00431C6F" w:rsidRPr="00562ACD" w:rsidRDefault="00431C6F" w:rsidP="00431C6F">
            <w:pPr>
              <w:contextualSpacing/>
              <w:jc w:val="center"/>
              <w:rPr>
                <w:bCs/>
                <w:i/>
                <w:color w:val="000000" w:themeColor="text1"/>
                <w:sz w:val="24"/>
                <w:szCs w:val="24"/>
              </w:rPr>
            </w:pPr>
            <w:r w:rsidRPr="00562ACD">
              <w:rPr>
                <w:bCs/>
                <w:i/>
                <w:color w:val="000000" w:themeColor="text1"/>
                <w:sz w:val="24"/>
                <w:szCs w:val="24"/>
              </w:rPr>
              <w:t>3</w:t>
            </w:r>
            <w:r>
              <w:rPr>
                <w:bCs/>
                <w:i/>
                <w:color w:val="000000" w:themeColor="text1"/>
                <w:sz w:val="24"/>
                <w:szCs w:val="24"/>
              </w:rPr>
              <w:t>6</w:t>
            </w:r>
          </w:p>
        </w:tc>
        <w:tc>
          <w:tcPr>
            <w:tcW w:w="1030" w:type="dxa"/>
            <w:tcBorders>
              <w:top w:val="single" w:sz="4" w:space="0" w:color="auto"/>
              <w:left w:val="single" w:sz="4" w:space="0" w:color="auto"/>
              <w:bottom w:val="single" w:sz="4" w:space="0" w:color="auto"/>
              <w:right w:val="single" w:sz="4" w:space="0" w:color="auto"/>
            </w:tcBorders>
          </w:tcPr>
          <w:p w:rsidR="00431C6F" w:rsidRPr="00562ACD" w:rsidRDefault="00431C6F" w:rsidP="00431C6F">
            <w:pPr>
              <w:contextualSpacing/>
              <w:jc w:val="center"/>
              <w:rPr>
                <w:bCs/>
                <w:color w:val="000000" w:themeColor="text1"/>
                <w:sz w:val="24"/>
                <w:szCs w:val="24"/>
              </w:rPr>
            </w:pPr>
            <w:r>
              <w:rPr>
                <w:bCs/>
                <w:color w:val="000000" w:themeColor="text1"/>
                <w:sz w:val="24"/>
                <w:szCs w:val="24"/>
              </w:rPr>
              <w:t>2</w:t>
            </w:r>
          </w:p>
        </w:tc>
        <w:tc>
          <w:tcPr>
            <w:tcW w:w="1033" w:type="dxa"/>
            <w:tcBorders>
              <w:top w:val="single" w:sz="4" w:space="0" w:color="auto"/>
              <w:left w:val="single" w:sz="4" w:space="0" w:color="auto"/>
              <w:bottom w:val="single" w:sz="4" w:space="0" w:color="auto"/>
              <w:right w:val="single" w:sz="4" w:space="0" w:color="auto"/>
            </w:tcBorders>
          </w:tcPr>
          <w:p w:rsidR="00431C6F" w:rsidRPr="00562ACD" w:rsidRDefault="00431C6F" w:rsidP="00431C6F">
            <w:pPr>
              <w:contextualSpacing/>
              <w:jc w:val="center"/>
              <w:rPr>
                <w:bCs/>
                <w:color w:val="000000" w:themeColor="text1"/>
                <w:sz w:val="24"/>
                <w:szCs w:val="24"/>
              </w:rPr>
            </w:pPr>
            <w:r>
              <w:rPr>
                <w:bCs/>
                <w:color w:val="000000" w:themeColor="text1"/>
                <w:sz w:val="24"/>
                <w:szCs w:val="24"/>
              </w:rPr>
              <w:t>2</w:t>
            </w:r>
          </w:p>
        </w:tc>
        <w:tc>
          <w:tcPr>
            <w:tcW w:w="1027" w:type="dxa"/>
            <w:tcBorders>
              <w:top w:val="single" w:sz="4" w:space="0" w:color="auto"/>
              <w:left w:val="single" w:sz="4" w:space="0" w:color="auto"/>
              <w:bottom w:val="single" w:sz="4" w:space="0" w:color="auto"/>
              <w:right w:val="single" w:sz="4" w:space="0" w:color="auto"/>
            </w:tcBorders>
          </w:tcPr>
          <w:p w:rsidR="00431C6F" w:rsidRPr="00562ACD" w:rsidRDefault="00431C6F" w:rsidP="00431C6F">
            <w:pPr>
              <w:contextualSpacing/>
              <w:jc w:val="center"/>
              <w:rPr>
                <w:bCs/>
                <w:color w:val="000000" w:themeColor="text1"/>
                <w:sz w:val="24"/>
                <w:szCs w:val="24"/>
              </w:rPr>
            </w:pPr>
          </w:p>
        </w:tc>
        <w:tc>
          <w:tcPr>
            <w:tcW w:w="1125" w:type="dxa"/>
            <w:tcBorders>
              <w:top w:val="single" w:sz="4" w:space="0" w:color="auto"/>
              <w:left w:val="single" w:sz="4" w:space="0" w:color="auto"/>
              <w:bottom w:val="single" w:sz="4" w:space="0" w:color="auto"/>
              <w:right w:val="single" w:sz="4" w:space="0" w:color="auto"/>
            </w:tcBorders>
          </w:tcPr>
          <w:p w:rsidR="00431C6F" w:rsidRPr="00562ACD" w:rsidRDefault="00431C6F" w:rsidP="00431C6F">
            <w:pPr>
              <w:contextualSpacing/>
              <w:jc w:val="center"/>
              <w:rPr>
                <w:bCs/>
                <w:color w:val="000000" w:themeColor="text1"/>
                <w:sz w:val="24"/>
                <w:szCs w:val="24"/>
              </w:rPr>
            </w:pPr>
            <w:r w:rsidRPr="00562ACD">
              <w:rPr>
                <w:bCs/>
                <w:color w:val="000000" w:themeColor="text1"/>
                <w:sz w:val="24"/>
                <w:szCs w:val="24"/>
              </w:rPr>
              <w:t>3</w:t>
            </w:r>
            <w:r>
              <w:rPr>
                <w:bCs/>
                <w:color w:val="000000" w:themeColor="text1"/>
                <w:sz w:val="24"/>
                <w:szCs w:val="24"/>
              </w:rPr>
              <w:t>2</w:t>
            </w:r>
          </w:p>
        </w:tc>
      </w:tr>
      <w:tr w:rsidR="00431C6F" w:rsidRPr="00562ACD" w:rsidTr="00722DC1">
        <w:trPr>
          <w:trHeight w:val="273"/>
        </w:trPr>
        <w:tc>
          <w:tcPr>
            <w:tcW w:w="959" w:type="dxa"/>
            <w:tcBorders>
              <w:top w:val="single" w:sz="4" w:space="0" w:color="auto"/>
              <w:left w:val="single" w:sz="4" w:space="0" w:color="auto"/>
              <w:bottom w:val="single" w:sz="4" w:space="0" w:color="auto"/>
              <w:right w:val="single" w:sz="4" w:space="0" w:color="auto"/>
            </w:tcBorders>
          </w:tcPr>
          <w:p w:rsidR="00431C6F" w:rsidRPr="00562ACD" w:rsidRDefault="00431C6F" w:rsidP="007D1789">
            <w:pPr>
              <w:pStyle w:val="afe"/>
              <w:numPr>
                <w:ilvl w:val="0"/>
                <w:numId w:val="5"/>
              </w:numPr>
              <w:jc w:val="center"/>
              <w:rPr>
                <w:bCs/>
                <w:color w:val="000000" w:themeColor="text1"/>
              </w:rPr>
            </w:pPr>
          </w:p>
        </w:tc>
        <w:tc>
          <w:tcPr>
            <w:tcW w:w="3544" w:type="dxa"/>
            <w:tcBorders>
              <w:top w:val="single" w:sz="4" w:space="0" w:color="auto"/>
              <w:left w:val="single" w:sz="4" w:space="0" w:color="auto"/>
              <w:bottom w:val="single" w:sz="4" w:space="0" w:color="auto"/>
              <w:right w:val="single" w:sz="4" w:space="0" w:color="auto"/>
            </w:tcBorders>
          </w:tcPr>
          <w:p w:rsidR="00431C6F" w:rsidRPr="00562ACD" w:rsidRDefault="00431C6F" w:rsidP="00431C6F">
            <w:pPr>
              <w:widowControl w:val="0"/>
              <w:contextualSpacing/>
              <w:rPr>
                <w:i/>
                <w:color w:val="000000" w:themeColor="text1"/>
                <w:sz w:val="24"/>
                <w:szCs w:val="24"/>
              </w:rPr>
            </w:pPr>
            <w:r>
              <w:rPr>
                <w:i/>
                <w:color w:val="000000" w:themeColor="text1"/>
                <w:sz w:val="24"/>
                <w:szCs w:val="24"/>
              </w:rPr>
              <w:t>Итого за _8</w:t>
            </w:r>
            <w:r w:rsidRPr="00562ACD">
              <w:rPr>
                <w:i/>
                <w:color w:val="000000" w:themeColor="text1"/>
                <w:sz w:val="24"/>
                <w:szCs w:val="24"/>
              </w:rPr>
              <w:t>__ триместр</w:t>
            </w:r>
          </w:p>
        </w:tc>
        <w:tc>
          <w:tcPr>
            <w:tcW w:w="1073" w:type="dxa"/>
            <w:tcBorders>
              <w:top w:val="single" w:sz="4" w:space="0" w:color="auto"/>
              <w:left w:val="single" w:sz="4" w:space="0" w:color="auto"/>
              <w:bottom w:val="single" w:sz="4" w:space="0" w:color="auto"/>
              <w:right w:val="single" w:sz="4" w:space="0" w:color="auto"/>
            </w:tcBorders>
          </w:tcPr>
          <w:p w:rsidR="00431C6F" w:rsidRPr="00562ACD" w:rsidRDefault="00431C6F" w:rsidP="00431C6F">
            <w:pPr>
              <w:contextualSpacing/>
              <w:jc w:val="center"/>
              <w:rPr>
                <w:bCs/>
                <w:i/>
                <w:color w:val="000000" w:themeColor="text1"/>
                <w:sz w:val="24"/>
                <w:szCs w:val="24"/>
              </w:rPr>
            </w:pPr>
            <w:r>
              <w:rPr>
                <w:bCs/>
                <w:i/>
                <w:color w:val="000000" w:themeColor="text1"/>
                <w:sz w:val="24"/>
                <w:szCs w:val="24"/>
              </w:rPr>
              <w:t>108</w:t>
            </w:r>
          </w:p>
        </w:tc>
        <w:tc>
          <w:tcPr>
            <w:tcW w:w="1030" w:type="dxa"/>
            <w:tcBorders>
              <w:top w:val="single" w:sz="4" w:space="0" w:color="auto"/>
              <w:left w:val="single" w:sz="4" w:space="0" w:color="auto"/>
              <w:bottom w:val="single" w:sz="4" w:space="0" w:color="auto"/>
              <w:right w:val="single" w:sz="4" w:space="0" w:color="auto"/>
            </w:tcBorders>
          </w:tcPr>
          <w:p w:rsidR="00431C6F" w:rsidRPr="00562ACD" w:rsidRDefault="00431C6F" w:rsidP="00431C6F">
            <w:pPr>
              <w:contextualSpacing/>
              <w:jc w:val="center"/>
              <w:rPr>
                <w:bCs/>
                <w:color w:val="000000" w:themeColor="text1"/>
                <w:sz w:val="24"/>
                <w:szCs w:val="24"/>
              </w:rPr>
            </w:pPr>
            <w:r>
              <w:rPr>
                <w:bCs/>
                <w:color w:val="000000" w:themeColor="text1"/>
                <w:sz w:val="24"/>
                <w:szCs w:val="24"/>
              </w:rPr>
              <w:t>6</w:t>
            </w:r>
          </w:p>
        </w:tc>
        <w:tc>
          <w:tcPr>
            <w:tcW w:w="1033" w:type="dxa"/>
            <w:tcBorders>
              <w:top w:val="single" w:sz="4" w:space="0" w:color="auto"/>
              <w:left w:val="single" w:sz="4" w:space="0" w:color="auto"/>
              <w:bottom w:val="single" w:sz="4" w:space="0" w:color="auto"/>
              <w:right w:val="single" w:sz="4" w:space="0" w:color="auto"/>
            </w:tcBorders>
          </w:tcPr>
          <w:p w:rsidR="00431C6F" w:rsidRPr="00562ACD" w:rsidRDefault="00431C6F" w:rsidP="00431C6F">
            <w:pPr>
              <w:contextualSpacing/>
              <w:jc w:val="center"/>
              <w:rPr>
                <w:bCs/>
                <w:color w:val="000000" w:themeColor="text1"/>
                <w:sz w:val="24"/>
                <w:szCs w:val="24"/>
              </w:rPr>
            </w:pPr>
            <w:r>
              <w:rPr>
                <w:bCs/>
                <w:color w:val="000000" w:themeColor="text1"/>
                <w:sz w:val="24"/>
                <w:szCs w:val="24"/>
              </w:rPr>
              <w:t>6</w:t>
            </w:r>
          </w:p>
        </w:tc>
        <w:tc>
          <w:tcPr>
            <w:tcW w:w="1027" w:type="dxa"/>
            <w:tcBorders>
              <w:top w:val="single" w:sz="4" w:space="0" w:color="auto"/>
              <w:left w:val="single" w:sz="4" w:space="0" w:color="auto"/>
              <w:bottom w:val="single" w:sz="4" w:space="0" w:color="auto"/>
              <w:right w:val="single" w:sz="4" w:space="0" w:color="auto"/>
            </w:tcBorders>
          </w:tcPr>
          <w:p w:rsidR="00431C6F" w:rsidRPr="00562ACD" w:rsidRDefault="00431C6F" w:rsidP="00431C6F">
            <w:pPr>
              <w:contextualSpacing/>
              <w:jc w:val="center"/>
              <w:rPr>
                <w:bCs/>
                <w:color w:val="000000" w:themeColor="text1"/>
                <w:sz w:val="24"/>
                <w:szCs w:val="24"/>
              </w:rPr>
            </w:pPr>
          </w:p>
        </w:tc>
        <w:tc>
          <w:tcPr>
            <w:tcW w:w="1125" w:type="dxa"/>
            <w:tcBorders>
              <w:top w:val="single" w:sz="4" w:space="0" w:color="auto"/>
              <w:left w:val="single" w:sz="4" w:space="0" w:color="auto"/>
              <w:bottom w:val="single" w:sz="4" w:space="0" w:color="auto"/>
              <w:right w:val="single" w:sz="4" w:space="0" w:color="auto"/>
            </w:tcBorders>
          </w:tcPr>
          <w:p w:rsidR="00431C6F" w:rsidRPr="00562ACD" w:rsidRDefault="00431C6F" w:rsidP="00431C6F">
            <w:pPr>
              <w:contextualSpacing/>
              <w:jc w:val="center"/>
              <w:rPr>
                <w:bCs/>
                <w:color w:val="000000" w:themeColor="text1"/>
                <w:sz w:val="24"/>
                <w:szCs w:val="24"/>
              </w:rPr>
            </w:pPr>
            <w:r>
              <w:rPr>
                <w:bCs/>
                <w:color w:val="000000" w:themeColor="text1"/>
                <w:sz w:val="24"/>
                <w:szCs w:val="24"/>
              </w:rPr>
              <w:t>96</w:t>
            </w:r>
          </w:p>
        </w:tc>
      </w:tr>
      <w:tr w:rsidR="00431C6F" w:rsidRPr="00562ACD" w:rsidTr="00722DC1">
        <w:trPr>
          <w:trHeight w:val="273"/>
        </w:trPr>
        <w:tc>
          <w:tcPr>
            <w:tcW w:w="959" w:type="dxa"/>
            <w:tcBorders>
              <w:top w:val="single" w:sz="4" w:space="0" w:color="auto"/>
              <w:left w:val="single" w:sz="4" w:space="0" w:color="auto"/>
              <w:bottom w:val="single" w:sz="4" w:space="0" w:color="auto"/>
              <w:right w:val="single" w:sz="4" w:space="0" w:color="auto"/>
            </w:tcBorders>
          </w:tcPr>
          <w:p w:rsidR="00431C6F" w:rsidRPr="00562ACD" w:rsidRDefault="00431C6F" w:rsidP="007D1789">
            <w:pPr>
              <w:pStyle w:val="afe"/>
              <w:numPr>
                <w:ilvl w:val="0"/>
                <w:numId w:val="5"/>
              </w:numPr>
              <w:jc w:val="center"/>
              <w:rPr>
                <w:bCs/>
                <w:color w:val="000000" w:themeColor="text1"/>
              </w:rPr>
            </w:pPr>
          </w:p>
        </w:tc>
        <w:tc>
          <w:tcPr>
            <w:tcW w:w="3544" w:type="dxa"/>
            <w:tcBorders>
              <w:top w:val="single" w:sz="4" w:space="0" w:color="auto"/>
              <w:left w:val="single" w:sz="4" w:space="0" w:color="auto"/>
              <w:bottom w:val="single" w:sz="4" w:space="0" w:color="auto"/>
              <w:right w:val="single" w:sz="4" w:space="0" w:color="auto"/>
            </w:tcBorders>
          </w:tcPr>
          <w:p w:rsidR="00431C6F" w:rsidRPr="00562ACD" w:rsidRDefault="00431C6F" w:rsidP="00431C6F">
            <w:pPr>
              <w:widowControl w:val="0"/>
              <w:contextualSpacing/>
              <w:rPr>
                <w:i/>
                <w:color w:val="000000" w:themeColor="text1"/>
                <w:sz w:val="24"/>
                <w:szCs w:val="24"/>
              </w:rPr>
            </w:pPr>
            <w:r w:rsidRPr="00562ACD">
              <w:rPr>
                <w:i/>
                <w:color w:val="000000" w:themeColor="text1"/>
                <w:sz w:val="24"/>
                <w:szCs w:val="24"/>
              </w:rPr>
              <w:t xml:space="preserve">контроль </w:t>
            </w:r>
          </w:p>
        </w:tc>
        <w:tc>
          <w:tcPr>
            <w:tcW w:w="1073" w:type="dxa"/>
            <w:tcBorders>
              <w:top w:val="single" w:sz="4" w:space="0" w:color="auto"/>
              <w:left w:val="single" w:sz="4" w:space="0" w:color="auto"/>
              <w:bottom w:val="single" w:sz="4" w:space="0" w:color="auto"/>
              <w:right w:val="single" w:sz="4" w:space="0" w:color="auto"/>
            </w:tcBorders>
          </w:tcPr>
          <w:p w:rsidR="00431C6F" w:rsidRPr="00562ACD" w:rsidRDefault="00431C6F" w:rsidP="00431C6F">
            <w:pPr>
              <w:contextualSpacing/>
              <w:jc w:val="center"/>
              <w:rPr>
                <w:bCs/>
                <w:i/>
                <w:color w:val="000000" w:themeColor="text1"/>
                <w:sz w:val="24"/>
                <w:szCs w:val="24"/>
              </w:rPr>
            </w:pPr>
            <w:r w:rsidRPr="00562ACD">
              <w:rPr>
                <w:bCs/>
                <w:i/>
                <w:color w:val="000000" w:themeColor="text1"/>
                <w:sz w:val="24"/>
                <w:szCs w:val="24"/>
              </w:rPr>
              <w:t>9</w:t>
            </w:r>
          </w:p>
        </w:tc>
        <w:tc>
          <w:tcPr>
            <w:tcW w:w="1030" w:type="dxa"/>
            <w:tcBorders>
              <w:top w:val="single" w:sz="4" w:space="0" w:color="auto"/>
              <w:left w:val="single" w:sz="4" w:space="0" w:color="auto"/>
              <w:bottom w:val="single" w:sz="4" w:space="0" w:color="auto"/>
              <w:right w:val="single" w:sz="4" w:space="0" w:color="auto"/>
            </w:tcBorders>
          </w:tcPr>
          <w:p w:rsidR="00431C6F" w:rsidRPr="00562ACD" w:rsidRDefault="00431C6F" w:rsidP="00431C6F">
            <w:pPr>
              <w:contextualSpacing/>
              <w:jc w:val="center"/>
              <w:rPr>
                <w:bCs/>
                <w:color w:val="000000" w:themeColor="text1"/>
                <w:sz w:val="24"/>
                <w:szCs w:val="24"/>
              </w:rPr>
            </w:pPr>
          </w:p>
        </w:tc>
        <w:tc>
          <w:tcPr>
            <w:tcW w:w="1033" w:type="dxa"/>
            <w:tcBorders>
              <w:top w:val="single" w:sz="4" w:space="0" w:color="auto"/>
              <w:left w:val="single" w:sz="4" w:space="0" w:color="auto"/>
              <w:bottom w:val="single" w:sz="4" w:space="0" w:color="auto"/>
              <w:right w:val="single" w:sz="4" w:space="0" w:color="auto"/>
            </w:tcBorders>
          </w:tcPr>
          <w:p w:rsidR="00431C6F" w:rsidRPr="00562ACD" w:rsidRDefault="00431C6F" w:rsidP="00431C6F">
            <w:pPr>
              <w:contextualSpacing/>
              <w:jc w:val="center"/>
              <w:rPr>
                <w:bCs/>
                <w:color w:val="000000" w:themeColor="text1"/>
                <w:sz w:val="24"/>
                <w:szCs w:val="24"/>
              </w:rPr>
            </w:pPr>
          </w:p>
        </w:tc>
        <w:tc>
          <w:tcPr>
            <w:tcW w:w="1027" w:type="dxa"/>
            <w:tcBorders>
              <w:top w:val="single" w:sz="4" w:space="0" w:color="auto"/>
              <w:left w:val="single" w:sz="4" w:space="0" w:color="auto"/>
              <w:bottom w:val="single" w:sz="4" w:space="0" w:color="auto"/>
              <w:right w:val="single" w:sz="4" w:space="0" w:color="auto"/>
            </w:tcBorders>
          </w:tcPr>
          <w:p w:rsidR="00431C6F" w:rsidRPr="00562ACD" w:rsidRDefault="00431C6F" w:rsidP="00431C6F">
            <w:pPr>
              <w:contextualSpacing/>
              <w:jc w:val="center"/>
              <w:rPr>
                <w:bCs/>
                <w:color w:val="000000" w:themeColor="text1"/>
                <w:sz w:val="24"/>
                <w:szCs w:val="24"/>
              </w:rPr>
            </w:pPr>
          </w:p>
        </w:tc>
        <w:tc>
          <w:tcPr>
            <w:tcW w:w="1125" w:type="dxa"/>
            <w:tcBorders>
              <w:top w:val="single" w:sz="4" w:space="0" w:color="auto"/>
              <w:left w:val="single" w:sz="4" w:space="0" w:color="auto"/>
              <w:bottom w:val="single" w:sz="4" w:space="0" w:color="auto"/>
              <w:right w:val="single" w:sz="4" w:space="0" w:color="auto"/>
            </w:tcBorders>
          </w:tcPr>
          <w:p w:rsidR="00431C6F" w:rsidRPr="00562ACD" w:rsidRDefault="00431C6F" w:rsidP="00431C6F">
            <w:pPr>
              <w:contextualSpacing/>
              <w:jc w:val="center"/>
              <w:rPr>
                <w:bCs/>
                <w:color w:val="000000" w:themeColor="text1"/>
                <w:sz w:val="24"/>
                <w:szCs w:val="24"/>
              </w:rPr>
            </w:pPr>
          </w:p>
        </w:tc>
      </w:tr>
      <w:tr w:rsidR="00431C6F" w:rsidRPr="00562ACD" w:rsidTr="00722DC1">
        <w:trPr>
          <w:trHeight w:val="273"/>
        </w:trPr>
        <w:tc>
          <w:tcPr>
            <w:tcW w:w="959" w:type="dxa"/>
            <w:tcBorders>
              <w:top w:val="single" w:sz="4" w:space="0" w:color="auto"/>
              <w:left w:val="single" w:sz="4" w:space="0" w:color="auto"/>
              <w:bottom w:val="single" w:sz="4" w:space="0" w:color="auto"/>
              <w:right w:val="single" w:sz="4" w:space="0" w:color="auto"/>
            </w:tcBorders>
          </w:tcPr>
          <w:p w:rsidR="00431C6F" w:rsidRPr="00562ACD" w:rsidRDefault="00431C6F" w:rsidP="007D1789">
            <w:pPr>
              <w:pStyle w:val="afe"/>
              <w:numPr>
                <w:ilvl w:val="0"/>
                <w:numId w:val="5"/>
              </w:numPr>
              <w:jc w:val="center"/>
              <w:rPr>
                <w:bCs/>
                <w:color w:val="000000" w:themeColor="text1"/>
              </w:rPr>
            </w:pPr>
          </w:p>
        </w:tc>
        <w:tc>
          <w:tcPr>
            <w:tcW w:w="3544" w:type="dxa"/>
            <w:tcBorders>
              <w:top w:val="single" w:sz="4" w:space="0" w:color="auto"/>
              <w:left w:val="single" w:sz="4" w:space="0" w:color="auto"/>
              <w:bottom w:val="single" w:sz="4" w:space="0" w:color="auto"/>
              <w:right w:val="single" w:sz="4" w:space="0" w:color="auto"/>
            </w:tcBorders>
          </w:tcPr>
          <w:p w:rsidR="00431C6F" w:rsidRPr="00562ACD" w:rsidRDefault="00431C6F" w:rsidP="00431C6F">
            <w:pPr>
              <w:widowControl w:val="0"/>
              <w:contextualSpacing/>
              <w:rPr>
                <w:i/>
                <w:sz w:val="24"/>
                <w:szCs w:val="24"/>
              </w:rPr>
            </w:pPr>
            <w:r>
              <w:rPr>
                <w:i/>
                <w:sz w:val="24"/>
                <w:szCs w:val="24"/>
              </w:rPr>
              <w:t>Экзамен</w:t>
            </w:r>
          </w:p>
        </w:tc>
        <w:tc>
          <w:tcPr>
            <w:tcW w:w="1073" w:type="dxa"/>
            <w:tcBorders>
              <w:top w:val="single" w:sz="4" w:space="0" w:color="auto"/>
              <w:left w:val="single" w:sz="4" w:space="0" w:color="auto"/>
              <w:bottom w:val="single" w:sz="4" w:space="0" w:color="auto"/>
              <w:right w:val="single" w:sz="4" w:space="0" w:color="auto"/>
            </w:tcBorders>
          </w:tcPr>
          <w:p w:rsidR="00431C6F" w:rsidRPr="00562ACD" w:rsidRDefault="00431C6F" w:rsidP="00431C6F">
            <w:pPr>
              <w:contextualSpacing/>
              <w:jc w:val="center"/>
              <w:rPr>
                <w:bCs/>
                <w:i/>
                <w:color w:val="000000" w:themeColor="text1"/>
                <w:sz w:val="24"/>
                <w:szCs w:val="24"/>
              </w:rPr>
            </w:pPr>
            <w:r w:rsidRPr="00562ACD">
              <w:rPr>
                <w:bCs/>
                <w:i/>
                <w:color w:val="000000" w:themeColor="text1"/>
                <w:sz w:val="24"/>
                <w:szCs w:val="24"/>
              </w:rPr>
              <w:t>0,3</w:t>
            </w:r>
          </w:p>
        </w:tc>
        <w:tc>
          <w:tcPr>
            <w:tcW w:w="1030" w:type="dxa"/>
            <w:tcBorders>
              <w:top w:val="single" w:sz="4" w:space="0" w:color="auto"/>
              <w:left w:val="single" w:sz="4" w:space="0" w:color="auto"/>
              <w:bottom w:val="single" w:sz="4" w:space="0" w:color="auto"/>
              <w:right w:val="single" w:sz="4" w:space="0" w:color="auto"/>
            </w:tcBorders>
          </w:tcPr>
          <w:p w:rsidR="00431C6F" w:rsidRPr="00562ACD" w:rsidRDefault="00431C6F" w:rsidP="00431C6F">
            <w:pPr>
              <w:contextualSpacing/>
              <w:jc w:val="center"/>
              <w:rPr>
                <w:bCs/>
                <w:color w:val="000000" w:themeColor="text1"/>
                <w:sz w:val="24"/>
                <w:szCs w:val="24"/>
              </w:rPr>
            </w:pPr>
          </w:p>
        </w:tc>
        <w:tc>
          <w:tcPr>
            <w:tcW w:w="1033" w:type="dxa"/>
            <w:tcBorders>
              <w:top w:val="single" w:sz="4" w:space="0" w:color="auto"/>
              <w:left w:val="single" w:sz="4" w:space="0" w:color="auto"/>
              <w:bottom w:val="single" w:sz="4" w:space="0" w:color="auto"/>
              <w:right w:val="single" w:sz="4" w:space="0" w:color="auto"/>
            </w:tcBorders>
          </w:tcPr>
          <w:p w:rsidR="00431C6F" w:rsidRPr="00562ACD" w:rsidRDefault="00431C6F" w:rsidP="00431C6F">
            <w:pPr>
              <w:contextualSpacing/>
              <w:jc w:val="center"/>
              <w:rPr>
                <w:bCs/>
                <w:color w:val="000000" w:themeColor="text1"/>
                <w:sz w:val="24"/>
                <w:szCs w:val="24"/>
              </w:rPr>
            </w:pPr>
          </w:p>
        </w:tc>
        <w:tc>
          <w:tcPr>
            <w:tcW w:w="1027" w:type="dxa"/>
            <w:tcBorders>
              <w:top w:val="single" w:sz="4" w:space="0" w:color="auto"/>
              <w:left w:val="single" w:sz="4" w:space="0" w:color="auto"/>
              <w:bottom w:val="single" w:sz="4" w:space="0" w:color="auto"/>
              <w:right w:val="single" w:sz="4" w:space="0" w:color="auto"/>
            </w:tcBorders>
          </w:tcPr>
          <w:p w:rsidR="00431C6F" w:rsidRPr="00562ACD" w:rsidRDefault="00431C6F" w:rsidP="00431C6F">
            <w:pPr>
              <w:contextualSpacing/>
              <w:jc w:val="center"/>
              <w:rPr>
                <w:bCs/>
                <w:color w:val="000000" w:themeColor="text1"/>
                <w:sz w:val="24"/>
                <w:szCs w:val="24"/>
              </w:rPr>
            </w:pPr>
          </w:p>
        </w:tc>
        <w:tc>
          <w:tcPr>
            <w:tcW w:w="1125" w:type="dxa"/>
            <w:tcBorders>
              <w:top w:val="single" w:sz="4" w:space="0" w:color="auto"/>
              <w:left w:val="single" w:sz="4" w:space="0" w:color="auto"/>
              <w:bottom w:val="single" w:sz="4" w:space="0" w:color="auto"/>
              <w:right w:val="single" w:sz="4" w:space="0" w:color="auto"/>
            </w:tcBorders>
          </w:tcPr>
          <w:p w:rsidR="00431C6F" w:rsidRPr="00562ACD" w:rsidRDefault="00431C6F" w:rsidP="00431C6F">
            <w:pPr>
              <w:contextualSpacing/>
              <w:jc w:val="center"/>
              <w:rPr>
                <w:bCs/>
                <w:color w:val="000000" w:themeColor="text1"/>
                <w:sz w:val="24"/>
                <w:szCs w:val="24"/>
              </w:rPr>
            </w:pPr>
          </w:p>
        </w:tc>
      </w:tr>
      <w:tr w:rsidR="00431C6F" w:rsidRPr="00562ACD" w:rsidTr="00722DC1">
        <w:trPr>
          <w:trHeight w:val="273"/>
        </w:trPr>
        <w:tc>
          <w:tcPr>
            <w:tcW w:w="959" w:type="dxa"/>
            <w:tcBorders>
              <w:top w:val="single" w:sz="4" w:space="0" w:color="auto"/>
              <w:left w:val="single" w:sz="4" w:space="0" w:color="auto"/>
              <w:bottom w:val="single" w:sz="4" w:space="0" w:color="auto"/>
              <w:right w:val="single" w:sz="4" w:space="0" w:color="auto"/>
            </w:tcBorders>
          </w:tcPr>
          <w:p w:rsidR="00431C6F" w:rsidRPr="00562ACD" w:rsidRDefault="00431C6F" w:rsidP="007D1789">
            <w:pPr>
              <w:pStyle w:val="afe"/>
              <w:numPr>
                <w:ilvl w:val="0"/>
                <w:numId w:val="5"/>
              </w:numPr>
              <w:jc w:val="center"/>
              <w:rPr>
                <w:bCs/>
                <w:color w:val="000000" w:themeColor="text1"/>
              </w:rPr>
            </w:pPr>
          </w:p>
        </w:tc>
        <w:tc>
          <w:tcPr>
            <w:tcW w:w="3544" w:type="dxa"/>
            <w:tcBorders>
              <w:top w:val="single" w:sz="4" w:space="0" w:color="auto"/>
              <w:left w:val="single" w:sz="4" w:space="0" w:color="auto"/>
              <w:bottom w:val="single" w:sz="4" w:space="0" w:color="auto"/>
              <w:right w:val="single" w:sz="4" w:space="0" w:color="auto"/>
            </w:tcBorders>
          </w:tcPr>
          <w:p w:rsidR="00431C6F" w:rsidRPr="00562ACD" w:rsidRDefault="00431C6F" w:rsidP="00431C6F">
            <w:pPr>
              <w:widowControl w:val="0"/>
              <w:contextualSpacing/>
              <w:rPr>
                <w:i/>
                <w:color w:val="000000" w:themeColor="text1"/>
                <w:sz w:val="24"/>
                <w:szCs w:val="24"/>
              </w:rPr>
            </w:pPr>
            <w:r>
              <w:rPr>
                <w:i/>
                <w:color w:val="000000" w:themeColor="text1"/>
                <w:sz w:val="24"/>
                <w:szCs w:val="24"/>
              </w:rPr>
              <w:t>Итого за _9</w:t>
            </w:r>
            <w:r w:rsidRPr="00562ACD">
              <w:rPr>
                <w:i/>
                <w:color w:val="000000" w:themeColor="text1"/>
                <w:sz w:val="24"/>
                <w:szCs w:val="24"/>
              </w:rPr>
              <w:t>__ триместр</w:t>
            </w:r>
          </w:p>
        </w:tc>
        <w:tc>
          <w:tcPr>
            <w:tcW w:w="1073" w:type="dxa"/>
            <w:tcBorders>
              <w:top w:val="single" w:sz="4" w:space="0" w:color="auto"/>
              <w:left w:val="single" w:sz="4" w:space="0" w:color="auto"/>
              <w:bottom w:val="single" w:sz="4" w:space="0" w:color="auto"/>
              <w:right w:val="single" w:sz="4" w:space="0" w:color="auto"/>
            </w:tcBorders>
          </w:tcPr>
          <w:p w:rsidR="00431C6F" w:rsidRPr="00562ACD" w:rsidRDefault="00431C6F" w:rsidP="00431C6F">
            <w:pPr>
              <w:contextualSpacing/>
              <w:jc w:val="center"/>
              <w:rPr>
                <w:bCs/>
                <w:i/>
                <w:color w:val="000000" w:themeColor="text1"/>
                <w:sz w:val="24"/>
                <w:szCs w:val="24"/>
              </w:rPr>
            </w:pPr>
            <w:r>
              <w:rPr>
                <w:bCs/>
                <w:i/>
                <w:color w:val="000000" w:themeColor="text1"/>
                <w:sz w:val="24"/>
                <w:szCs w:val="24"/>
              </w:rPr>
              <w:t>36</w:t>
            </w:r>
          </w:p>
        </w:tc>
        <w:tc>
          <w:tcPr>
            <w:tcW w:w="1030" w:type="dxa"/>
            <w:tcBorders>
              <w:top w:val="single" w:sz="4" w:space="0" w:color="auto"/>
              <w:left w:val="single" w:sz="4" w:space="0" w:color="auto"/>
              <w:bottom w:val="single" w:sz="4" w:space="0" w:color="auto"/>
              <w:right w:val="single" w:sz="4" w:space="0" w:color="auto"/>
            </w:tcBorders>
          </w:tcPr>
          <w:p w:rsidR="00431C6F" w:rsidRPr="00562ACD" w:rsidRDefault="00431C6F" w:rsidP="00431C6F">
            <w:pPr>
              <w:contextualSpacing/>
              <w:jc w:val="center"/>
              <w:rPr>
                <w:bCs/>
                <w:color w:val="000000" w:themeColor="text1"/>
                <w:sz w:val="24"/>
                <w:szCs w:val="24"/>
              </w:rPr>
            </w:pPr>
          </w:p>
        </w:tc>
        <w:tc>
          <w:tcPr>
            <w:tcW w:w="1033" w:type="dxa"/>
            <w:tcBorders>
              <w:top w:val="single" w:sz="4" w:space="0" w:color="auto"/>
              <w:left w:val="single" w:sz="4" w:space="0" w:color="auto"/>
              <w:bottom w:val="single" w:sz="4" w:space="0" w:color="auto"/>
              <w:right w:val="single" w:sz="4" w:space="0" w:color="auto"/>
            </w:tcBorders>
          </w:tcPr>
          <w:p w:rsidR="00431C6F" w:rsidRPr="00562ACD" w:rsidRDefault="00431C6F" w:rsidP="00431C6F">
            <w:pPr>
              <w:contextualSpacing/>
              <w:jc w:val="center"/>
              <w:rPr>
                <w:bCs/>
                <w:color w:val="000000" w:themeColor="text1"/>
                <w:sz w:val="24"/>
                <w:szCs w:val="24"/>
              </w:rPr>
            </w:pPr>
          </w:p>
        </w:tc>
        <w:tc>
          <w:tcPr>
            <w:tcW w:w="1027" w:type="dxa"/>
            <w:tcBorders>
              <w:top w:val="single" w:sz="4" w:space="0" w:color="auto"/>
              <w:left w:val="single" w:sz="4" w:space="0" w:color="auto"/>
              <w:bottom w:val="single" w:sz="4" w:space="0" w:color="auto"/>
              <w:right w:val="single" w:sz="4" w:space="0" w:color="auto"/>
            </w:tcBorders>
          </w:tcPr>
          <w:p w:rsidR="00431C6F" w:rsidRPr="00562ACD" w:rsidRDefault="00431C6F" w:rsidP="00431C6F">
            <w:pPr>
              <w:contextualSpacing/>
              <w:jc w:val="center"/>
              <w:rPr>
                <w:bCs/>
                <w:color w:val="000000" w:themeColor="text1"/>
                <w:sz w:val="24"/>
                <w:szCs w:val="24"/>
              </w:rPr>
            </w:pPr>
          </w:p>
        </w:tc>
        <w:tc>
          <w:tcPr>
            <w:tcW w:w="1125" w:type="dxa"/>
            <w:tcBorders>
              <w:top w:val="single" w:sz="4" w:space="0" w:color="auto"/>
              <w:left w:val="single" w:sz="4" w:space="0" w:color="auto"/>
              <w:bottom w:val="single" w:sz="4" w:space="0" w:color="auto"/>
              <w:right w:val="single" w:sz="4" w:space="0" w:color="auto"/>
            </w:tcBorders>
          </w:tcPr>
          <w:p w:rsidR="00431C6F" w:rsidRPr="00562ACD" w:rsidRDefault="00431C6F" w:rsidP="00431C6F">
            <w:pPr>
              <w:contextualSpacing/>
              <w:jc w:val="center"/>
              <w:rPr>
                <w:bCs/>
                <w:color w:val="000000" w:themeColor="text1"/>
                <w:sz w:val="24"/>
                <w:szCs w:val="24"/>
              </w:rPr>
            </w:pPr>
            <w:r w:rsidRPr="00562ACD">
              <w:rPr>
                <w:bCs/>
                <w:color w:val="000000" w:themeColor="text1"/>
                <w:sz w:val="24"/>
                <w:szCs w:val="24"/>
              </w:rPr>
              <w:t>26,7</w:t>
            </w:r>
          </w:p>
        </w:tc>
      </w:tr>
      <w:tr w:rsidR="00431C6F" w:rsidRPr="00562ACD" w:rsidTr="00722DC1">
        <w:trPr>
          <w:trHeight w:val="273"/>
        </w:trPr>
        <w:tc>
          <w:tcPr>
            <w:tcW w:w="959" w:type="dxa"/>
            <w:tcBorders>
              <w:top w:val="single" w:sz="4" w:space="0" w:color="auto"/>
              <w:left w:val="single" w:sz="4" w:space="0" w:color="auto"/>
              <w:bottom w:val="single" w:sz="4" w:space="0" w:color="auto"/>
              <w:right w:val="single" w:sz="4" w:space="0" w:color="auto"/>
            </w:tcBorders>
          </w:tcPr>
          <w:p w:rsidR="00431C6F" w:rsidRPr="00562ACD" w:rsidRDefault="00431C6F" w:rsidP="007D1789">
            <w:pPr>
              <w:pStyle w:val="afe"/>
              <w:numPr>
                <w:ilvl w:val="0"/>
                <w:numId w:val="5"/>
              </w:numPr>
              <w:jc w:val="center"/>
              <w:rPr>
                <w:bCs/>
                <w:color w:val="000000" w:themeColor="text1"/>
              </w:rPr>
            </w:pPr>
          </w:p>
        </w:tc>
        <w:tc>
          <w:tcPr>
            <w:tcW w:w="3544" w:type="dxa"/>
            <w:tcBorders>
              <w:top w:val="single" w:sz="4" w:space="0" w:color="auto"/>
              <w:left w:val="single" w:sz="4" w:space="0" w:color="auto"/>
              <w:bottom w:val="single" w:sz="4" w:space="0" w:color="auto"/>
              <w:right w:val="single" w:sz="4" w:space="0" w:color="auto"/>
            </w:tcBorders>
          </w:tcPr>
          <w:p w:rsidR="00431C6F" w:rsidRPr="00562ACD" w:rsidRDefault="00431C6F" w:rsidP="00431C6F">
            <w:pPr>
              <w:widowControl w:val="0"/>
              <w:contextualSpacing/>
              <w:rPr>
                <w:sz w:val="24"/>
                <w:szCs w:val="24"/>
              </w:rPr>
            </w:pPr>
            <w:r w:rsidRPr="00562ACD">
              <w:rPr>
                <w:sz w:val="24"/>
                <w:szCs w:val="24"/>
              </w:rPr>
              <w:t xml:space="preserve">в </w:t>
            </w:r>
            <w:proofErr w:type="spellStart"/>
            <w:r w:rsidRPr="00562ACD">
              <w:rPr>
                <w:sz w:val="24"/>
                <w:szCs w:val="24"/>
              </w:rPr>
              <w:t>т.ч</w:t>
            </w:r>
            <w:proofErr w:type="spellEnd"/>
            <w:r w:rsidRPr="00562ACD">
              <w:rPr>
                <w:sz w:val="24"/>
                <w:szCs w:val="24"/>
              </w:rPr>
              <w:t>. практическая подготовка</w:t>
            </w:r>
          </w:p>
        </w:tc>
        <w:tc>
          <w:tcPr>
            <w:tcW w:w="1073" w:type="dxa"/>
            <w:tcBorders>
              <w:top w:val="single" w:sz="4" w:space="0" w:color="auto"/>
              <w:left w:val="single" w:sz="4" w:space="0" w:color="auto"/>
              <w:bottom w:val="single" w:sz="4" w:space="0" w:color="auto"/>
              <w:right w:val="single" w:sz="4" w:space="0" w:color="auto"/>
            </w:tcBorders>
          </w:tcPr>
          <w:p w:rsidR="00431C6F" w:rsidRPr="00562ACD" w:rsidRDefault="00431C6F" w:rsidP="00431C6F">
            <w:pPr>
              <w:contextualSpacing/>
              <w:jc w:val="center"/>
              <w:rPr>
                <w:bCs/>
                <w:i/>
                <w:color w:val="000000" w:themeColor="text1"/>
                <w:sz w:val="24"/>
                <w:szCs w:val="24"/>
              </w:rPr>
            </w:pPr>
          </w:p>
        </w:tc>
        <w:tc>
          <w:tcPr>
            <w:tcW w:w="1030" w:type="dxa"/>
            <w:tcBorders>
              <w:top w:val="single" w:sz="4" w:space="0" w:color="auto"/>
              <w:left w:val="single" w:sz="4" w:space="0" w:color="auto"/>
              <w:bottom w:val="single" w:sz="4" w:space="0" w:color="auto"/>
              <w:right w:val="single" w:sz="4" w:space="0" w:color="auto"/>
            </w:tcBorders>
          </w:tcPr>
          <w:p w:rsidR="00431C6F" w:rsidRPr="00562ACD" w:rsidRDefault="00431C6F" w:rsidP="00431C6F">
            <w:pPr>
              <w:contextualSpacing/>
              <w:jc w:val="center"/>
              <w:rPr>
                <w:bCs/>
                <w:color w:val="000000" w:themeColor="text1"/>
                <w:sz w:val="24"/>
                <w:szCs w:val="24"/>
              </w:rPr>
            </w:pPr>
          </w:p>
        </w:tc>
        <w:tc>
          <w:tcPr>
            <w:tcW w:w="1033" w:type="dxa"/>
            <w:tcBorders>
              <w:top w:val="single" w:sz="4" w:space="0" w:color="auto"/>
              <w:left w:val="single" w:sz="4" w:space="0" w:color="auto"/>
              <w:bottom w:val="single" w:sz="4" w:space="0" w:color="auto"/>
              <w:right w:val="single" w:sz="4" w:space="0" w:color="auto"/>
            </w:tcBorders>
          </w:tcPr>
          <w:p w:rsidR="00431C6F" w:rsidRPr="00562ACD" w:rsidRDefault="00431C6F" w:rsidP="00431C6F">
            <w:pPr>
              <w:contextualSpacing/>
              <w:jc w:val="center"/>
              <w:rPr>
                <w:bCs/>
                <w:color w:val="000000" w:themeColor="text1"/>
                <w:sz w:val="24"/>
                <w:szCs w:val="24"/>
              </w:rPr>
            </w:pPr>
          </w:p>
        </w:tc>
        <w:tc>
          <w:tcPr>
            <w:tcW w:w="1027" w:type="dxa"/>
            <w:tcBorders>
              <w:top w:val="single" w:sz="4" w:space="0" w:color="auto"/>
              <w:left w:val="single" w:sz="4" w:space="0" w:color="auto"/>
              <w:bottom w:val="single" w:sz="4" w:space="0" w:color="auto"/>
              <w:right w:val="single" w:sz="4" w:space="0" w:color="auto"/>
            </w:tcBorders>
          </w:tcPr>
          <w:p w:rsidR="00431C6F" w:rsidRPr="00562ACD" w:rsidRDefault="00431C6F" w:rsidP="00431C6F">
            <w:pPr>
              <w:contextualSpacing/>
              <w:jc w:val="center"/>
              <w:rPr>
                <w:bCs/>
                <w:color w:val="000000" w:themeColor="text1"/>
                <w:sz w:val="24"/>
                <w:szCs w:val="24"/>
              </w:rPr>
            </w:pPr>
          </w:p>
        </w:tc>
        <w:tc>
          <w:tcPr>
            <w:tcW w:w="1125" w:type="dxa"/>
            <w:tcBorders>
              <w:top w:val="single" w:sz="4" w:space="0" w:color="auto"/>
              <w:left w:val="single" w:sz="4" w:space="0" w:color="auto"/>
              <w:bottom w:val="single" w:sz="4" w:space="0" w:color="auto"/>
              <w:right w:val="single" w:sz="4" w:space="0" w:color="auto"/>
            </w:tcBorders>
          </w:tcPr>
          <w:p w:rsidR="00431C6F" w:rsidRPr="00562ACD" w:rsidRDefault="00431C6F" w:rsidP="00431C6F">
            <w:pPr>
              <w:contextualSpacing/>
              <w:jc w:val="center"/>
              <w:rPr>
                <w:bCs/>
                <w:color w:val="000000" w:themeColor="text1"/>
                <w:sz w:val="24"/>
                <w:szCs w:val="24"/>
              </w:rPr>
            </w:pPr>
          </w:p>
        </w:tc>
      </w:tr>
      <w:tr w:rsidR="00431C6F" w:rsidRPr="00562ACD" w:rsidTr="00722DC1">
        <w:trPr>
          <w:trHeight w:val="463"/>
        </w:trPr>
        <w:tc>
          <w:tcPr>
            <w:tcW w:w="959" w:type="dxa"/>
            <w:tcBorders>
              <w:top w:val="single" w:sz="4" w:space="0" w:color="auto"/>
              <w:left w:val="single" w:sz="4" w:space="0" w:color="auto"/>
              <w:bottom w:val="single" w:sz="4" w:space="0" w:color="auto"/>
              <w:right w:val="single" w:sz="4" w:space="0" w:color="auto"/>
            </w:tcBorders>
          </w:tcPr>
          <w:p w:rsidR="00431C6F" w:rsidRPr="00562ACD" w:rsidRDefault="00431C6F" w:rsidP="007D1789">
            <w:pPr>
              <w:pStyle w:val="afe"/>
              <w:numPr>
                <w:ilvl w:val="0"/>
                <w:numId w:val="5"/>
              </w:numPr>
              <w:jc w:val="center"/>
              <w:rPr>
                <w:bCs/>
                <w:color w:val="000000" w:themeColor="text1"/>
              </w:rPr>
            </w:pPr>
          </w:p>
        </w:tc>
        <w:tc>
          <w:tcPr>
            <w:tcW w:w="3544" w:type="dxa"/>
            <w:tcBorders>
              <w:top w:val="single" w:sz="4" w:space="0" w:color="auto"/>
              <w:left w:val="single" w:sz="4" w:space="0" w:color="auto"/>
              <w:bottom w:val="single" w:sz="4" w:space="0" w:color="auto"/>
              <w:right w:val="single" w:sz="4" w:space="0" w:color="auto"/>
            </w:tcBorders>
            <w:hideMark/>
          </w:tcPr>
          <w:p w:rsidR="00431C6F" w:rsidRPr="00562ACD" w:rsidRDefault="00431C6F" w:rsidP="00431C6F">
            <w:pPr>
              <w:widowControl w:val="0"/>
              <w:contextualSpacing/>
              <w:rPr>
                <w:color w:val="000000" w:themeColor="text1"/>
                <w:sz w:val="24"/>
                <w:szCs w:val="24"/>
              </w:rPr>
            </w:pPr>
            <w:r w:rsidRPr="00562ACD">
              <w:rPr>
                <w:color w:val="000000" w:themeColor="text1"/>
                <w:sz w:val="24"/>
                <w:szCs w:val="24"/>
              </w:rPr>
              <w:t>ИТОГО:</w:t>
            </w:r>
          </w:p>
        </w:tc>
        <w:tc>
          <w:tcPr>
            <w:tcW w:w="1073" w:type="dxa"/>
            <w:tcBorders>
              <w:top w:val="single" w:sz="4" w:space="0" w:color="auto"/>
              <w:left w:val="single" w:sz="4" w:space="0" w:color="auto"/>
              <w:bottom w:val="single" w:sz="4" w:space="0" w:color="auto"/>
              <w:right w:val="single" w:sz="4" w:space="0" w:color="auto"/>
            </w:tcBorders>
          </w:tcPr>
          <w:p w:rsidR="00431C6F" w:rsidRPr="00562ACD" w:rsidRDefault="00431C6F" w:rsidP="00431C6F">
            <w:pPr>
              <w:contextualSpacing/>
              <w:jc w:val="center"/>
              <w:rPr>
                <w:bCs/>
                <w:i/>
                <w:color w:val="000000" w:themeColor="text1"/>
                <w:sz w:val="24"/>
                <w:szCs w:val="24"/>
              </w:rPr>
            </w:pPr>
            <w:r>
              <w:rPr>
                <w:bCs/>
                <w:i/>
                <w:color w:val="000000" w:themeColor="text1"/>
                <w:sz w:val="24"/>
                <w:szCs w:val="24"/>
              </w:rPr>
              <w:t>252</w:t>
            </w:r>
          </w:p>
        </w:tc>
        <w:tc>
          <w:tcPr>
            <w:tcW w:w="1030" w:type="dxa"/>
            <w:tcBorders>
              <w:top w:val="single" w:sz="4" w:space="0" w:color="auto"/>
              <w:left w:val="single" w:sz="4" w:space="0" w:color="auto"/>
              <w:bottom w:val="single" w:sz="4" w:space="0" w:color="auto"/>
              <w:right w:val="single" w:sz="4" w:space="0" w:color="auto"/>
            </w:tcBorders>
          </w:tcPr>
          <w:p w:rsidR="00431C6F" w:rsidRPr="00562ACD" w:rsidRDefault="00431C6F" w:rsidP="00431C6F">
            <w:pPr>
              <w:contextualSpacing/>
              <w:jc w:val="center"/>
              <w:rPr>
                <w:bCs/>
                <w:color w:val="000000" w:themeColor="text1"/>
                <w:sz w:val="24"/>
                <w:szCs w:val="24"/>
              </w:rPr>
            </w:pPr>
            <w:r>
              <w:rPr>
                <w:bCs/>
                <w:color w:val="000000" w:themeColor="text1"/>
                <w:sz w:val="24"/>
                <w:szCs w:val="24"/>
              </w:rPr>
              <w:t>12</w:t>
            </w:r>
          </w:p>
        </w:tc>
        <w:tc>
          <w:tcPr>
            <w:tcW w:w="1033" w:type="dxa"/>
            <w:tcBorders>
              <w:top w:val="single" w:sz="4" w:space="0" w:color="auto"/>
              <w:left w:val="single" w:sz="4" w:space="0" w:color="auto"/>
              <w:bottom w:val="single" w:sz="4" w:space="0" w:color="auto"/>
              <w:right w:val="single" w:sz="4" w:space="0" w:color="auto"/>
            </w:tcBorders>
          </w:tcPr>
          <w:p w:rsidR="00431C6F" w:rsidRPr="00562ACD" w:rsidRDefault="00431C6F" w:rsidP="00431C6F">
            <w:pPr>
              <w:contextualSpacing/>
              <w:jc w:val="center"/>
              <w:rPr>
                <w:bCs/>
                <w:color w:val="000000" w:themeColor="text1"/>
                <w:sz w:val="24"/>
                <w:szCs w:val="24"/>
              </w:rPr>
            </w:pPr>
            <w:r>
              <w:rPr>
                <w:bCs/>
                <w:color w:val="000000" w:themeColor="text1"/>
                <w:sz w:val="24"/>
                <w:szCs w:val="24"/>
              </w:rPr>
              <w:t>12</w:t>
            </w:r>
          </w:p>
        </w:tc>
        <w:tc>
          <w:tcPr>
            <w:tcW w:w="1027" w:type="dxa"/>
            <w:tcBorders>
              <w:top w:val="single" w:sz="4" w:space="0" w:color="auto"/>
              <w:left w:val="single" w:sz="4" w:space="0" w:color="auto"/>
              <w:bottom w:val="single" w:sz="4" w:space="0" w:color="auto"/>
              <w:right w:val="single" w:sz="4" w:space="0" w:color="auto"/>
            </w:tcBorders>
          </w:tcPr>
          <w:p w:rsidR="00431C6F" w:rsidRPr="00562ACD" w:rsidRDefault="00431C6F" w:rsidP="00431C6F">
            <w:pPr>
              <w:contextualSpacing/>
              <w:jc w:val="center"/>
              <w:rPr>
                <w:bCs/>
                <w:color w:val="000000" w:themeColor="text1"/>
                <w:sz w:val="24"/>
                <w:szCs w:val="24"/>
              </w:rPr>
            </w:pPr>
          </w:p>
        </w:tc>
        <w:tc>
          <w:tcPr>
            <w:tcW w:w="1125" w:type="dxa"/>
            <w:tcBorders>
              <w:top w:val="single" w:sz="4" w:space="0" w:color="auto"/>
              <w:left w:val="single" w:sz="4" w:space="0" w:color="auto"/>
              <w:bottom w:val="single" w:sz="4" w:space="0" w:color="auto"/>
              <w:right w:val="single" w:sz="4" w:space="0" w:color="auto"/>
            </w:tcBorders>
          </w:tcPr>
          <w:p w:rsidR="00431C6F" w:rsidRPr="00562ACD" w:rsidRDefault="00431C6F" w:rsidP="00431C6F">
            <w:pPr>
              <w:contextualSpacing/>
              <w:jc w:val="center"/>
              <w:rPr>
                <w:bCs/>
                <w:color w:val="000000" w:themeColor="text1"/>
                <w:sz w:val="24"/>
                <w:szCs w:val="24"/>
              </w:rPr>
            </w:pPr>
            <w:r>
              <w:rPr>
                <w:bCs/>
                <w:color w:val="000000" w:themeColor="text1"/>
                <w:sz w:val="24"/>
                <w:szCs w:val="24"/>
              </w:rPr>
              <w:t>218,7</w:t>
            </w:r>
          </w:p>
        </w:tc>
      </w:tr>
    </w:tbl>
    <w:p w:rsidR="007F169E" w:rsidRPr="004F680A" w:rsidRDefault="007F169E" w:rsidP="004F680A">
      <w:pPr>
        <w:jc w:val="center"/>
        <w:rPr>
          <w:bCs/>
          <w:sz w:val="28"/>
        </w:rPr>
      </w:pPr>
    </w:p>
    <w:p w:rsidR="00D55714" w:rsidRDefault="00D55714" w:rsidP="003A3068">
      <w:pPr>
        <w:jc w:val="center"/>
        <w:rPr>
          <w:b/>
          <w:bCs/>
          <w:sz w:val="28"/>
        </w:rPr>
      </w:pPr>
    </w:p>
    <w:p w:rsidR="0092253F" w:rsidRPr="004F680A" w:rsidRDefault="0092253F" w:rsidP="003A3068">
      <w:pPr>
        <w:jc w:val="center"/>
        <w:rPr>
          <w:bCs/>
          <w:i/>
          <w:sz w:val="28"/>
        </w:rPr>
      </w:pPr>
      <w:r w:rsidRPr="00EB3441">
        <w:rPr>
          <w:b/>
          <w:bCs/>
          <w:sz w:val="28"/>
        </w:rPr>
        <w:t xml:space="preserve">Заочная форма обучения </w:t>
      </w:r>
      <w:r w:rsidR="004F680A" w:rsidRPr="004F680A">
        <w:rPr>
          <w:bCs/>
          <w:sz w:val="28"/>
        </w:rPr>
        <w:t xml:space="preserve">(не </w:t>
      </w:r>
      <w:r w:rsidR="009C12CD">
        <w:rPr>
          <w:bCs/>
          <w:sz w:val="28"/>
        </w:rPr>
        <w:t>реализуется</w:t>
      </w:r>
      <w:r w:rsidR="004F680A" w:rsidRPr="004F680A">
        <w:rPr>
          <w:bCs/>
          <w:sz w:val="28"/>
        </w:rPr>
        <w:t>)</w:t>
      </w:r>
    </w:p>
    <w:p w:rsidR="00601DF8" w:rsidRDefault="00601DF8" w:rsidP="00FF4E20">
      <w:pPr>
        <w:rPr>
          <w:i/>
          <w:color w:val="FF0000"/>
          <w:sz w:val="27"/>
          <w:szCs w:val="27"/>
        </w:rPr>
      </w:pPr>
    </w:p>
    <w:p w:rsidR="004F680A" w:rsidRDefault="004F680A" w:rsidP="00FF4E20">
      <w:pPr>
        <w:rPr>
          <w:i/>
          <w:color w:val="FF0000"/>
          <w:sz w:val="27"/>
          <w:szCs w:val="27"/>
        </w:rPr>
      </w:pPr>
    </w:p>
    <w:p w:rsidR="004F680A" w:rsidRPr="00601DF8" w:rsidRDefault="004F680A" w:rsidP="00FF4E20">
      <w:pPr>
        <w:rPr>
          <w:b/>
          <w:bCs/>
          <w:i/>
          <w:color w:val="FF0000"/>
          <w:sz w:val="28"/>
          <w:szCs w:val="28"/>
        </w:rPr>
      </w:pPr>
    </w:p>
    <w:p w:rsidR="00FF4E20" w:rsidRPr="00EB3441" w:rsidRDefault="00B4135C" w:rsidP="00FF4E20">
      <w:pPr>
        <w:jc w:val="center"/>
        <w:rPr>
          <w:b/>
          <w:bCs/>
          <w:iCs/>
          <w:sz w:val="28"/>
          <w:szCs w:val="24"/>
        </w:rPr>
      </w:pPr>
      <w:r w:rsidRPr="00EB3441">
        <w:rPr>
          <w:b/>
          <w:bCs/>
          <w:sz w:val="28"/>
          <w:szCs w:val="28"/>
          <w:lang w:val="en-US"/>
        </w:rPr>
        <w:t>III</w:t>
      </w:r>
      <w:r w:rsidR="00C500B1" w:rsidRPr="00EB3441">
        <w:rPr>
          <w:b/>
          <w:bCs/>
          <w:sz w:val="28"/>
          <w:szCs w:val="28"/>
        </w:rPr>
        <w:t xml:space="preserve">. </w:t>
      </w:r>
      <w:r w:rsidR="00F13A6B" w:rsidRPr="00EB3441">
        <w:rPr>
          <w:b/>
          <w:bCs/>
          <w:iCs/>
          <w:sz w:val="28"/>
          <w:szCs w:val="24"/>
        </w:rPr>
        <w:t xml:space="preserve">ОЦЕНОЧНЫЕ МАТЕРИАЛЫ ДЛЯ ПРОВЕДЕНИЯ </w:t>
      </w:r>
      <w:r w:rsidR="00895377" w:rsidRPr="00EB3441">
        <w:rPr>
          <w:b/>
          <w:bCs/>
          <w:iCs/>
          <w:sz w:val="28"/>
          <w:szCs w:val="24"/>
        </w:rPr>
        <w:t>ТЕКУЩЕЙ И</w:t>
      </w:r>
    </w:p>
    <w:p w:rsidR="00F029F4" w:rsidRPr="008F69B8" w:rsidRDefault="00C02549" w:rsidP="00FF4E20">
      <w:pPr>
        <w:jc w:val="center"/>
        <w:rPr>
          <w:b/>
          <w:bCs/>
          <w:iCs/>
          <w:sz w:val="28"/>
          <w:szCs w:val="24"/>
        </w:rPr>
      </w:pPr>
      <w:r w:rsidRPr="00EB3441">
        <w:rPr>
          <w:b/>
          <w:bCs/>
          <w:iCs/>
          <w:sz w:val="28"/>
          <w:szCs w:val="24"/>
        </w:rPr>
        <w:t xml:space="preserve">ПРОМЕЖУТОЧНОЙ </w:t>
      </w:r>
      <w:r w:rsidR="00F13A6B" w:rsidRPr="00EB3441">
        <w:rPr>
          <w:b/>
          <w:bCs/>
          <w:iCs/>
          <w:sz w:val="28"/>
          <w:szCs w:val="24"/>
        </w:rPr>
        <w:t>АТТЕСТАЦИИ ОБ</w:t>
      </w:r>
      <w:r w:rsidR="008F69B8" w:rsidRPr="00EB3441">
        <w:rPr>
          <w:b/>
          <w:bCs/>
          <w:iCs/>
          <w:sz w:val="28"/>
          <w:szCs w:val="24"/>
        </w:rPr>
        <w:t>УЧАЮЩИХСЯ ПО ДИСЦИПЛИНЕ</w:t>
      </w:r>
    </w:p>
    <w:p w:rsidR="00F13A6B" w:rsidRPr="0005292C" w:rsidRDefault="00F13A6B" w:rsidP="00F029F4">
      <w:pPr>
        <w:jc w:val="center"/>
        <w:rPr>
          <w:b/>
          <w:bCs/>
          <w:iCs/>
          <w:sz w:val="28"/>
          <w:szCs w:val="24"/>
        </w:rPr>
      </w:pPr>
    </w:p>
    <w:p w:rsidR="006A2C43" w:rsidRPr="006A2C43" w:rsidRDefault="00FF4E20" w:rsidP="006A2C43">
      <w:pPr>
        <w:ind w:firstLine="709"/>
        <w:jc w:val="both"/>
        <w:rPr>
          <w:rFonts w:eastAsia="HiddenHorzOCR"/>
          <w:sz w:val="28"/>
          <w:szCs w:val="28"/>
        </w:rPr>
      </w:pPr>
      <w:r w:rsidRPr="00C212F0">
        <w:rPr>
          <w:rFonts w:eastAsia="HiddenHorzOCR"/>
          <w:sz w:val="28"/>
          <w:szCs w:val="28"/>
        </w:rPr>
        <w:t>Текущая аттестация проводится в форме контр</w:t>
      </w:r>
      <w:r w:rsidR="004F680A">
        <w:rPr>
          <w:rFonts w:eastAsia="HiddenHorzOCR"/>
          <w:sz w:val="28"/>
          <w:szCs w:val="28"/>
        </w:rPr>
        <w:t xml:space="preserve">ольной работы, теста, реферата </w:t>
      </w:r>
      <w:r w:rsidRPr="00C212F0">
        <w:rPr>
          <w:rFonts w:eastAsia="HiddenHorzOCR"/>
          <w:sz w:val="28"/>
          <w:szCs w:val="28"/>
        </w:rPr>
        <w:t>и др</w:t>
      </w:r>
      <w:r w:rsidR="001756B6">
        <w:rPr>
          <w:rFonts w:eastAsia="HiddenHorzOCR"/>
          <w:sz w:val="28"/>
          <w:szCs w:val="28"/>
        </w:rPr>
        <w:t>.</w:t>
      </w:r>
      <w:r w:rsidR="006A2C43" w:rsidRPr="006A2C43">
        <w:t xml:space="preserve"> </w:t>
      </w:r>
      <w:r w:rsidR="006A2C43" w:rsidRPr="006A2C43">
        <w:rPr>
          <w:rFonts w:eastAsia="HiddenHorzOCR"/>
          <w:sz w:val="28"/>
          <w:szCs w:val="28"/>
        </w:rPr>
        <w:t>Типовой вариант контрольной работы</w:t>
      </w:r>
    </w:p>
    <w:p w:rsidR="006A2C43" w:rsidRPr="006A2C43" w:rsidRDefault="006A2C43" w:rsidP="006A2C43">
      <w:pPr>
        <w:ind w:firstLine="709"/>
        <w:jc w:val="both"/>
        <w:rPr>
          <w:rFonts w:eastAsia="HiddenHorzOCR"/>
          <w:sz w:val="28"/>
          <w:szCs w:val="28"/>
        </w:rPr>
      </w:pPr>
    </w:p>
    <w:p w:rsidR="006A2C43" w:rsidRPr="006A2C43" w:rsidRDefault="006A2C43" w:rsidP="006A2C43">
      <w:pPr>
        <w:ind w:firstLine="709"/>
        <w:jc w:val="both"/>
        <w:rPr>
          <w:rFonts w:eastAsia="HiddenHorzOCR"/>
          <w:sz w:val="28"/>
          <w:szCs w:val="28"/>
        </w:rPr>
      </w:pPr>
      <w:r w:rsidRPr="006A2C43">
        <w:rPr>
          <w:rFonts w:eastAsia="HiddenHorzOCR"/>
          <w:sz w:val="28"/>
          <w:szCs w:val="28"/>
        </w:rPr>
        <w:t>Решите ситуационную задачу</w:t>
      </w:r>
    </w:p>
    <w:p w:rsidR="006A2C43" w:rsidRPr="006A2C43" w:rsidRDefault="006A2C43" w:rsidP="006A2C43">
      <w:pPr>
        <w:ind w:firstLine="709"/>
        <w:jc w:val="both"/>
        <w:rPr>
          <w:rFonts w:eastAsia="HiddenHorzOCR"/>
          <w:sz w:val="28"/>
          <w:szCs w:val="28"/>
        </w:rPr>
      </w:pPr>
      <w:r w:rsidRPr="006A2C43">
        <w:rPr>
          <w:rFonts w:eastAsia="HiddenHorzOCR"/>
          <w:sz w:val="28"/>
          <w:szCs w:val="28"/>
        </w:rPr>
        <w:t>№1</w:t>
      </w:r>
    </w:p>
    <w:p w:rsidR="006A2C43" w:rsidRPr="006A2C43" w:rsidRDefault="006A2C43" w:rsidP="006A2C43">
      <w:pPr>
        <w:ind w:firstLine="709"/>
        <w:jc w:val="both"/>
        <w:rPr>
          <w:rFonts w:eastAsia="HiddenHorzOCR"/>
          <w:sz w:val="28"/>
          <w:szCs w:val="28"/>
        </w:rPr>
      </w:pPr>
      <w:r w:rsidRPr="006A2C43">
        <w:rPr>
          <w:rFonts w:eastAsia="HiddenHorzOCR"/>
          <w:sz w:val="28"/>
          <w:szCs w:val="28"/>
        </w:rPr>
        <w:t xml:space="preserve">Школьник 8 лет. В течение 3 месяцев страдает приступами тонико-клонического характера, начинающимися в мышцах лица, языка, сопровождающимися </w:t>
      </w:r>
      <w:proofErr w:type="spellStart"/>
      <w:r w:rsidRPr="006A2C43">
        <w:rPr>
          <w:rFonts w:eastAsia="HiddenHorzOCR"/>
          <w:sz w:val="28"/>
          <w:szCs w:val="28"/>
        </w:rPr>
        <w:t>гиперсаливацией</w:t>
      </w:r>
      <w:proofErr w:type="spellEnd"/>
      <w:r w:rsidRPr="006A2C43">
        <w:rPr>
          <w:rFonts w:eastAsia="HiddenHorzOCR"/>
          <w:sz w:val="28"/>
          <w:szCs w:val="28"/>
        </w:rPr>
        <w:t xml:space="preserve">, остановкой речи, прекращением обычной двигательной активности, потерей контакта с окружающими, </w:t>
      </w:r>
      <w:proofErr w:type="spellStart"/>
      <w:proofErr w:type="gramStart"/>
      <w:r w:rsidRPr="006A2C43">
        <w:rPr>
          <w:rFonts w:eastAsia="HiddenHorzOCR"/>
          <w:sz w:val="28"/>
          <w:szCs w:val="28"/>
        </w:rPr>
        <w:t>наблюда-ются</w:t>
      </w:r>
      <w:proofErr w:type="spellEnd"/>
      <w:proofErr w:type="gramEnd"/>
      <w:r w:rsidRPr="006A2C43">
        <w:rPr>
          <w:rFonts w:eastAsia="HiddenHorzOCR"/>
          <w:sz w:val="28"/>
          <w:szCs w:val="28"/>
        </w:rPr>
        <w:t xml:space="preserve"> автоматизированные движения рук, затем развиваются тонико-клонические </w:t>
      </w:r>
      <w:proofErr w:type="spellStart"/>
      <w:r w:rsidRPr="006A2C43">
        <w:rPr>
          <w:rFonts w:eastAsia="HiddenHorzOCR"/>
          <w:sz w:val="28"/>
          <w:szCs w:val="28"/>
        </w:rPr>
        <w:t>генерализован-ные</w:t>
      </w:r>
      <w:proofErr w:type="spellEnd"/>
      <w:r w:rsidRPr="006A2C43">
        <w:rPr>
          <w:rFonts w:eastAsia="HiddenHorzOCR"/>
          <w:sz w:val="28"/>
          <w:szCs w:val="28"/>
        </w:rPr>
        <w:t xml:space="preserve"> судороги. Приступы появляются 1 раз в 1-2 недели, без явной причины, длятся 2-3 минуты, после приступа ребенок засыпает. На ЭЭГ выявляются </w:t>
      </w:r>
      <w:r w:rsidRPr="006A2C43">
        <w:rPr>
          <w:rFonts w:eastAsia="HiddenHorzOCR"/>
          <w:sz w:val="28"/>
          <w:szCs w:val="28"/>
        </w:rPr>
        <w:lastRenderedPageBreak/>
        <w:t xml:space="preserve">пики в </w:t>
      </w:r>
      <w:proofErr w:type="spellStart"/>
      <w:r w:rsidRPr="006A2C43">
        <w:rPr>
          <w:rFonts w:eastAsia="HiddenHorzOCR"/>
          <w:sz w:val="28"/>
          <w:szCs w:val="28"/>
        </w:rPr>
        <w:t>лобноновисочных</w:t>
      </w:r>
      <w:proofErr w:type="spellEnd"/>
      <w:r w:rsidRPr="006A2C43">
        <w:rPr>
          <w:rFonts w:eastAsia="HiddenHorzOCR"/>
          <w:sz w:val="28"/>
          <w:szCs w:val="28"/>
        </w:rPr>
        <w:t xml:space="preserve"> областях с </w:t>
      </w:r>
      <w:proofErr w:type="gramStart"/>
      <w:r w:rsidRPr="006A2C43">
        <w:rPr>
          <w:rFonts w:eastAsia="HiddenHorzOCR"/>
          <w:sz w:val="28"/>
          <w:szCs w:val="28"/>
        </w:rPr>
        <w:t>гене-</w:t>
      </w:r>
      <w:proofErr w:type="spellStart"/>
      <w:r w:rsidRPr="006A2C43">
        <w:rPr>
          <w:rFonts w:eastAsia="HiddenHorzOCR"/>
          <w:sz w:val="28"/>
          <w:szCs w:val="28"/>
        </w:rPr>
        <w:t>рализацией</w:t>
      </w:r>
      <w:proofErr w:type="spellEnd"/>
      <w:proofErr w:type="gramEnd"/>
      <w:r w:rsidRPr="006A2C43">
        <w:rPr>
          <w:rFonts w:eastAsia="HiddenHorzOCR"/>
          <w:sz w:val="28"/>
          <w:szCs w:val="28"/>
        </w:rPr>
        <w:t xml:space="preserve"> по </w:t>
      </w:r>
      <w:proofErr w:type="spellStart"/>
      <w:r w:rsidRPr="006A2C43">
        <w:rPr>
          <w:rFonts w:eastAsia="HiddenHorzOCR"/>
          <w:sz w:val="28"/>
          <w:szCs w:val="28"/>
        </w:rPr>
        <w:t>конвексу</w:t>
      </w:r>
      <w:proofErr w:type="spellEnd"/>
      <w:r w:rsidRPr="006A2C43">
        <w:rPr>
          <w:rFonts w:eastAsia="HiddenHorzOCR"/>
          <w:sz w:val="28"/>
          <w:szCs w:val="28"/>
        </w:rPr>
        <w:t xml:space="preserve">. Травм головы, </w:t>
      </w:r>
      <w:proofErr w:type="spellStart"/>
      <w:r w:rsidRPr="006A2C43">
        <w:rPr>
          <w:rFonts w:eastAsia="HiddenHorzOCR"/>
          <w:sz w:val="28"/>
          <w:szCs w:val="28"/>
        </w:rPr>
        <w:t>нейроинфекций</w:t>
      </w:r>
      <w:proofErr w:type="spellEnd"/>
      <w:r w:rsidRPr="006A2C43">
        <w:rPr>
          <w:rFonts w:eastAsia="HiddenHorzOCR"/>
          <w:sz w:val="28"/>
          <w:szCs w:val="28"/>
        </w:rPr>
        <w:t xml:space="preserve"> ранее не переносил. </w:t>
      </w:r>
    </w:p>
    <w:p w:rsidR="006A2C43" w:rsidRPr="006A2C43" w:rsidRDefault="006A2C43" w:rsidP="006A2C43">
      <w:pPr>
        <w:ind w:firstLine="709"/>
        <w:jc w:val="both"/>
        <w:rPr>
          <w:rFonts w:eastAsia="HiddenHorzOCR"/>
          <w:sz w:val="28"/>
          <w:szCs w:val="28"/>
        </w:rPr>
      </w:pPr>
      <w:r w:rsidRPr="006A2C43">
        <w:rPr>
          <w:rFonts w:eastAsia="HiddenHorzOCR"/>
          <w:sz w:val="28"/>
          <w:szCs w:val="28"/>
        </w:rPr>
        <w:t xml:space="preserve">Задание: диагноз. </w:t>
      </w:r>
    </w:p>
    <w:p w:rsidR="006A2C43" w:rsidRPr="006A2C43" w:rsidRDefault="006A2C43" w:rsidP="006A2C43">
      <w:pPr>
        <w:ind w:firstLine="709"/>
        <w:jc w:val="both"/>
        <w:rPr>
          <w:rFonts w:eastAsia="HiddenHorzOCR"/>
          <w:sz w:val="28"/>
          <w:szCs w:val="28"/>
        </w:rPr>
      </w:pPr>
      <w:r w:rsidRPr="006A2C43">
        <w:rPr>
          <w:rFonts w:eastAsia="HiddenHorzOCR"/>
          <w:sz w:val="28"/>
          <w:szCs w:val="28"/>
        </w:rPr>
        <w:t xml:space="preserve">1) Первая помощь? </w:t>
      </w:r>
    </w:p>
    <w:p w:rsidR="006A2C43" w:rsidRPr="006A2C43" w:rsidRDefault="006A2C43" w:rsidP="006A2C43">
      <w:pPr>
        <w:ind w:firstLine="709"/>
        <w:jc w:val="both"/>
        <w:rPr>
          <w:rFonts w:eastAsia="HiddenHorzOCR"/>
          <w:sz w:val="28"/>
          <w:szCs w:val="28"/>
        </w:rPr>
      </w:pPr>
      <w:r w:rsidRPr="006A2C43">
        <w:rPr>
          <w:rFonts w:eastAsia="HiddenHorzOCR"/>
          <w:sz w:val="28"/>
          <w:szCs w:val="28"/>
        </w:rPr>
        <w:t>2) диагноз</w:t>
      </w:r>
    </w:p>
    <w:p w:rsidR="006A2C43" w:rsidRPr="006A2C43" w:rsidRDefault="006A2C43" w:rsidP="006A2C43">
      <w:pPr>
        <w:ind w:firstLine="709"/>
        <w:jc w:val="both"/>
        <w:rPr>
          <w:rFonts w:eastAsia="HiddenHorzOCR"/>
          <w:sz w:val="28"/>
          <w:szCs w:val="28"/>
        </w:rPr>
      </w:pPr>
      <w:r w:rsidRPr="006A2C43">
        <w:rPr>
          <w:rFonts w:eastAsia="HiddenHorzOCR"/>
          <w:sz w:val="28"/>
          <w:szCs w:val="28"/>
        </w:rPr>
        <w:t>№2</w:t>
      </w:r>
    </w:p>
    <w:p w:rsidR="006A2C43" w:rsidRPr="006A2C43" w:rsidRDefault="006A2C43" w:rsidP="006A2C43">
      <w:pPr>
        <w:ind w:firstLine="709"/>
        <w:jc w:val="both"/>
        <w:rPr>
          <w:rFonts w:eastAsia="HiddenHorzOCR"/>
          <w:sz w:val="28"/>
          <w:szCs w:val="28"/>
        </w:rPr>
      </w:pPr>
      <w:r w:rsidRPr="006A2C43">
        <w:rPr>
          <w:rFonts w:eastAsia="HiddenHorzOCR"/>
          <w:sz w:val="28"/>
          <w:szCs w:val="28"/>
        </w:rPr>
        <w:t xml:space="preserve">Студент 18 лет обратился в поликлинику к врачу общего профиля с жалобами на общую слабость, недомогание, нарушение зрения (нечеткость, снижение остроты), неприятные ощущения в глазах. Данные симптомы появились 2 дня назад после перенесенного простудного заболевания. При осмотре: астенического телосложения, единичные стигмы </w:t>
      </w:r>
      <w:proofErr w:type="spellStart"/>
      <w:r w:rsidRPr="006A2C43">
        <w:rPr>
          <w:rFonts w:eastAsia="HiddenHorzOCR"/>
          <w:sz w:val="28"/>
          <w:szCs w:val="28"/>
        </w:rPr>
        <w:t>дисэмбриогенеза</w:t>
      </w:r>
      <w:proofErr w:type="spellEnd"/>
      <w:r w:rsidRPr="006A2C43">
        <w:rPr>
          <w:rFonts w:eastAsia="HiddenHorzOCR"/>
          <w:sz w:val="28"/>
          <w:szCs w:val="28"/>
        </w:rPr>
        <w:t xml:space="preserve">. Менингеальных </w:t>
      </w:r>
      <w:proofErr w:type="spellStart"/>
      <w:proofErr w:type="gramStart"/>
      <w:r w:rsidRPr="006A2C43">
        <w:rPr>
          <w:rFonts w:eastAsia="HiddenHorzOCR"/>
          <w:sz w:val="28"/>
          <w:szCs w:val="28"/>
        </w:rPr>
        <w:t>зна</w:t>
      </w:r>
      <w:proofErr w:type="spellEnd"/>
      <w:r w:rsidRPr="006A2C43">
        <w:rPr>
          <w:rFonts w:eastAsia="HiddenHorzOCR"/>
          <w:sz w:val="28"/>
          <w:szCs w:val="28"/>
        </w:rPr>
        <w:t>-ков</w:t>
      </w:r>
      <w:proofErr w:type="gramEnd"/>
      <w:r w:rsidRPr="006A2C43">
        <w:rPr>
          <w:rFonts w:eastAsia="HiddenHorzOCR"/>
          <w:sz w:val="28"/>
          <w:szCs w:val="28"/>
        </w:rPr>
        <w:t xml:space="preserve"> нет, глубокие рефлексы оживлены, брюшные рефлексы вялые, патологических рефлексов нет, чувствительных расстройств не выявлено, </w:t>
      </w:r>
      <w:proofErr w:type="spellStart"/>
      <w:r w:rsidRPr="006A2C43">
        <w:rPr>
          <w:rFonts w:eastAsia="HiddenHorzOCR"/>
          <w:sz w:val="28"/>
          <w:szCs w:val="28"/>
        </w:rPr>
        <w:t>координаторные</w:t>
      </w:r>
      <w:proofErr w:type="spellEnd"/>
      <w:r w:rsidRPr="006A2C43">
        <w:rPr>
          <w:rFonts w:eastAsia="HiddenHorzOCR"/>
          <w:sz w:val="28"/>
          <w:szCs w:val="28"/>
        </w:rPr>
        <w:t xml:space="preserve"> пробы выполняет удовлетвори-</w:t>
      </w:r>
      <w:proofErr w:type="spellStart"/>
      <w:r w:rsidRPr="006A2C43">
        <w:rPr>
          <w:rFonts w:eastAsia="HiddenHorzOCR"/>
          <w:sz w:val="28"/>
          <w:szCs w:val="28"/>
        </w:rPr>
        <w:t>тельно</w:t>
      </w:r>
      <w:proofErr w:type="spellEnd"/>
      <w:r w:rsidRPr="006A2C43">
        <w:rPr>
          <w:rFonts w:eastAsia="HiddenHorzOCR"/>
          <w:sz w:val="28"/>
          <w:szCs w:val="28"/>
        </w:rPr>
        <w:t xml:space="preserve">. Заключение офтальмолога: ретробульбарный неврит. </w:t>
      </w:r>
    </w:p>
    <w:p w:rsidR="006A2C43" w:rsidRPr="006A2C43" w:rsidRDefault="006A2C43" w:rsidP="006A2C43">
      <w:pPr>
        <w:ind w:firstLine="709"/>
        <w:jc w:val="both"/>
        <w:rPr>
          <w:rFonts w:eastAsia="HiddenHorzOCR"/>
          <w:sz w:val="28"/>
          <w:szCs w:val="28"/>
        </w:rPr>
      </w:pPr>
      <w:r w:rsidRPr="006A2C43">
        <w:rPr>
          <w:rFonts w:eastAsia="HiddenHorzOCR"/>
          <w:sz w:val="28"/>
          <w:szCs w:val="28"/>
        </w:rPr>
        <w:t>Задание:</w:t>
      </w:r>
    </w:p>
    <w:p w:rsidR="006A2C43" w:rsidRPr="006A2C43" w:rsidRDefault="006A2C43" w:rsidP="006A2C43">
      <w:pPr>
        <w:ind w:firstLine="709"/>
        <w:jc w:val="both"/>
        <w:rPr>
          <w:rFonts w:eastAsia="HiddenHorzOCR"/>
          <w:sz w:val="28"/>
          <w:szCs w:val="28"/>
        </w:rPr>
      </w:pPr>
      <w:r w:rsidRPr="006A2C43">
        <w:rPr>
          <w:rFonts w:eastAsia="HiddenHorzOCR"/>
          <w:sz w:val="28"/>
          <w:szCs w:val="28"/>
        </w:rPr>
        <w:t xml:space="preserve">1) О каком заболевании следует думать, учитывая клинические данные и заключение </w:t>
      </w:r>
      <w:proofErr w:type="gramStart"/>
      <w:r w:rsidRPr="006A2C43">
        <w:rPr>
          <w:rFonts w:eastAsia="HiddenHorzOCR"/>
          <w:sz w:val="28"/>
          <w:szCs w:val="28"/>
        </w:rPr>
        <w:t>офтальмо-лога</w:t>
      </w:r>
      <w:proofErr w:type="gramEnd"/>
      <w:r w:rsidRPr="006A2C43">
        <w:rPr>
          <w:rFonts w:eastAsia="HiddenHorzOCR"/>
          <w:sz w:val="28"/>
          <w:szCs w:val="28"/>
        </w:rPr>
        <w:t xml:space="preserve">? </w:t>
      </w:r>
    </w:p>
    <w:p w:rsidR="006A2C43" w:rsidRPr="006A2C43" w:rsidRDefault="006A2C43" w:rsidP="006A2C43">
      <w:pPr>
        <w:ind w:firstLine="709"/>
        <w:jc w:val="both"/>
        <w:rPr>
          <w:rFonts w:eastAsia="HiddenHorzOCR"/>
          <w:sz w:val="28"/>
          <w:szCs w:val="28"/>
        </w:rPr>
      </w:pPr>
      <w:r w:rsidRPr="006A2C43">
        <w:rPr>
          <w:rFonts w:eastAsia="HiddenHorzOCR"/>
          <w:sz w:val="28"/>
          <w:szCs w:val="28"/>
        </w:rPr>
        <w:t>2) Возможные исходы заболевания?</w:t>
      </w:r>
    </w:p>
    <w:p w:rsidR="006A2C43" w:rsidRPr="006A2C43" w:rsidRDefault="006A2C43" w:rsidP="006A2C43">
      <w:pPr>
        <w:ind w:firstLine="709"/>
        <w:jc w:val="both"/>
        <w:rPr>
          <w:rFonts w:eastAsia="HiddenHorzOCR"/>
          <w:sz w:val="28"/>
          <w:szCs w:val="28"/>
        </w:rPr>
      </w:pPr>
    </w:p>
    <w:p w:rsidR="006A2C43" w:rsidRPr="006A2C43" w:rsidRDefault="006A2C43" w:rsidP="006A2C43">
      <w:pPr>
        <w:ind w:firstLine="709"/>
        <w:jc w:val="both"/>
        <w:rPr>
          <w:rFonts w:eastAsia="HiddenHorzOCR"/>
          <w:sz w:val="28"/>
          <w:szCs w:val="28"/>
        </w:rPr>
      </w:pPr>
    </w:p>
    <w:p w:rsidR="006A2C43" w:rsidRPr="006A2C43" w:rsidRDefault="006A2C43" w:rsidP="006A2C43">
      <w:pPr>
        <w:ind w:firstLine="709"/>
        <w:jc w:val="both"/>
        <w:rPr>
          <w:rFonts w:eastAsia="HiddenHorzOCR"/>
          <w:sz w:val="28"/>
          <w:szCs w:val="28"/>
        </w:rPr>
      </w:pPr>
      <w:r w:rsidRPr="006A2C43">
        <w:rPr>
          <w:rFonts w:eastAsia="HiddenHorzOCR"/>
          <w:sz w:val="28"/>
          <w:szCs w:val="28"/>
        </w:rPr>
        <w:t>№3</w:t>
      </w:r>
    </w:p>
    <w:p w:rsidR="006A2C43" w:rsidRPr="006A2C43" w:rsidRDefault="006A2C43" w:rsidP="006A2C43">
      <w:pPr>
        <w:ind w:firstLine="709"/>
        <w:jc w:val="both"/>
        <w:rPr>
          <w:rFonts w:eastAsia="HiddenHorzOCR"/>
          <w:sz w:val="28"/>
          <w:szCs w:val="28"/>
        </w:rPr>
      </w:pPr>
      <w:r w:rsidRPr="006A2C43">
        <w:rPr>
          <w:rFonts w:eastAsia="HiddenHorzOCR"/>
          <w:sz w:val="28"/>
          <w:szCs w:val="28"/>
        </w:rPr>
        <w:t xml:space="preserve">Больная А., 35 лет, инженер. По характеру сенситивная, мнительная, </w:t>
      </w:r>
      <w:proofErr w:type="spellStart"/>
      <w:proofErr w:type="gramStart"/>
      <w:r w:rsidRPr="006A2C43">
        <w:rPr>
          <w:rFonts w:eastAsia="HiddenHorzOCR"/>
          <w:sz w:val="28"/>
          <w:szCs w:val="28"/>
        </w:rPr>
        <w:t>по-вышено</w:t>
      </w:r>
      <w:proofErr w:type="spellEnd"/>
      <w:proofErr w:type="gramEnd"/>
      <w:r w:rsidRPr="006A2C43">
        <w:rPr>
          <w:rFonts w:eastAsia="HiddenHorzOCR"/>
          <w:sz w:val="28"/>
          <w:szCs w:val="28"/>
        </w:rPr>
        <w:t xml:space="preserve"> интересуется своим здоровьем. После прослушивания популярной лекции о раке «запала в память вирусная теория рака», постоянно возникали мысли о возможности заражения, «мысли не отпускали, </w:t>
      </w:r>
      <w:proofErr w:type="spellStart"/>
      <w:proofErr w:type="gramStart"/>
      <w:r w:rsidRPr="006A2C43">
        <w:rPr>
          <w:rFonts w:eastAsia="HiddenHorzOCR"/>
          <w:sz w:val="28"/>
          <w:szCs w:val="28"/>
        </w:rPr>
        <w:t>му</w:t>
      </w:r>
      <w:proofErr w:type="spellEnd"/>
      <w:r w:rsidRPr="006A2C43">
        <w:rPr>
          <w:rFonts w:eastAsia="HiddenHorzOCR"/>
          <w:sz w:val="28"/>
          <w:szCs w:val="28"/>
        </w:rPr>
        <w:t>-чили</w:t>
      </w:r>
      <w:proofErr w:type="gramEnd"/>
      <w:r w:rsidRPr="006A2C43">
        <w:rPr>
          <w:rFonts w:eastAsia="HiddenHorzOCR"/>
          <w:sz w:val="28"/>
          <w:szCs w:val="28"/>
        </w:rPr>
        <w:t xml:space="preserve">, мешали». Внезапно узнала у подруги, что ее мать больна раком. Почувствовала себя плохо, испытывала страх, быстро ушла домой, где долго мыла руки, «пока не успокоилась». Вскоре страх стал возникать после каждого прикосновения подруги, боялась заразиться раком, «мысли не исчезали, преследовали, </w:t>
      </w:r>
      <w:proofErr w:type="spellStart"/>
      <w:proofErr w:type="gramStart"/>
      <w:r w:rsidRPr="006A2C43">
        <w:rPr>
          <w:rFonts w:eastAsia="HiddenHorzOCR"/>
          <w:sz w:val="28"/>
          <w:szCs w:val="28"/>
        </w:rPr>
        <w:t>му-чил</w:t>
      </w:r>
      <w:proofErr w:type="spellEnd"/>
      <w:proofErr w:type="gramEnd"/>
      <w:r w:rsidRPr="006A2C43">
        <w:rPr>
          <w:rFonts w:eastAsia="HiddenHorzOCR"/>
          <w:sz w:val="28"/>
          <w:szCs w:val="28"/>
        </w:rPr>
        <w:t xml:space="preserve"> страх»; пользовалась любым предлогом, чтобы вымыть руки. </w:t>
      </w:r>
      <w:proofErr w:type="gramStart"/>
      <w:r w:rsidRPr="006A2C43">
        <w:rPr>
          <w:rFonts w:eastAsia="HiddenHorzOCR"/>
          <w:sz w:val="28"/>
          <w:szCs w:val="28"/>
        </w:rPr>
        <w:t>Че-рез</w:t>
      </w:r>
      <w:proofErr w:type="gramEnd"/>
      <w:r w:rsidRPr="006A2C43">
        <w:rPr>
          <w:rFonts w:eastAsia="HiddenHorzOCR"/>
          <w:sz w:val="28"/>
          <w:szCs w:val="28"/>
        </w:rPr>
        <w:t xml:space="preserve"> </w:t>
      </w:r>
      <w:proofErr w:type="spellStart"/>
      <w:r w:rsidRPr="006A2C43">
        <w:rPr>
          <w:rFonts w:eastAsia="HiddenHorzOCR"/>
          <w:sz w:val="28"/>
          <w:szCs w:val="28"/>
        </w:rPr>
        <w:t>ме-сяц</w:t>
      </w:r>
      <w:proofErr w:type="spellEnd"/>
      <w:r w:rsidRPr="006A2C43">
        <w:rPr>
          <w:rFonts w:eastAsia="HiddenHorzOCR"/>
          <w:sz w:val="28"/>
          <w:szCs w:val="28"/>
        </w:rPr>
        <w:t xml:space="preserve"> стала испытывать страх при прикосновении и других людей к ее рукам; позже пере-стала пользоваться предметами, если ими пользовался сослуживец с «грязными руками». </w:t>
      </w:r>
      <w:proofErr w:type="gramStart"/>
      <w:r w:rsidRPr="006A2C43">
        <w:rPr>
          <w:rFonts w:eastAsia="HiddenHorzOCR"/>
          <w:sz w:val="28"/>
          <w:szCs w:val="28"/>
        </w:rPr>
        <w:t>Пони-мает</w:t>
      </w:r>
      <w:proofErr w:type="gramEnd"/>
      <w:r w:rsidRPr="006A2C43">
        <w:rPr>
          <w:rFonts w:eastAsia="HiddenHorzOCR"/>
          <w:sz w:val="28"/>
          <w:szCs w:val="28"/>
        </w:rPr>
        <w:t xml:space="preserve"> всю необоснованность, нелепость своих страхов. Самостоятельно обратилась в клинику с просьбой о лечении. </w:t>
      </w:r>
    </w:p>
    <w:p w:rsidR="006A2C43" w:rsidRPr="006A2C43" w:rsidRDefault="006A2C43" w:rsidP="006A2C43">
      <w:pPr>
        <w:ind w:firstLine="709"/>
        <w:jc w:val="both"/>
        <w:rPr>
          <w:rFonts w:eastAsia="HiddenHorzOCR"/>
          <w:sz w:val="28"/>
          <w:szCs w:val="28"/>
        </w:rPr>
      </w:pPr>
      <w:r w:rsidRPr="006A2C43">
        <w:rPr>
          <w:rFonts w:eastAsia="HiddenHorzOCR"/>
          <w:sz w:val="28"/>
          <w:szCs w:val="28"/>
        </w:rPr>
        <w:t xml:space="preserve">Вопросы: </w:t>
      </w:r>
    </w:p>
    <w:p w:rsidR="006A2C43" w:rsidRPr="006A2C43" w:rsidRDefault="006A2C43" w:rsidP="006A2C43">
      <w:pPr>
        <w:ind w:firstLine="709"/>
        <w:jc w:val="both"/>
        <w:rPr>
          <w:rFonts w:eastAsia="HiddenHorzOCR"/>
          <w:sz w:val="28"/>
          <w:szCs w:val="28"/>
        </w:rPr>
      </w:pPr>
      <w:r w:rsidRPr="006A2C43">
        <w:rPr>
          <w:rFonts w:eastAsia="HiddenHorzOCR"/>
          <w:sz w:val="28"/>
          <w:szCs w:val="28"/>
        </w:rPr>
        <w:t xml:space="preserve">1. Как называется описанное расстройство? </w:t>
      </w:r>
    </w:p>
    <w:p w:rsidR="006A2C43" w:rsidRPr="006A2C43" w:rsidRDefault="006A2C43" w:rsidP="006A2C43">
      <w:pPr>
        <w:ind w:firstLine="709"/>
        <w:jc w:val="both"/>
        <w:rPr>
          <w:rFonts w:eastAsia="HiddenHorzOCR"/>
          <w:sz w:val="28"/>
          <w:szCs w:val="28"/>
        </w:rPr>
      </w:pPr>
    </w:p>
    <w:p w:rsidR="006A2C43" w:rsidRPr="006A2C43" w:rsidRDefault="006A2C43" w:rsidP="006A2C43">
      <w:pPr>
        <w:ind w:firstLine="709"/>
        <w:jc w:val="both"/>
        <w:rPr>
          <w:rFonts w:eastAsia="HiddenHorzOCR"/>
          <w:sz w:val="28"/>
          <w:szCs w:val="28"/>
        </w:rPr>
      </w:pPr>
      <w:r w:rsidRPr="006A2C43">
        <w:rPr>
          <w:rFonts w:eastAsia="HiddenHorzOCR"/>
          <w:sz w:val="28"/>
          <w:szCs w:val="28"/>
        </w:rPr>
        <w:t>№4</w:t>
      </w:r>
    </w:p>
    <w:p w:rsidR="006A2C43" w:rsidRPr="006A2C43" w:rsidRDefault="006A2C43" w:rsidP="006A2C43">
      <w:pPr>
        <w:ind w:firstLine="709"/>
        <w:jc w:val="both"/>
        <w:rPr>
          <w:rFonts w:eastAsia="HiddenHorzOCR"/>
          <w:sz w:val="28"/>
          <w:szCs w:val="28"/>
        </w:rPr>
      </w:pPr>
      <w:r w:rsidRPr="006A2C43">
        <w:rPr>
          <w:rFonts w:eastAsia="HiddenHorzOCR"/>
          <w:sz w:val="28"/>
          <w:szCs w:val="28"/>
        </w:rPr>
        <w:t xml:space="preserve">Больная 42 года, поступила в неврологическое отделение с жалобами на внезапную потерю </w:t>
      </w:r>
      <w:proofErr w:type="spellStart"/>
      <w:proofErr w:type="gramStart"/>
      <w:r w:rsidRPr="006A2C43">
        <w:rPr>
          <w:rFonts w:eastAsia="HiddenHorzOCR"/>
          <w:sz w:val="28"/>
          <w:szCs w:val="28"/>
        </w:rPr>
        <w:t>чув-ствительности</w:t>
      </w:r>
      <w:proofErr w:type="spellEnd"/>
      <w:proofErr w:type="gramEnd"/>
      <w:r w:rsidRPr="006A2C43">
        <w:rPr>
          <w:rFonts w:eastAsia="HiddenHorzOCR"/>
          <w:sz w:val="28"/>
          <w:szCs w:val="28"/>
        </w:rPr>
        <w:t xml:space="preserve"> в нижних конечностях возникшую сразу после скандала с мужем. Считает себя </w:t>
      </w:r>
      <w:proofErr w:type="spellStart"/>
      <w:proofErr w:type="gramStart"/>
      <w:r w:rsidRPr="006A2C43">
        <w:rPr>
          <w:rFonts w:eastAsia="HiddenHorzOCR"/>
          <w:sz w:val="28"/>
          <w:szCs w:val="28"/>
        </w:rPr>
        <w:t>тя-жело</w:t>
      </w:r>
      <w:proofErr w:type="spellEnd"/>
      <w:proofErr w:type="gramEnd"/>
      <w:r w:rsidRPr="006A2C43">
        <w:rPr>
          <w:rFonts w:eastAsia="HiddenHorzOCR"/>
          <w:sz w:val="28"/>
          <w:szCs w:val="28"/>
        </w:rPr>
        <w:t xml:space="preserve"> больной и нуждающейся в постороннем уходе. В течение полугода муж настаивает на </w:t>
      </w:r>
      <w:proofErr w:type="gramStart"/>
      <w:r w:rsidRPr="006A2C43">
        <w:rPr>
          <w:rFonts w:eastAsia="HiddenHorzOCR"/>
          <w:sz w:val="28"/>
          <w:szCs w:val="28"/>
        </w:rPr>
        <w:t>раз-воде</w:t>
      </w:r>
      <w:proofErr w:type="gramEnd"/>
      <w:r w:rsidRPr="006A2C43">
        <w:rPr>
          <w:rFonts w:eastAsia="HiddenHorzOCR"/>
          <w:sz w:val="28"/>
          <w:szCs w:val="28"/>
        </w:rPr>
        <w:t xml:space="preserve"> и встречается с другой, более молодой женщиной. Находится в ясном сознании, объективное неврологическое исследование не выявило органических нарушений нервной системы. </w:t>
      </w:r>
      <w:proofErr w:type="spellStart"/>
      <w:proofErr w:type="gramStart"/>
      <w:r w:rsidRPr="006A2C43">
        <w:rPr>
          <w:rFonts w:eastAsia="HiddenHorzOCR"/>
          <w:sz w:val="28"/>
          <w:szCs w:val="28"/>
        </w:rPr>
        <w:t>Назна-ченное</w:t>
      </w:r>
      <w:proofErr w:type="spellEnd"/>
      <w:proofErr w:type="gramEnd"/>
      <w:r w:rsidRPr="006A2C43">
        <w:rPr>
          <w:rFonts w:eastAsia="HiddenHorzOCR"/>
          <w:sz w:val="28"/>
          <w:szCs w:val="28"/>
        </w:rPr>
        <w:t xml:space="preserve"> лечение получает аккуратно, до-вольна, что муж два раза в день навещает ее и </w:t>
      </w:r>
      <w:r w:rsidRPr="006A2C43">
        <w:rPr>
          <w:rFonts w:eastAsia="HiddenHorzOCR"/>
          <w:sz w:val="28"/>
          <w:szCs w:val="28"/>
        </w:rPr>
        <w:lastRenderedPageBreak/>
        <w:t xml:space="preserve">озабочен состоянием ее </w:t>
      </w:r>
      <w:proofErr w:type="spellStart"/>
      <w:r w:rsidRPr="006A2C43">
        <w:rPr>
          <w:rFonts w:eastAsia="HiddenHorzOCR"/>
          <w:sz w:val="28"/>
          <w:szCs w:val="28"/>
        </w:rPr>
        <w:t>здоро-вья</w:t>
      </w:r>
      <w:proofErr w:type="spellEnd"/>
      <w:r w:rsidRPr="006A2C43">
        <w:rPr>
          <w:rFonts w:eastAsia="HiddenHorzOCR"/>
          <w:sz w:val="28"/>
          <w:szCs w:val="28"/>
        </w:rPr>
        <w:t xml:space="preserve">. После консультации заведующего неврологическим отделением принято решение о переводе больной в отделение неврозов. </w:t>
      </w:r>
    </w:p>
    <w:p w:rsidR="006A2C43" w:rsidRPr="006A2C43" w:rsidRDefault="006A2C43" w:rsidP="006A2C43">
      <w:pPr>
        <w:ind w:firstLine="709"/>
        <w:jc w:val="both"/>
        <w:rPr>
          <w:rFonts w:eastAsia="HiddenHorzOCR"/>
          <w:sz w:val="28"/>
          <w:szCs w:val="28"/>
        </w:rPr>
      </w:pPr>
      <w:r w:rsidRPr="006A2C43">
        <w:rPr>
          <w:rFonts w:eastAsia="HiddenHorzOCR"/>
          <w:sz w:val="28"/>
          <w:szCs w:val="28"/>
        </w:rPr>
        <w:t xml:space="preserve">Вопросы: </w:t>
      </w:r>
    </w:p>
    <w:p w:rsidR="006A2C43" w:rsidRPr="006A2C43" w:rsidRDefault="006A2C43" w:rsidP="006A2C43">
      <w:pPr>
        <w:ind w:firstLine="709"/>
        <w:jc w:val="both"/>
        <w:rPr>
          <w:rFonts w:eastAsia="HiddenHorzOCR"/>
          <w:sz w:val="28"/>
          <w:szCs w:val="28"/>
        </w:rPr>
      </w:pPr>
      <w:r w:rsidRPr="006A2C43">
        <w:rPr>
          <w:rFonts w:eastAsia="HiddenHorzOCR"/>
          <w:sz w:val="28"/>
          <w:szCs w:val="28"/>
        </w:rPr>
        <w:t xml:space="preserve">1. Как называется описанное расстройство? </w:t>
      </w:r>
    </w:p>
    <w:p w:rsidR="006A2C43" w:rsidRPr="006A2C43" w:rsidRDefault="006A2C43" w:rsidP="006A2C43">
      <w:pPr>
        <w:ind w:firstLine="709"/>
        <w:jc w:val="both"/>
        <w:rPr>
          <w:rFonts w:eastAsia="HiddenHorzOCR"/>
          <w:sz w:val="28"/>
          <w:szCs w:val="28"/>
        </w:rPr>
      </w:pPr>
    </w:p>
    <w:p w:rsidR="006A2C43" w:rsidRPr="006A2C43" w:rsidRDefault="006A2C43" w:rsidP="006A2C43">
      <w:pPr>
        <w:ind w:firstLine="709"/>
        <w:jc w:val="both"/>
        <w:rPr>
          <w:rFonts w:eastAsia="HiddenHorzOCR"/>
          <w:sz w:val="28"/>
          <w:szCs w:val="28"/>
        </w:rPr>
      </w:pPr>
      <w:r w:rsidRPr="006A2C43">
        <w:rPr>
          <w:rFonts w:eastAsia="HiddenHorzOCR"/>
          <w:sz w:val="28"/>
          <w:szCs w:val="28"/>
        </w:rPr>
        <w:t>Ответы</w:t>
      </w:r>
    </w:p>
    <w:p w:rsidR="006A2C43" w:rsidRPr="006A2C43" w:rsidRDefault="006A2C43" w:rsidP="006A2C43">
      <w:pPr>
        <w:ind w:firstLine="709"/>
        <w:jc w:val="both"/>
        <w:rPr>
          <w:rFonts w:eastAsia="HiddenHorzOCR"/>
          <w:sz w:val="28"/>
          <w:szCs w:val="28"/>
        </w:rPr>
      </w:pPr>
      <w:r w:rsidRPr="006A2C43">
        <w:rPr>
          <w:rFonts w:eastAsia="HiddenHorzOCR"/>
          <w:sz w:val="28"/>
          <w:szCs w:val="28"/>
        </w:rPr>
        <w:t>№1</w:t>
      </w:r>
    </w:p>
    <w:p w:rsidR="006A2C43" w:rsidRPr="006A2C43" w:rsidRDefault="006A2C43" w:rsidP="006A2C43">
      <w:pPr>
        <w:ind w:firstLine="709"/>
        <w:jc w:val="both"/>
        <w:rPr>
          <w:rFonts w:eastAsia="HiddenHorzOCR"/>
          <w:sz w:val="28"/>
          <w:szCs w:val="28"/>
        </w:rPr>
      </w:pPr>
      <w:r w:rsidRPr="006A2C43">
        <w:rPr>
          <w:rFonts w:eastAsia="HiddenHorzOCR"/>
          <w:sz w:val="28"/>
          <w:szCs w:val="28"/>
        </w:rPr>
        <w:t>1) Первая помощь в момент припадка – предупреждение травм и аспирации: уложить пациента на бок, расстегнуть воротник, ослабить пояс, фиксировать голову.</w:t>
      </w:r>
    </w:p>
    <w:p w:rsidR="006A2C43" w:rsidRPr="006A2C43" w:rsidRDefault="006A2C43" w:rsidP="006A2C43">
      <w:pPr>
        <w:ind w:firstLine="709"/>
        <w:jc w:val="both"/>
        <w:rPr>
          <w:rFonts w:eastAsia="HiddenHorzOCR"/>
          <w:sz w:val="28"/>
          <w:szCs w:val="28"/>
        </w:rPr>
      </w:pPr>
      <w:r w:rsidRPr="006A2C43">
        <w:rPr>
          <w:rFonts w:eastAsia="HiddenHorzOCR"/>
          <w:sz w:val="28"/>
          <w:szCs w:val="28"/>
        </w:rPr>
        <w:t xml:space="preserve">2) эпилепсия. Сложные парциальные припадки с вторичной генерализацией. </w:t>
      </w:r>
    </w:p>
    <w:p w:rsidR="006A2C43" w:rsidRPr="006A2C43" w:rsidRDefault="006A2C43" w:rsidP="006A2C43">
      <w:pPr>
        <w:ind w:firstLine="709"/>
        <w:jc w:val="both"/>
        <w:rPr>
          <w:rFonts w:eastAsia="HiddenHorzOCR"/>
          <w:sz w:val="28"/>
          <w:szCs w:val="28"/>
        </w:rPr>
      </w:pPr>
    </w:p>
    <w:p w:rsidR="006A2C43" w:rsidRPr="006A2C43" w:rsidRDefault="006A2C43" w:rsidP="006A2C43">
      <w:pPr>
        <w:ind w:firstLine="709"/>
        <w:jc w:val="both"/>
        <w:rPr>
          <w:rFonts w:eastAsia="HiddenHorzOCR"/>
          <w:sz w:val="28"/>
          <w:szCs w:val="28"/>
        </w:rPr>
      </w:pPr>
      <w:r w:rsidRPr="006A2C43">
        <w:rPr>
          <w:rFonts w:eastAsia="HiddenHorzOCR"/>
          <w:sz w:val="28"/>
          <w:szCs w:val="28"/>
        </w:rPr>
        <w:t>№2</w:t>
      </w:r>
    </w:p>
    <w:p w:rsidR="006A2C43" w:rsidRPr="006A2C43" w:rsidRDefault="006A2C43" w:rsidP="006A2C43">
      <w:pPr>
        <w:ind w:firstLine="709"/>
        <w:jc w:val="both"/>
        <w:rPr>
          <w:rFonts w:eastAsia="HiddenHorzOCR"/>
          <w:sz w:val="28"/>
          <w:szCs w:val="28"/>
        </w:rPr>
      </w:pPr>
      <w:r w:rsidRPr="006A2C43">
        <w:rPr>
          <w:rFonts w:eastAsia="HiddenHorzOCR"/>
          <w:sz w:val="28"/>
          <w:szCs w:val="28"/>
        </w:rPr>
        <w:t xml:space="preserve">1) Рассеянный склероз, церебральная форма (оптическая), первичная атака. </w:t>
      </w:r>
    </w:p>
    <w:p w:rsidR="006A2C43" w:rsidRPr="006A2C43" w:rsidRDefault="006A2C43" w:rsidP="006A2C43">
      <w:pPr>
        <w:ind w:firstLine="709"/>
        <w:jc w:val="both"/>
        <w:rPr>
          <w:rFonts w:eastAsia="HiddenHorzOCR"/>
          <w:sz w:val="28"/>
          <w:szCs w:val="28"/>
        </w:rPr>
      </w:pPr>
      <w:r w:rsidRPr="006A2C43">
        <w:rPr>
          <w:rFonts w:eastAsia="HiddenHorzOCR"/>
          <w:sz w:val="28"/>
          <w:szCs w:val="28"/>
        </w:rPr>
        <w:t>2) Исходы заболевания напрямую зависят от формы заболеван</w:t>
      </w:r>
      <w:r>
        <w:rPr>
          <w:rFonts w:eastAsia="HiddenHorzOCR"/>
          <w:sz w:val="28"/>
          <w:szCs w:val="28"/>
        </w:rPr>
        <w:t>ия, своевременности и правильно</w:t>
      </w:r>
      <w:r w:rsidRPr="006A2C43">
        <w:rPr>
          <w:rFonts w:eastAsia="HiddenHorzOCR"/>
          <w:sz w:val="28"/>
          <w:szCs w:val="28"/>
        </w:rPr>
        <w:t xml:space="preserve">сти диагностики и лечения: </w:t>
      </w:r>
      <w:proofErr w:type="gramStart"/>
      <w:r w:rsidRPr="006A2C43">
        <w:rPr>
          <w:rFonts w:eastAsia="HiddenHorzOCR"/>
          <w:sz w:val="28"/>
          <w:szCs w:val="28"/>
        </w:rPr>
        <w:t>возможно</w:t>
      </w:r>
      <w:proofErr w:type="gramEnd"/>
      <w:r w:rsidRPr="006A2C43">
        <w:rPr>
          <w:rFonts w:eastAsia="HiddenHorzOCR"/>
          <w:sz w:val="28"/>
          <w:szCs w:val="28"/>
        </w:rPr>
        <w:t xml:space="preserve"> как длительное сохранение трудоспособности и качества жизни, так и быстрая </w:t>
      </w:r>
      <w:proofErr w:type="spellStart"/>
      <w:r w:rsidRPr="006A2C43">
        <w:rPr>
          <w:rFonts w:eastAsia="HiddenHorzOCR"/>
          <w:sz w:val="28"/>
          <w:szCs w:val="28"/>
        </w:rPr>
        <w:t>инвалидизация</w:t>
      </w:r>
      <w:proofErr w:type="spellEnd"/>
      <w:r w:rsidRPr="006A2C43">
        <w:rPr>
          <w:rFonts w:eastAsia="HiddenHorzOCR"/>
          <w:sz w:val="28"/>
          <w:szCs w:val="28"/>
        </w:rPr>
        <w:t xml:space="preserve"> и необходимость посторонней помощи и ухода. Накопление неврологического дефицита происходит с различной скоростью. Начало заболевания с </w:t>
      </w:r>
      <w:proofErr w:type="gramStart"/>
      <w:r w:rsidRPr="006A2C43">
        <w:rPr>
          <w:rFonts w:eastAsia="HiddenHorzOCR"/>
          <w:sz w:val="28"/>
          <w:szCs w:val="28"/>
        </w:rPr>
        <w:t>ретро-бульбарного</w:t>
      </w:r>
      <w:proofErr w:type="gramEnd"/>
      <w:r w:rsidRPr="006A2C43">
        <w:rPr>
          <w:rFonts w:eastAsia="HiddenHorzOCR"/>
          <w:sz w:val="28"/>
          <w:szCs w:val="28"/>
        </w:rPr>
        <w:t xml:space="preserve"> неврита можно считать относительно благоприятным прогностическим фактором. Если в течение первых 5 лет заболевания не будет значительного неврологического дефекта, то вероятность доброкачественного течения увеличивается.</w:t>
      </w:r>
    </w:p>
    <w:p w:rsidR="006A2C43" w:rsidRPr="006A2C43" w:rsidRDefault="006A2C43" w:rsidP="006A2C43">
      <w:pPr>
        <w:ind w:firstLine="709"/>
        <w:jc w:val="both"/>
        <w:rPr>
          <w:rFonts w:eastAsia="HiddenHorzOCR"/>
          <w:sz w:val="28"/>
          <w:szCs w:val="28"/>
        </w:rPr>
      </w:pPr>
    </w:p>
    <w:p w:rsidR="006A2C43" w:rsidRPr="006A2C43" w:rsidRDefault="006A2C43" w:rsidP="006A2C43">
      <w:pPr>
        <w:ind w:firstLine="709"/>
        <w:jc w:val="both"/>
        <w:rPr>
          <w:rFonts w:eastAsia="HiddenHorzOCR"/>
          <w:sz w:val="28"/>
          <w:szCs w:val="28"/>
        </w:rPr>
      </w:pPr>
      <w:r w:rsidRPr="006A2C43">
        <w:rPr>
          <w:rFonts w:eastAsia="HiddenHorzOCR"/>
          <w:sz w:val="28"/>
          <w:szCs w:val="28"/>
        </w:rPr>
        <w:t>№3</w:t>
      </w:r>
    </w:p>
    <w:p w:rsidR="006A2C43" w:rsidRPr="006A2C43" w:rsidRDefault="006A2C43" w:rsidP="006A2C43">
      <w:pPr>
        <w:ind w:firstLine="709"/>
        <w:jc w:val="both"/>
        <w:rPr>
          <w:rFonts w:eastAsia="HiddenHorzOCR"/>
          <w:sz w:val="28"/>
          <w:szCs w:val="28"/>
        </w:rPr>
      </w:pPr>
      <w:r w:rsidRPr="006A2C43">
        <w:rPr>
          <w:rFonts w:eastAsia="HiddenHorzOCR"/>
          <w:sz w:val="28"/>
          <w:szCs w:val="28"/>
        </w:rPr>
        <w:t xml:space="preserve">Невроз навязчивых состояний </w:t>
      </w:r>
    </w:p>
    <w:p w:rsidR="006A2C43" w:rsidRPr="006A2C43" w:rsidRDefault="006A2C43" w:rsidP="006A2C43">
      <w:pPr>
        <w:ind w:firstLine="709"/>
        <w:jc w:val="both"/>
        <w:rPr>
          <w:rFonts w:eastAsia="HiddenHorzOCR"/>
          <w:sz w:val="28"/>
          <w:szCs w:val="28"/>
        </w:rPr>
      </w:pPr>
      <w:r w:rsidRPr="006A2C43">
        <w:rPr>
          <w:rFonts w:eastAsia="HiddenHorzOCR"/>
          <w:sz w:val="28"/>
          <w:szCs w:val="28"/>
        </w:rPr>
        <w:t>№4</w:t>
      </w:r>
    </w:p>
    <w:p w:rsidR="006A2C43" w:rsidRDefault="006A2C43" w:rsidP="006A2C43">
      <w:pPr>
        <w:ind w:firstLine="709"/>
        <w:jc w:val="both"/>
        <w:rPr>
          <w:rFonts w:eastAsia="HiddenHorzOCR"/>
          <w:sz w:val="28"/>
          <w:szCs w:val="28"/>
        </w:rPr>
      </w:pPr>
      <w:r w:rsidRPr="006A2C43">
        <w:rPr>
          <w:rFonts w:eastAsia="HiddenHorzOCR"/>
          <w:sz w:val="28"/>
          <w:szCs w:val="28"/>
        </w:rPr>
        <w:t>Истерический невроз.</w:t>
      </w:r>
    </w:p>
    <w:p w:rsidR="0091077F" w:rsidRDefault="0091077F" w:rsidP="006A2C43">
      <w:pPr>
        <w:ind w:firstLine="709"/>
        <w:jc w:val="both"/>
        <w:rPr>
          <w:rFonts w:eastAsia="HiddenHorzOCR"/>
          <w:sz w:val="28"/>
          <w:szCs w:val="28"/>
        </w:rPr>
      </w:pPr>
    </w:p>
    <w:p w:rsidR="0091077F" w:rsidRPr="00562ACD" w:rsidRDefault="0091077F" w:rsidP="0091077F">
      <w:pPr>
        <w:contextualSpacing/>
        <w:jc w:val="center"/>
        <w:rPr>
          <w:rFonts w:eastAsia="HiddenHorzOCR"/>
          <w:b/>
          <w:color w:val="000000" w:themeColor="text1"/>
          <w:sz w:val="24"/>
          <w:szCs w:val="24"/>
        </w:rPr>
      </w:pPr>
      <w:r w:rsidRPr="00562ACD">
        <w:rPr>
          <w:rFonts w:eastAsia="HiddenHorzOCR"/>
          <w:b/>
          <w:color w:val="000000" w:themeColor="text1"/>
          <w:sz w:val="24"/>
          <w:szCs w:val="24"/>
        </w:rPr>
        <w:t>Примерная тематика рефератов</w:t>
      </w:r>
    </w:p>
    <w:p w:rsidR="0091077F" w:rsidRPr="00562ACD" w:rsidRDefault="0091077F" w:rsidP="0091077F">
      <w:pPr>
        <w:pStyle w:val="c8"/>
        <w:shd w:val="clear" w:color="auto" w:fill="FFFFFF"/>
        <w:spacing w:before="0" w:after="0"/>
        <w:contextualSpacing/>
        <w:jc w:val="both"/>
        <w:rPr>
          <w:rStyle w:val="c1"/>
        </w:rPr>
      </w:pPr>
      <w:r w:rsidRPr="00562ACD">
        <w:rPr>
          <w:rStyle w:val="c1"/>
        </w:rPr>
        <w:t>1. Взаимосвязь логопедии с клинической медициной, детской невропатологией и психиатрией.</w:t>
      </w:r>
    </w:p>
    <w:p w:rsidR="0091077F" w:rsidRPr="00562ACD" w:rsidRDefault="0091077F" w:rsidP="0091077F">
      <w:pPr>
        <w:pStyle w:val="c8"/>
        <w:shd w:val="clear" w:color="auto" w:fill="FFFFFF"/>
        <w:spacing w:before="0" w:after="0"/>
        <w:contextualSpacing/>
        <w:jc w:val="both"/>
        <w:rPr>
          <w:rStyle w:val="c1"/>
        </w:rPr>
      </w:pPr>
      <w:r w:rsidRPr="00562ACD">
        <w:rPr>
          <w:rStyle w:val="c1"/>
        </w:rPr>
        <w:t>2. ДЦП.</w:t>
      </w:r>
    </w:p>
    <w:p w:rsidR="0091077F" w:rsidRPr="00562ACD" w:rsidRDefault="0091077F" w:rsidP="0091077F">
      <w:pPr>
        <w:pStyle w:val="c8"/>
        <w:shd w:val="clear" w:color="auto" w:fill="FFFFFF"/>
        <w:spacing w:before="0" w:after="0"/>
        <w:contextualSpacing/>
        <w:jc w:val="both"/>
        <w:rPr>
          <w:rStyle w:val="c1"/>
        </w:rPr>
      </w:pPr>
      <w:r w:rsidRPr="00562ACD">
        <w:rPr>
          <w:rStyle w:val="c1"/>
        </w:rPr>
        <w:t xml:space="preserve">3. Заикание как проблема </w:t>
      </w:r>
      <w:proofErr w:type="spellStart"/>
      <w:r w:rsidRPr="00562ACD">
        <w:rPr>
          <w:rStyle w:val="c1"/>
        </w:rPr>
        <w:t>нервопатологии</w:t>
      </w:r>
      <w:proofErr w:type="spellEnd"/>
      <w:r w:rsidRPr="00562ACD">
        <w:rPr>
          <w:rStyle w:val="c1"/>
        </w:rPr>
        <w:t>.</w:t>
      </w:r>
    </w:p>
    <w:p w:rsidR="0091077F" w:rsidRPr="00562ACD" w:rsidRDefault="0091077F" w:rsidP="0091077F">
      <w:pPr>
        <w:pStyle w:val="c8"/>
        <w:shd w:val="clear" w:color="auto" w:fill="FFFFFF"/>
        <w:spacing w:before="0" w:after="0"/>
        <w:contextualSpacing/>
        <w:jc w:val="both"/>
        <w:rPr>
          <w:rStyle w:val="c1"/>
        </w:rPr>
      </w:pPr>
      <w:r w:rsidRPr="00562ACD">
        <w:rPr>
          <w:rStyle w:val="c1"/>
        </w:rPr>
        <w:t>4. Эпилепсия. Современные принципы лечения.</w:t>
      </w:r>
    </w:p>
    <w:p w:rsidR="0091077F" w:rsidRPr="00562ACD" w:rsidRDefault="0091077F" w:rsidP="0091077F">
      <w:pPr>
        <w:pStyle w:val="c8"/>
        <w:shd w:val="clear" w:color="auto" w:fill="FFFFFF"/>
        <w:spacing w:before="0" w:after="0"/>
        <w:contextualSpacing/>
        <w:jc w:val="both"/>
        <w:rPr>
          <w:rStyle w:val="c1"/>
        </w:rPr>
      </w:pPr>
      <w:r w:rsidRPr="00562ACD">
        <w:rPr>
          <w:rStyle w:val="c1"/>
        </w:rPr>
        <w:t xml:space="preserve">5. История развития </w:t>
      </w:r>
      <w:proofErr w:type="spellStart"/>
      <w:r w:rsidRPr="00562ACD">
        <w:rPr>
          <w:rStyle w:val="c1"/>
        </w:rPr>
        <w:t>нервопатологии</w:t>
      </w:r>
      <w:proofErr w:type="spellEnd"/>
      <w:r w:rsidRPr="00562ACD">
        <w:rPr>
          <w:rStyle w:val="c1"/>
        </w:rPr>
        <w:t>.</w:t>
      </w:r>
    </w:p>
    <w:p w:rsidR="0091077F" w:rsidRPr="00562ACD" w:rsidRDefault="0091077F" w:rsidP="0091077F">
      <w:pPr>
        <w:pStyle w:val="c8"/>
        <w:shd w:val="clear" w:color="auto" w:fill="FFFFFF"/>
        <w:spacing w:before="0" w:after="0"/>
        <w:contextualSpacing/>
        <w:jc w:val="both"/>
        <w:rPr>
          <w:rStyle w:val="c1"/>
        </w:rPr>
      </w:pPr>
      <w:r w:rsidRPr="00562ACD">
        <w:rPr>
          <w:rStyle w:val="c1"/>
        </w:rPr>
        <w:t xml:space="preserve">6. Взаимосвязь </w:t>
      </w:r>
      <w:proofErr w:type="spellStart"/>
      <w:r w:rsidRPr="00562ACD">
        <w:rPr>
          <w:rStyle w:val="c1"/>
        </w:rPr>
        <w:t>нервопатологии</w:t>
      </w:r>
      <w:proofErr w:type="spellEnd"/>
      <w:r w:rsidRPr="00562ACD">
        <w:rPr>
          <w:rStyle w:val="c1"/>
        </w:rPr>
        <w:t xml:space="preserve"> и дефектологии.</w:t>
      </w:r>
    </w:p>
    <w:p w:rsidR="0091077F" w:rsidRPr="00562ACD" w:rsidRDefault="0091077F" w:rsidP="0091077F">
      <w:pPr>
        <w:pStyle w:val="c8"/>
        <w:shd w:val="clear" w:color="auto" w:fill="FFFFFF"/>
        <w:spacing w:before="0" w:after="0"/>
        <w:contextualSpacing/>
        <w:jc w:val="both"/>
      </w:pPr>
      <w:r w:rsidRPr="00562ACD">
        <w:t>7. Нарушения речи.</w:t>
      </w:r>
    </w:p>
    <w:p w:rsidR="0091077F" w:rsidRPr="00562ACD" w:rsidRDefault="0091077F" w:rsidP="0091077F">
      <w:pPr>
        <w:pStyle w:val="c8"/>
        <w:shd w:val="clear" w:color="auto" w:fill="FFFFFF"/>
        <w:spacing w:before="0" w:after="0"/>
        <w:contextualSpacing/>
        <w:jc w:val="both"/>
      </w:pPr>
      <w:r w:rsidRPr="00562ACD">
        <w:t>8. Компенсаторные возможности головного мозга.</w:t>
      </w:r>
    </w:p>
    <w:p w:rsidR="0091077F" w:rsidRPr="00562ACD" w:rsidRDefault="0091077F" w:rsidP="0091077F">
      <w:pPr>
        <w:pStyle w:val="c8"/>
        <w:shd w:val="clear" w:color="auto" w:fill="FFFFFF"/>
        <w:spacing w:before="0" w:after="0"/>
        <w:contextualSpacing/>
        <w:jc w:val="both"/>
      </w:pPr>
      <w:r w:rsidRPr="00562ACD">
        <w:t>9.Взаимосвязь между развитием, обучением и воспитанием.</w:t>
      </w:r>
    </w:p>
    <w:p w:rsidR="0091077F" w:rsidRPr="00562ACD" w:rsidRDefault="0091077F" w:rsidP="0091077F">
      <w:pPr>
        <w:pStyle w:val="c8"/>
        <w:shd w:val="clear" w:color="auto" w:fill="FFFFFF"/>
        <w:spacing w:before="0" w:after="0"/>
        <w:contextualSpacing/>
        <w:jc w:val="both"/>
      </w:pPr>
      <w:r w:rsidRPr="00562ACD">
        <w:t>10. Высшая нервная деятельность.</w:t>
      </w:r>
    </w:p>
    <w:p w:rsidR="0091077F" w:rsidRPr="00562ACD" w:rsidRDefault="0091077F" w:rsidP="0091077F">
      <w:pPr>
        <w:pStyle w:val="c8"/>
        <w:shd w:val="clear" w:color="auto" w:fill="FFFFFF"/>
        <w:spacing w:before="0" w:after="0"/>
        <w:contextualSpacing/>
        <w:jc w:val="both"/>
      </w:pPr>
      <w:r w:rsidRPr="00562ACD">
        <w:t>11. Типы темперамента.</w:t>
      </w:r>
    </w:p>
    <w:p w:rsidR="0091077F" w:rsidRPr="00562ACD" w:rsidRDefault="0091077F" w:rsidP="0091077F">
      <w:pPr>
        <w:pStyle w:val="c8"/>
        <w:shd w:val="clear" w:color="auto" w:fill="FFFFFF"/>
        <w:spacing w:before="0" w:after="0"/>
        <w:contextualSpacing/>
        <w:jc w:val="both"/>
      </w:pPr>
      <w:r w:rsidRPr="00562ACD">
        <w:t>12. Критические периоды развития ребёнка.</w:t>
      </w:r>
    </w:p>
    <w:p w:rsidR="0091077F" w:rsidRPr="00562ACD" w:rsidRDefault="0091077F" w:rsidP="007D1789">
      <w:pPr>
        <w:pStyle w:val="afe"/>
        <w:numPr>
          <w:ilvl w:val="0"/>
          <w:numId w:val="7"/>
        </w:numPr>
        <w:tabs>
          <w:tab w:val="left" w:pos="641"/>
        </w:tabs>
        <w:autoSpaceDE w:val="0"/>
        <w:autoSpaceDN w:val="0"/>
        <w:adjustRightInd w:val="0"/>
      </w:pPr>
      <w:r w:rsidRPr="00562ACD">
        <w:t xml:space="preserve">Этапы становления невропатологии как науки. </w:t>
      </w:r>
    </w:p>
    <w:p w:rsidR="0091077F" w:rsidRPr="00562ACD" w:rsidRDefault="0091077F" w:rsidP="007D1789">
      <w:pPr>
        <w:pStyle w:val="afe"/>
        <w:numPr>
          <w:ilvl w:val="0"/>
          <w:numId w:val="7"/>
        </w:numPr>
        <w:tabs>
          <w:tab w:val="left" w:pos="641"/>
        </w:tabs>
        <w:autoSpaceDE w:val="0"/>
        <w:autoSpaceDN w:val="0"/>
        <w:adjustRightInd w:val="0"/>
      </w:pPr>
      <w:r w:rsidRPr="00562ACD">
        <w:t>Чувствительная сфера человека.</w:t>
      </w:r>
    </w:p>
    <w:p w:rsidR="0091077F" w:rsidRPr="00562ACD" w:rsidRDefault="0091077F" w:rsidP="007D1789">
      <w:pPr>
        <w:numPr>
          <w:ilvl w:val="0"/>
          <w:numId w:val="7"/>
        </w:numPr>
        <w:tabs>
          <w:tab w:val="left" w:pos="641"/>
        </w:tabs>
        <w:autoSpaceDE w:val="0"/>
        <w:autoSpaceDN w:val="0"/>
        <w:adjustRightInd w:val="0"/>
        <w:ind w:left="357" w:hanging="357"/>
        <w:contextualSpacing/>
        <w:jc w:val="both"/>
        <w:rPr>
          <w:sz w:val="24"/>
          <w:szCs w:val="24"/>
        </w:rPr>
      </w:pPr>
      <w:r w:rsidRPr="00562ACD">
        <w:rPr>
          <w:sz w:val="24"/>
          <w:szCs w:val="24"/>
        </w:rPr>
        <w:t>Двигательная сфера человека.</w:t>
      </w:r>
    </w:p>
    <w:p w:rsidR="0091077F" w:rsidRPr="00562ACD" w:rsidRDefault="0091077F" w:rsidP="007D1789">
      <w:pPr>
        <w:numPr>
          <w:ilvl w:val="0"/>
          <w:numId w:val="7"/>
        </w:numPr>
        <w:tabs>
          <w:tab w:val="left" w:pos="641"/>
        </w:tabs>
        <w:autoSpaceDE w:val="0"/>
        <w:autoSpaceDN w:val="0"/>
        <w:adjustRightInd w:val="0"/>
        <w:ind w:left="357" w:hanging="357"/>
        <w:contextualSpacing/>
        <w:jc w:val="both"/>
        <w:rPr>
          <w:sz w:val="24"/>
          <w:szCs w:val="24"/>
        </w:rPr>
      </w:pPr>
      <w:r w:rsidRPr="00562ACD">
        <w:rPr>
          <w:sz w:val="24"/>
          <w:szCs w:val="24"/>
        </w:rPr>
        <w:t>Экстрапирамидные двигательные расстройства.</w:t>
      </w:r>
    </w:p>
    <w:p w:rsidR="0091077F" w:rsidRPr="00562ACD" w:rsidRDefault="0091077F" w:rsidP="007D1789">
      <w:pPr>
        <w:numPr>
          <w:ilvl w:val="0"/>
          <w:numId w:val="7"/>
        </w:numPr>
        <w:tabs>
          <w:tab w:val="left" w:pos="641"/>
        </w:tabs>
        <w:autoSpaceDE w:val="0"/>
        <w:autoSpaceDN w:val="0"/>
        <w:adjustRightInd w:val="0"/>
        <w:ind w:left="357" w:hanging="357"/>
        <w:contextualSpacing/>
        <w:jc w:val="both"/>
        <w:rPr>
          <w:sz w:val="24"/>
          <w:szCs w:val="24"/>
        </w:rPr>
      </w:pPr>
      <w:r w:rsidRPr="00562ACD">
        <w:rPr>
          <w:sz w:val="24"/>
          <w:szCs w:val="24"/>
        </w:rPr>
        <w:lastRenderedPageBreak/>
        <w:t xml:space="preserve">Особенности двигательных нарушений у аномальных детей. </w:t>
      </w:r>
    </w:p>
    <w:p w:rsidR="0091077F" w:rsidRPr="00562ACD" w:rsidRDefault="0091077F" w:rsidP="007D1789">
      <w:pPr>
        <w:numPr>
          <w:ilvl w:val="0"/>
          <w:numId w:val="7"/>
        </w:numPr>
        <w:tabs>
          <w:tab w:val="left" w:pos="641"/>
        </w:tabs>
        <w:autoSpaceDE w:val="0"/>
        <w:autoSpaceDN w:val="0"/>
        <w:adjustRightInd w:val="0"/>
        <w:ind w:left="357" w:hanging="357"/>
        <w:contextualSpacing/>
        <w:jc w:val="both"/>
        <w:rPr>
          <w:sz w:val="24"/>
          <w:szCs w:val="24"/>
        </w:rPr>
      </w:pPr>
      <w:r w:rsidRPr="00562ACD">
        <w:rPr>
          <w:sz w:val="24"/>
          <w:szCs w:val="24"/>
        </w:rPr>
        <w:t xml:space="preserve">Основные группы черепные нервы. Клиника. Симптомы поражения. </w:t>
      </w:r>
    </w:p>
    <w:p w:rsidR="0091077F" w:rsidRPr="00562ACD" w:rsidRDefault="0091077F" w:rsidP="007D1789">
      <w:pPr>
        <w:numPr>
          <w:ilvl w:val="0"/>
          <w:numId w:val="7"/>
        </w:numPr>
        <w:tabs>
          <w:tab w:val="left" w:pos="641"/>
        </w:tabs>
        <w:autoSpaceDE w:val="0"/>
        <w:autoSpaceDN w:val="0"/>
        <w:adjustRightInd w:val="0"/>
        <w:ind w:left="357" w:hanging="357"/>
        <w:contextualSpacing/>
        <w:jc w:val="both"/>
        <w:rPr>
          <w:sz w:val="24"/>
          <w:szCs w:val="24"/>
        </w:rPr>
      </w:pPr>
      <w:r w:rsidRPr="00562ACD">
        <w:rPr>
          <w:sz w:val="24"/>
          <w:szCs w:val="24"/>
        </w:rPr>
        <w:t xml:space="preserve">Кора и высшие корковые функции. </w:t>
      </w:r>
    </w:p>
    <w:p w:rsidR="0091077F" w:rsidRPr="00562ACD" w:rsidRDefault="0091077F" w:rsidP="007D1789">
      <w:pPr>
        <w:numPr>
          <w:ilvl w:val="0"/>
          <w:numId w:val="7"/>
        </w:numPr>
        <w:tabs>
          <w:tab w:val="left" w:pos="641"/>
        </w:tabs>
        <w:autoSpaceDE w:val="0"/>
        <w:autoSpaceDN w:val="0"/>
        <w:adjustRightInd w:val="0"/>
        <w:ind w:left="357" w:hanging="357"/>
        <w:contextualSpacing/>
        <w:jc w:val="both"/>
        <w:rPr>
          <w:sz w:val="24"/>
          <w:szCs w:val="24"/>
        </w:rPr>
      </w:pPr>
      <w:r w:rsidRPr="00562ACD">
        <w:rPr>
          <w:sz w:val="24"/>
          <w:szCs w:val="24"/>
        </w:rPr>
        <w:t>Нарушения высших корковых функций.</w:t>
      </w:r>
    </w:p>
    <w:p w:rsidR="0091077F" w:rsidRPr="00562ACD" w:rsidRDefault="0091077F" w:rsidP="007D1789">
      <w:pPr>
        <w:numPr>
          <w:ilvl w:val="0"/>
          <w:numId w:val="7"/>
        </w:numPr>
        <w:tabs>
          <w:tab w:val="left" w:pos="641"/>
        </w:tabs>
        <w:autoSpaceDE w:val="0"/>
        <w:autoSpaceDN w:val="0"/>
        <w:adjustRightInd w:val="0"/>
        <w:ind w:left="357" w:hanging="357"/>
        <w:contextualSpacing/>
        <w:jc w:val="both"/>
        <w:rPr>
          <w:sz w:val="24"/>
          <w:szCs w:val="24"/>
        </w:rPr>
      </w:pPr>
      <w:r w:rsidRPr="00562ACD">
        <w:rPr>
          <w:sz w:val="24"/>
          <w:szCs w:val="24"/>
        </w:rPr>
        <w:t>Вегетативные расстройства.</w:t>
      </w:r>
    </w:p>
    <w:p w:rsidR="0091077F" w:rsidRPr="00562ACD" w:rsidRDefault="0091077F" w:rsidP="007D1789">
      <w:pPr>
        <w:numPr>
          <w:ilvl w:val="0"/>
          <w:numId w:val="7"/>
        </w:numPr>
        <w:tabs>
          <w:tab w:val="left" w:pos="641"/>
        </w:tabs>
        <w:autoSpaceDE w:val="0"/>
        <w:autoSpaceDN w:val="0"/>
        <w:adjustRightInd w:val="0"/>
        <w:ind w:left="357" w:hanging="357"/>
        <w:contextualSpacing/>
        <w:jc w:val="both"/>
        <w:rPr>
          <w:sz w:val="24"/>
          <w:szCs w:val="24"/>
        </w:rPr>
      </w:pPr>
      <w:r w:rsidRPr="00562ACD">
        <w:rPr>
          <w:sz w:val="24"/>
          <w:szCs w:val="24"/>
        </w:rPr>
        <w:t>Физиологические механизмы развития речи.</w:t>
      </w:r>
    </w:p>
    <w:p w:rsidR="0091077F" w:rsidRPr="00562ACD" w:rsidRDefault="0091077F" w:rsidP="007D1789">
      <w:pPr>
        <w:numPr>
          <w:ilvl w:val="0"/>
          <w:numId w:val="7"/>
        </w:numPr>
        <w:tabs>
          <w:tab w:val="left" w:pos="641"/>
        </w:tabs>
        <w:autoSpaceDE w:val="0"/>
        <w:autoSpaceDN w:val="0"/>
        <w:adjustRightInd w:val="0"/>
        <w:ind w:left="357" w:hanging="357"/>
        <w:contextualSpacing/>
        <w:jc w:val="both"/>
        <w:rPr>
          <w:sz w:val="24"/>
          <w:szCs w:val="24"/>
        </w:rPr>
      </w:pPr>
      <w:r w:rsidRPr="00562ACD">
        <w:rPr>
          <w:sz w:val="24"/>
          <w:szCs w:val="24"/>
        </w:rPr>
        <w:t xml:space="preserve">Фонетико-фонематические расстройства речи: </w:t>
      </w:r>
      <w:proofErr w:type="spellStart"/>
      <w:r w:rsidRPr="00562ACD">
        <w:rPr>
          <w:sz w:val="24"/>
          <w:szCs w:val="24"/>
        </w:rPr>
        <w:t>дислалия</w:t>
      </w:r>
      <w:proofErr w:type="spellEnd"/>
      <w:r w:rsidRPr="00562ACD">
        <w:rPr>
          <w:sz w:val="24"/>
          <w:szCs w:val="24"/>
        </w:rPr>
        <w:t xml:space="preserve">, дизартрия. </w:t>
      </w:r>
    </w:p>
    <w:p w:rsidR="0091077F" w:rsidRPr="00562ACD" w:rsidRDefault="0091077F" w:rsidP="007D1789">
      <w:pPr>
        <w:numPr>
          <w:ilvl w:val="0"/>
          <w:numId w:val="7"/>
        </w:numPr>
        <w:tabs>
          <w:tab w:val="left" w:pos="641"/>
        </w:tabs>
        <w:autoSpaceDE w:val="0"/>
        <w:autoSpaceDN w:val="0"/>
        <w:adjustRightInd w:val="0"/>
        <w:ind w:left="357" w:hanging="357"/>
        <w:contextualSpacing/>
        <w:jc w:val="both"/>
        <w:rPr>
          <w:sz w:val="24"/>
          <w:szCs w:val="24"/>
        </w:rPr>
      </w:pPr>
      <w:r w:rsidRPr="00562ACD">
        <w:rPr>
          <w:sz w:val="24"/>
          <w:szCs w:val="24"/>
        </w:rPr>
        <w:t>Лексико-грамматические расстройства речи: алалия, детская афазия.</w:t>
      </w:r>
    </w:p>
    <w:p w:rsidR="0091077F" w:rsidRPr="00562ACD" w:rsidRDefault="0091077F" w:rsidP="007D1789">
      <w:pPr>
        <w:numPr>
          <w:ilvl w:val="0"/>
          <w:numId w:val="7"/>
        </w:numPr>
        <w:tabs>
          <w:tab w:val="left" w:pos="641"/>
        </w:tabs>
        <w:autoSpaceDE w:val="0"/>
        <w:autoSpaceDN w:val="0"/>
        <w:adjustRightInd w:val="0"/>
        <w:ind w:left="357" w:hanging="357"/>
        <w:contextualSpacing/>
        <w:jc w:val="both"/>
        <w:rPr>
          <w:sz w:val="24"/>
          <w:szCs w:val="24"/>
        </w:rPr>
      </w:pPr>
      <w:proofErr w:type="spellStart"/>
      <w:r w:rsidRPr="00562ACD">
        <w:rPr>
          <w:sz w:val="24"/>
          <w:szCs w:val="24"/>
        </w:rPr>
        <w:t>Темпоритмические</w:t>
      </w:r>
      <w:proofErr w:type="spellEnd"/>
      <w:r w:rsidRPr="00562ACD">
        <w:rPr>
          <w:sz w:val="24"/>
          <w:szCs w:val="24"/>
        </w:rPr>
        <w:t xml:space="preserve"> расстройства речи.</w:t>
      </w:r>
    </w:p>
    <w:p w:rsidR="0091077F" w:rsidRPr="00562ACD" w:rsidRDefault="0091077F" w:rsidP="007D1789">
      <w:pPr>
        <w:numPr>
          <w:ilvl w:val="0"/>
          <w:numId w:val="7"/>
        </w:numPr>
        <w:tabs>
          <w:tab w:val="left" w:pos="641"/>
        </w:tabs>
        <w:autoSpaceDE w:val="0"/>
        <w:autoSpaceDN w:val="0"/>
        <w:adjustRightInd w:val="0"/>
        <w:ind w:left="357" w:hanging="357"/>
        <w:contextualSpacing/>
        <w:jc w:val="both"/>
        <w:rPr>
          <w:sz w:val="24"/>
          <w:szCs w:val="24"/>
        </w:rPr>
      </w:pPr>
      <w:r w:rsidRPr="00562ACD">
        <w:rPr>
          <w:sz w:val="24"/>
          <w:szCs w:val="24"/>
        </w:rPr>
        <w:t xml:space="preserve">Заикание. </w:t>
      </w:r>
    </w:p>
    <w:p w:rsidR="0091077F" w:rsidRPr="00562ACD" w:rsidRDefault="0091077F" w:rsidP="007D1789">
      <w:pPr>
        <w:numPr>
          <w:ilvl w:val="0"/>
          <w:numId w:val="7"/>
        </w:numPr>
        <w:tabs>
          <w:tab w:val="left" w:pos="641"/>
        </w:tabs>
        <w:autoSpaceDE w:val="0"/>
        <w:autoSpaceDN w:val="0"/>
        <w:adjustRightInd w:val="0"/>
        <w:ind w:left="357" w:hanging="357"/>
        <w:contextualSpacing/>
        <w:jc w:val="both"/>
        <w:rPr>
          <w:sz w:val="24"/>
          <w:szCs w:val="24"/>
        </w:rPr>
      </w:pPr>
      <w:r w:rsidRPr="00562ACD">
        <w:rPr>
          <w:sz w:val="24"/>
          <w:szCs w:val="24"/>
        </w:rPr>
        <w:t>Расстройства письменной речи.</w:t>
      </w:r>
    </w:p>
    <w:p w:rsidR="0091077F" w:rsidRPr="00562ACD" w:rsidRDefault="0091077F" w:rsidP="007D1789">
      <w:pPr>
        <w:numPr>
          <w:ilvl w:val="0"/>
          <w:numId w:val="7"/>
        </w:numPr>
        <w:tabs>
          <w:tab w:val="left" w:pos="641"/>
        </w:tabs>
        <w:autoSpaceDE w:val="0"/>
        <w:autoSpaceDN w:val="0"/>
        <w:adjustRightInd w:val="0"/>
        <w:ind w:left="357" w:hanging="357"/>
        <w:contextualSpacing/>
        <w:jc w:val="both"/>
        <w:rPr>
          <w:sz w:val="24"/>
          <w:szCs w:val="24"/>
        </w:rPr>
      </w:pPr>
      <w:r w:rsidRPr="00562ACD">
        <w:rPr>
          <w:sz w:val="24"/>
          <w:szCs w:val="24"/>
        </w:rPr>
        <w:t>Дополнительные методы обследования.</w:t>
      </w:r>
    </w:p>
    <w:p w:rsidR="0091077F" w:rsidRPr="00562ACD" w:rsidRDefault="0091077F" w:rsidP="007D1789">
      <w:pPr>
        <w:numPr>
          <w:ilvl w:val="0"/>
          <w:numId w:val="7"/>
        </w:numPr>
        <w:tabs>
          <w:tab w:val="left" w:pos="641"/>
        </w:tabs>
        <w:autoSpaceDE w:val="0"/>
        <w:autoSpaceDN w:val="0"/>
        <w:adjustRightInd w:val="0"/>
        <w:ind w:left="357" w:hanging="357"/>
        <w:contextualSpacing/>
        <w:jc w:val="both"/>
        <w:rPr>
          <w:sz w:val="24"/>
          <w:szCs w:val="24"/>
        </w:rPr>
      </w:pPr>
      <w:r w:rsidRPr="00562ACD">
        <w:rPr>
          <w:sz w:val="24"/>
          <w:szCs w:val="24"/>
        </w:rPr>
        <w:t>Понятие о симптоме и синдроме, основные неврологические синдромы.</w:t>
      </w:r>
    </w:p>
    <w:p w:rsidR="0091077F" w:rsidRPr="00562ACD" w:rsidRDefault="0091077F" w:rsidP="007D1789">
      <w:pPr>
        <w:numPr>
          <w:ilvl w:val="0"/>
          <w:numId w:val="7"/>
        </w:numPr>
        <w:tabs>
          <w:tab w:val="left" w:pos="641"/>
        </w:tabs>
        <w:autoSpaceDE w:val="0"/>
        <w:autoSpaceDN w:val="0"/>
        <w:adjustRightInd w:val="0"/>
        <w:ind w:left="357" w:hanging="357"/>
        <w:contextualSpacing/>
        <w:jc w:val="both"/>
        <w:rPr>
          <w:sz w:val="24"/>
          <w:szCs w:val="24"/>
        </w:rPr>
      </w:pPr>
      <w:r w:rsidRPr="00562ACD">
        <w:rPr>
          <w:sz w:val="24"/>
          <w:szCs w:val="24"/>
        </w:rPr>
        <w:t>Перинатальная патология.</w:t>
      </w:r>
    </w:p>
    <w:p w:rsidR="0091077F" w:rsidRPr="00562ACD" w:rsidRDefault="0091077F" w:rsidP="007D1789">
      <w:pPr>
        <w:numPr>
          <w:ilvl w:val="0"/>
          <w:numId w:val="7"/>
        </w:numPr>
        <w:tabs>
          <w:tab w:val="left" w:pos="641"/>
        </w:tabs>
        <w:autoSpaceDE w:val="0"/>
        <w:autoSpaceDN w:val="0"/>
        <w:adjustRightInd w:val="0"/>
        <w:ind w:left="357" w:hanging="357"/>
        <w:contextualSpacing/>
        <w:jc w:val="both"/>
        <w:rPr>
          <w:sz w:val="24"/>
          <w:szCs w:val="24"/>
        </w:rPr>
      </w:pPr>
      <w:r w:rsidRPr="00562ACD">
        <w:rPr>
          <w:sz w:val="24"/>
          <w:szCs w:val="24"/>
        </w:rPr>
        <w:t>Микроцефалия.</w:t>
      </w:r>
    </w:p>
    <w:p w:rsidR="0091077F" w:rsidRPr="00562ACD" w:rsidRDefault="0091077F" w:rsidP="007D1789">
      <w:pPr>
        <w:numPr>
          <w:ilvl w:val="0"/>
          <w:numId w:val="7"/>
        </w:numPr>
        <w:tabs>
          <w:tab w:val="left" w:pos="641"/>
        </w:tabs>
        <w:autoSpaceDE w:val="0"/>
        <w:autoSpaceDN w:val="0"/>
        <w:adjustRightInd w:val="0"/>
        <w:ind w:left="357" w:hanging="357"/>
        <w:contextualSpacing/>
        <w:jc w:val="both"/>
        <w:rPr>
          <w:sz w:val="24"/>
          <w:szCs w:val="24"/>
        </w:rPr>
      </w:pPr>
      <w:r w:rsidRPr="00562ACD">
        <w:rPr>
          <w:sz w:val="24"/>
          <w:szCs w:val="24"/>
        </w:rPr>
        <w:t xml:space="preserve">Гидроцефалия. </w:t>
      </w:r>
    </w:p>
    <w:p w:rsidR="0091077F" w:rsidRPr="00562ACD" w:rsidRDefault="0091077F" w:rsidP="007D1789">
      <w:pPr>
        <w:numPr>
          <w:ilvl w:val="0"/>
          <w:numId w:val="7"/>
        </w:numPr>
        <w:tabs>
          <w:tab w:val="left" w:pos="641"/>
        </w:tabs>
        <w:autoSpaceDE w:val="0"/>
        <w:autoSpaceDN w:val="0"/>
        <w:adjustRightInd w:val="0"/>
        <w:ind w:left="357" w:hanging="357"/>
        <w:contextualSpacing/>
        <w:jc w:val="both"/>
        <w:rPr>
          <w:sz w:val="24"/>
          <w:szCs w:val="24"/>
        </w:rPr>
      </w:pPr>
      <w:r w:rsidRPr="00562ACD">
        <w:rPr>
          <w:sz w:val="24"/>
          <w:szCs w:val="24"/>
        </w:rPr>
        <w:t>Опухоли головного мозга.</w:t>
      </w:r>
    </w:p>
    <w:p w:rsidR="0091077F" w:rsidRPr="00562ACD" w:rsidRDefault="0091077F" w:rsidP="007D1789">
      <w:pPr>
        <w:numPr>
          <w:ilvl w:val="0"/>
          <w:numId w:val="7"/>
        </w:numPr>
        <w:tabs>
          <w:tab w:val="left" w:pos="641"/>
        </w:tabs>
        <w:autoSpaceDE w:val="0"/>
        <w:autoSpaceDN w:val="0"/>
        <w:adjustRightInd w:val="0"/>
        <w:ind w:left="357" w:hanging="357"/>
        <w:contextualSpacing/>
        <w:jc w:val="both"/>
        <w:rPr>
          <w:sz w:val="24"/>
          <w:szCs w:val="24"/>
        </w:rPr>
      </w:pPr>
      <w:r w:rsidRPr="00562ACD">
        <w:rPr>
          <w:sz w:val="24"/>
          <w:szCs w:val="24"/>
        </w:rPr>
        <w:t xml:space="preserve">Инфекционные заболевания нервной системы у детей и их последствия. </w:t>
      </w:r>
    </w:p>
    <w:p w:rsidR="0091077F" w:rsidRPr="00562ACD" w:rsidRDefault="0091077F" w:rsidP="007D1789">
      <w:pPr>
        <w:numPr>
          <w:ilvl w:val="0"/>
          <w:numId w:val="7"/>
        </w:numPr>
        <w:tabs>
          <w:tab w:val="left" w:pos="641"/>
        </w:tabs>
        <w:autoSpaceDE w:val="0"/>
        <w:autoSpaceDN w:val="0"/>
        <w:adjustRightInd w:val="0"/>
        <w:ind w:left="357" w:hanging="357"/>
        <w:contextualSpacing/>
        <w:jc w:val="both"/>
        <w:rPr>
          <w:sz w:val="24"/>
          <w:szCs w:val="24"/>
        </w:rPr>
      </w:pPr>
      <w:r w:rsidRPr="00562ACD">
        <w:rPr>
          <w:sz w:val="24"/>
          <w:szCs w:val="24"/>
        </w:rPr>
        <w:t>Менингиты.</w:t>
      </w:r>
    </w:p>
    <w:p w:rsidR="0091077F" w:rsidRPr="00562ACD" w:rsidRDefault="0091077F" w:rsidP="007D1789">
      <w:pPr>
        <w:numPr>
          <w:ilvl w:val="0"/>
          <w:numId w:val="7"/>
        </w:numPr>
        <w:tabs>
          <w:tab w:val="left" w:pos="641"/>
        </w:tabs>
        <w:autoSpaceDE w:val="0"/>
        <w:autoSpaceDN w:val="0"/>
        <w:adjustRightInd w:val="0"/>
        <w:ind w:left="357" w:hanging="357"/>
        <w:contextualSpacing/>
        <w:jc w:val="both"/>
        <w:rPr>
          <w:sz w:val="24"/>
          <w:szCs w:val="24"/>
        </w:rPr>
      </w:pPr>
      <w:r w:rsidRPr="00562ACD">
        <w:rPr>
          <w:sz w:val="24"/>
          <w:szCs w:val="24"/>
        </w:rPr>
        <w:t>Последствия перенесенных менингитов.</w:t>
      </w:r>
    </w:p>
    <w:p w:rsidR="0091077F" w:rsidRPr="00562ACD" w:rsidRDefault="0091077F" w:rsidP="007D1789">
      <w:pPr>
        <w:numPr>
          <w:ilvl w:val="0"/>
          <w:numId w:val="7"/>
        </w:numPr>
        <w:tabs>
          <w:tab w:val="left" w:pos="641"/>
        </w:tabs>
        <w:autoSpaceDE w:val="0"/>
        <w:autoSpaceDN w:val="0"/>
        <w:adjustRightInd w:val="0"/>
        <w:ind w:left="357" w:hanging="357"/>
        <w:contextualSpacing/>
        <w:jc w:val="both"/>
        <w:rPr>
          <w:sz w:val="24"/>
          <w:szCs w:val="24"/>
        </w:rPr>
      </w:pPr>
      <w:r w:rsidRPr="00562ACD">
        <w:rPr>
          <w:sz w:val="24"/>
          <w:szCs w:val="24"/>
        </w:rPr>
        <w:t>Первичные энцефалиты.</w:t>
      </w:r>
    </w:p>
    <w:p w:rsidR="0091077F" w:rsidRPr="00562ACD" w:rsidRDefault="0091077F" w:rsidP="007D1789">
      <w:pPr>
        <w:numPr>
          <w:ilvl w:val="0"/>
          <w:numId w:val="7"/>
        </w:numPr>
        <w:tabs>
          <w:tab w:val="left" w:pos="641"/>
        </w:tabs>
        <w:autoSpaceDE w:val="0"/>
        <w:autoSpaceDN w:val="0"/>
        <w:adjustRightInd w:val="0"/>
        <w:ind w:left="357" w:hanging="357"/>
        <w:contextualSpacing/>
        <w:jc w:val="both"/>
        <w:rPr>
          <w:sz w:val="24"/>
          <w:szCs w:val="24"/>
        </w:rPr>
      </w:pPr>
      <w:r w:rsidRPr="00562ACD">
        <w:rPr>
          <w:sz w:val="24"/>
          <w:szCs w:val="24"/>
        </w:rPr>
        <w:t>Вторичные энцефалиты.</w:t>
      </w:r>
    </w:p>
    <w:p w:rsidR="0091077F" w:rsidRPr="00562ACD" w:rsidRDefault="0091077F" w:rsidP="007D1789">
      <w:pPr>
        <w:numPr>
          <w:ilvl w:val="0"/>
          <w:numId w:val="7"/>
        </w:numPr>
        <w:tabs>
          <w:tab w:val="left" w:pos="641"/>
        </w:tabs>
        <w:autoSpaceDE w:val="0"/>
        <w:autoSpaceDN w:val="0"/>
        <w:adjustRightInd w:val="0"/>
        <w:ind w:left="357" w:hanging="357"/>
        <w:contextualSpacing/>
        <w:jc w:val="both"/>
        <w:rPr>
          <w:sz w:val="24"/>
          <w:szCs w:val="24"/>
        </w:rPr>
      </w:pPr>
      <w:r w:rsidRPr="00562ACD">
        <w:rPr>
          <w:sz w:val="24"/>
          <w:szCs w:val="24"/>
        </w:rPr>
        <w:t>Нарушения мозгового кровообращения.</w:t>
      </w:r>
    </w:p>
    <w:p w:rsidR="0091077F" w:rsidRPr="00562ACD" w:rsidRDefault="0091077F" w:rsidP="007D1789">
      <w:pPr>
        <w:numPr>
          <w:ilvl w:val="0"/>
          <w:numId w:val="7"/>
        </w:numPr>
        <w:tabs>
          <w:tab w:val="left" w:pos="641"/>
        </w:tabs>
        <w:autoSpaceDE w:val="0"/>
        <w:autoSpaceDN w:val="0"/>
        <w:adjustRightInd w:val="0"/>
        <w:ind w:left="357" w:hanging="357"/>
        <w:contextualSpacing/>
        <w:jc w:val="both"/>
        <w:rPr>
          <w:sz w:val="24"/>
          <w:szCs w:val="24"/>
        </w:rPr>
      </w:pPr>
      <w:r w:rsidRPr="00562ACD">
        <w:rPr>
          <w:sz w:val="24"/>
          <w:szCs w:val="24"/>
        </w:rPr>
        <w:t>Хорея.</w:t>
      </w:r>
    </w:p>
    <w:p w:rsidR="0091077F" w:rsidRPr="00562ACD" w:rsidRDefault="0091077F" w:rsidP="007D1789">
      <w:pPr>
        <w:numPr>
          <w:ilvl w:val="0"/>
          <w:numId w:val="7"/>
        </w:numPr>
        <w:tabs>
          <w:tab w:val="left" w:pos="641"/>
        </w:tabs>
        <w:autoSpaceDE w:val="0"/>
        <w:autoSpaceDN w:val="0"/>
        <w:adjustRightInd w:val="0"/>
        <w:ind w:left="357" w:hanging="357"/>
        <w:contextualSpacing/>
        <w:jc w:val="both"/>
        <w:rPr>
          <w:sz w:val="24"/>
          <w:szCs w:val="24"/>
        </w:rPr>
      </w:pPr>
      <w:r w:rsidRPr="00562ACD">
        <w:rPr>
          <w:sz w:val="24"/>
          <w:szCs w:val="24"/>
        </w:rPr>
        <w:t>Полиомиелит.</w:t>
      </w:r>
    </w:p>
    <w:p w:rsidR="0091077F" w:rsidRPr="00562ACD" w:rsidRDefault="0091077F" w:rsidP="007D1789">
      <w:pPr>
        <w:numPr>
          <w:ilvl w:val="0"/>
          <w:numId w:val="7"/>
        </w:numPr>
        <w:tabs>
          <w:tab w:val="left" w:pos="641"/>
        </w:tabs>
        <w:autoSpaceDE w:val="0"/>
        <w:autoSpaceDN w:val="0"/>
        <w:adjustRightInd w:val="0"/>
        <w:ind w:left="357" w:hanging="357"/>
        <w:contextualSpacing/>
        <w:jc w:val="both"/>
        <w:rPr>
          <w:sz w:val="24"/>
          <w:szCs w:val="24"/>
        </w:rPr>
      </w:pPr>
      <w:r w:rsidRPr="00562ACD">
        <w:rPr>
          <w:sz w:val="24"/>
          <w:szCs w:val="24"/>
        </w:rPr>
        <w:t xml:space="preserve">Черепно-мозговые травмы. </w:t>
      </w:r>
    </w:p>
    <w:p w:rsidR="0091077F" w:rsidRPr="00562ACD" w:rsidRDefault="0091077F" w:rsidP="007D1789">
      <w:pPr>
        <w:numPr>
          <w:ilvl w:val="0"/>
          <w:numId w:val="7"/>
        </w:numPr>
        <w:tabs>
          <w:tab w:val="left" w:pos="641"/>
        </w:tabs>
        <w:autoSpaceDE w:val="0"/>
        <w:autoSpaceDN w:val="0"/>
        <w:adjustRightInd w:val="0"/>
        <w:ind w:left="357" w:hanging="357"/>
        <w:contextualSpacing/>
        <w:jc w:val="both"/>
        <w:rPr>
          <w:sz w:val="24"/>
          <w:szCs w:val="24"/>
        </w:rPr>
      </w:pPr>
      <w:r w:rsidRPr="00562ACD">
        <w:rPr>
          <w:sz w:val="24"/>
          <w:szCs w:val="24"/>
        </w:rPr>
        <w:t>Минимальная мозговая дисфункция.</w:t>
      </w:r>
    </w:p>
    <w:p w:rsidR="0091077F" w:rsidRPr="00562ACD" w:rsidRDefault="0091077F" w:rsidP="007D1789">
      <w:pPr>
        <w:numPr>
          <w:ilvl w:val="0"/>
          <w:numId w:val="7"/>
        </w:numPr>
        <w:tabs>
          <w:tab w:val="left" w:pos="641"/>
        </w:tabs>
        <w:autoSpaceDE w:val="0"/>
        <w:autoSpaceDN w:val="0"/>
        <w:adjustRightInd w:val="0"/>
        <w:ind w:left="357" w:hanging="357"/>
        <w:contextualSpacing/>
        <w:jc w:val="both"/>
        <w:rPr>
          <w:sz w:val="24"/>
          <w:szCs w:val="24"/>
        </w:rPr>
      </w:pPr>
      <w:r w:rsidRPr="00562ACD">
        <w:rPr>
          <w:sz w:val="24"/>
          <w:szCs w:val="24"/>
        </w:rPr>
        <w:t>Ночное недержание мочи.</w:t>
      </w:r>
    </w:p>
    <w:p w:rsidR="0091077F" w:rsidRPr="00562ACD" w:rsidRDefault="0091077F" w:rsidP="007D1789">
      <w:pPr>
        <w:numPr>
          <w:ilvl w:val="0"/>
          <w:numId w:val="7"/>
        </w:numPr>
        <w:tabs>
          <w:tab w:val="left" w:pos="641"/>
        </w:tabs>
        <w:autoSpaceDE w:val="0"/>
        <w:autoSpaceDN w:val="0"/>
        <w:adjustRightInd w:val="0"/>
        <w:ind w:left="357" w:hanging="357"/>
        <w:contextualSpacing/>
        <w:jc w:val="both"/>
        <w:rPr>
          <w:sz w:val="24"/>
          <w:szCs w:val="24"/>
        </w:rPr>
      </w:pPr>
      <w:r w:rsidRPr="00562ACD">
        <w:rPr>
          <w:sz w:val="24"/>
          <w:szCs w:val="24"/>
        </w:rPr>
        <w:t xml:space="preserve">Неврозы. </w:t>
      </w:r>
    </w:p>
    <w:p w:rsidR="0091077F" w:rsidRPr="00562ACD" w:rsidRDefault="0091077F" w:rsidP="007D1789">
      <w:pPr>
        <w:widowControl w:val="0"/>
        <w:numPr>
          <w:ilvl w:val="0"/>
          <w:numId w:val="7"/>
        </w:numPr>
        <w:shd w:val="clear" w:color="auto" w:fill="FFFFFF"/>
        <w:tabs>
          <w:tab w:val="left" w:pos="735"/>
        </w:tabs>
        <w:suppressAutoHyphens/>
        <w:contextualSpacing/>
        <w:jc w:val="both"/>
        <w:rPr>
          <w:color w:val="000000"/>
          <w:sz w:val="24"/>
          <w:szCs w:val="24"/>
        </w:rPr>
      </w:pPr>
      <w:r w:rsidRPr="00562ACD">
        <w:rPr>
          <w:color w:val="000000"/>
          <w:sz w:val="24"/>
          <w:szCs w:val="24"/>
        </w:rPr>
        <w:t>Краткая история психиатрии детского возраста в её связи с дефектологией.  Вклад отечественных ученых в развитие детской психопатологии. Этапы формирования детской психиатрии.</w:t>
      </w:r>
    </w:p>
    <w:p w:rsidR="0091077F" w:rsidRPr="00562ACD" w:rsidRDefault="0091077F" w:rsidP="007D1789">
      <w:pPr>
        <w:widowControl w:val="0"/>
        <w:numPr>
          <w:ilvl w:val="0"/>
          <w:numId w:val="7"/>
        </w:numPr>
        <w:shd w:val="clear" w:color="auto" w:fill="FFFFFF"/>
        <w:tabs>
          <w:tab w:val="left" w:pos="735"/>
        </w:tabs>
        <w:suppressAutoHyphens/>
        <w:contextualSpacing/>
        <w:jc w:val="both"/>
        <w:rPr>
          <w:color w:val="000000"/>
          <w:sz w:val="24"/>
          <w:szCs w:val="24"/>
        </w:rPr>
      </w:pPr>
      <w:r w:rsidRPr="00562ACD">
        <w:rPr>
          <w:color w:val="000000"/>
          <w:sz w:val="24"/>
          <w:szCs w:val="24"/>
        </w:rPr>
        <w:t>Организация и проведение экспериментального - клинического исследования ребенка, основные требования и принципы.</w:t>
      </w:r>
    </w:p>
    <w:p w:rsidR="0091077F" w:rsidRPr="00562ACD" w:rsidRDefault="0091077F" w:rsidP="007D1789">
      <w:pPr>
        <w:widowControl w:val="0"/>
        <w:numPr>
          <w:ilvl w:val="0"/>
          <w:numId w:val="7"/>
        </w:numPr>
        <w:shd w:val="clear" w:color="auto" w:fill="FFFFFF"/>
        <w:tabs>
          <w:tab w:val="left" w:pos="735"/>
        </w:tabs>
        <w:suppressAutoHyphens/>
        <w:contextualSpacing/>
        <w:jc w:val="both"/>
        <w:rPr>
          <w:color w:val="000000"/>
          <w:sz w:val="24"/>
          <w:szCs w:val="24"/>
        </w:rPr>
      </w:pPr>
      <w:r w:rsidRPr="00562ACD">
        <w:rPr>
          <w:color w:val="000000"/>
          <w:sz w:val="24"/>
          <w:szCs w:val="24"/>
        </w:rPr>
        <w:t>Тестовая диагностика как одно из направлений современной психодиагностики.</w:t>
      </w:r>
    </w:p>
    <w:p w:rsidR="0091077F" w:rsidRPr="00562ACD" w:rsidRDefault="0091077F" w:rsidP="007D1789">
      <w:pPr>
        <w:widowControl w:val="0"/>
        <w:numPr>
          <w:ilvl w:val="0"/>
          <w:numId w:val="7"/>
        </w:numPr>
        <w:shd w:val="clear" w:color="auto" w:fill="FFFFFF"/>
        <w:tabs>
          <w:tab w:val="left" w:pos="965"/>
        </w:tabs>
        <w:suppressAutoHyphens/>
        <w:contextualSpacing/>
        <w:jc w:val="both"/>
        <w:rPr>
          <w:color w:val="000000"/>
          <w:sz w:val="24"/>
          <w:szCs w:val="24"/>
        </w:rPr>
      </w:pPr>
      <w:r w:rsidRPr="00562ACD">
        <w:rPr>
          <w:color w:val="000000"/>
          <w:sz w:val="24"/>
          <w:szCs w:val="24"/>
        </w:rPr>
        <w:t>Зрительные агнозии и галлюцинации.</w:t>
      </w:r>
    </w:p>
    <w:p w:rsidR="0091077F" w:rsidRPr="00562ACD" w:rsidRDefault="0091077F" w:rsidP="007D1789">
      <w:pPr>
        <w:widowControl w:val="0"/>
        <w:numPr>
          <w:ilvl w:val="0"/>
          <w:numId w:val="7"/>
        </w:numPr>
        <w:shd w:val="clear" w:color="auto" w:fill="FFFFFF"/>
        <w:tabs>
          <w:tab w:val="left" w:pos="965"/>
        </w:tabs>
        <w:suppressAutoHyphens/>
        <w:contextualSpacing/>
        <w:jc w:val="both"/>
        <w:rPr>
          <w:color w:val="000000"/>
          <w:sz w:val="24"/>
          <w:szCs w:val="24"/>
        </w:rPr>
      </w:pPr>
      <w:r w:rsidRPr="00562ACD">
        <w:rPr>
          <w:color w:val="000000"/>
          <w:sz w:val="24"/>
          <w:szCs w:val="24"/>
        </w:rPr>
        <w:t>Галлюцинаторные состояния у тугоухих.</w:t>
      </w:r>
    </w:p>
    <w:p w:rsidR="0091077F" w:rsidRPr="00562ACD" w:rsidRDefault="0091077F" w:rsidP="007D1789">
      <w:pPr>
        <w:widowControl w:val="0"/>
        <w:numPr>
          <w:ilvl w:val="0"/>
          <w:numId w:val="7"/>
        </w:numPr>
        <w:shd w:val="clear" w:color="auto" w:fill="FFFFFF"/>
        <w:tabs>
          <w:tab w:val="left" w:pos="965"/>
        </w:tabs>
        <w:suppressAutoHyphens/>
        <w:contextualSpacing/>
        <w:jc w:val="both"/>
        <w:rPr>
          <w:color w:val="000000"/>
          <w:sz w:val="24"/>
          <w:szCs w:val="24"/>
        </w:rPr>
      </w:pPr>
      <w:r w:rsidRPr="00562ACD">
        <w:rPr>
          <w:color w:val="000000"/>
          <w:sz w:val="24"/>
          <w:szCs w:val="24"/>
        </w:rPr>
        <w:t>Психосенсорные расстройства у детей и методы диагностики.</w:t>
      </w:r>
    </w:p>
    <w:p w:rsidR="0091077F" w:rsidRPr="00562ACD" w:rsidRDefault="0091077F" w:rsidP="007D1789">
      <w:pPr>
        <w:widowControl w:val="0"/>
        <w:numPr>
          <w:ilvl w:val="0"/>
          <w:numId w:val="7"/>
        </w:numPr>
        <w:shd w:val="clear" w:color="auto" w:fill="FFFFFF"/>
        <w:tabs>
          <w:tab w:val="left" w:pos="758"/>
        </w:tabs>
        <w:suppressAutoHyphens/>
        <w:contextualSpacing/>
        <w:jc w:val="both"/>
        <w:rPr>
          <w:color w:val="000000"/>
          <w:sz w:val="24"/>
          <w:szCs w:val="24"/>
        </w:rPr>
      </w:pPr>
      <w:r w:rsidRPr="00562ACD">
        <w:rPr>
          <w:color w:val="000000"/>
          <w:sz w:val="24"/>
          <w:szCs w:val="24"/>
        </w:rPr>
        <w:t>Формы расстройств внимания, методы исследования.</w:t>
      </w:r>
    </w:p>
    <w:p w:rsidR="0091077F" w:rsidRPr="00562ACD" w:rsidRDefault="0091077F" w:rsidP="007D1789">
      <w:pPr>
        <w:widowControl w:val="0"/>
        <w:numPr>
          <w:ilvl w:val="0"/>
          <w:numId w:val="7"/>
        </w:numPr>
        <w:shd w:val="clear" w:color="auto" w:fill="FFFFFF"/>
        <w:tabs>
          <w:tab w:val="left" w:pos="758"/>
        </w:tabs>
        <w:suppressAutoHyphens/>
        <w:contextualSpacing/>
        <w:jc w:val="both"/>
        <w:rPr>
          <w:color w:val="000000"/>
          <w:sz w:val="24"/>
          <w:szCs w:val="24"/>
        </w:rPr>
      </w:pPr>
      <w:r w:rsidRPr="00562ACD">
        <w:rPr>
          <w:color w:val="000000"/>
          <w:sz w:val="24"/>
          <w:szCs w:val="24"/>
        </w:rPr>
        <w:t>Синдром «дефицита активного внимания».</w:t>
      </w:r>
    </w:p>
    <w:p w:rsidR="0091077F" w:rsidRPr="00562ACD" w:rsidRDefault="0091077F" w:rsidP="007D1789">
      <w:pPr>
        <w:widowControl w:val="0"/>
        <w:numPr>
          <w:ilvl w:val="0"/>
          <w:numId w:val="7"/>
        </w:numPr>
        <w:shd w:val="clear" w:color="auto" w:fill="FFFFFF"/>
        <w:tabs>
          <w:tab w:val="left" w:pos="720"/>
        </w:tabs>
        <w:suppressAutoHyphens/>
        <w:contextualSpacing/>
        <w:jc w:val="both"/>
        <w:rPr>
          <w:color w:val="000000"/>
          <w:sz w:val="24"/>
          <w:szCs w:val="24"/>
        </w:rPr>
      </w:pPr>
      <w:r w:rsidRPr="00562ACD">
        <w:rPr>
          <w:color w:val="000000"/>
          <w:sz w:val="24"/>
          <w:szCs w:val="24"/>
        </w:rPr>
        <w:t xml:space="preserve">Изменения        психики     </w:t>
      </w:r>
      <w:proofErr w:type="gramStart"/>
      <w:r w:rsidRPr="00562ACD">
        <w:rPr>
          <w:color w:val="000000"/>
          <w:sz w:val="24"/>
          <w:szCs w:val="24"/>
        </w:rPr>
        <w:t xml:space="preserve">   (</w:t>
      </w:r>
      <w:proofErr w:type="gramEnd"/>
      <w:r w:rsidRPr="00562ACD">
        <w:rPr>
          <w:color w:val="000000"/>
          <w:sz w:val="24"/>
          <w:szCs w:val="24"/>
        </w:rPr>
        <w:t>эмоционально-волевые,        интеллектуально-</w:t>
      </w:r>
      <w:proofErr w:type="spellStart"/>
      <w:r w:rsidRPr="00562ACD">
        <w:rPr>
          <w:color w:val="000000"/>
          <w:sz w:val="24"/>
          <w:szCs w:val="24"/>
        </w:rPr>
        <w:t>мнестические</w:t>
      </w:r>
      <w:proofErr w:type="spellEnd"/>
      <w:r w:rsidRPr="00562ACD">
        <w:rPr>
          <w:color w:val="000000"/>
          <w:sz w:val="24"/>
          <w:szCs w:val="24"/>
        </w:rPr>
        <w:t>, личностные свойства и др.) у детей с эпилепсией.</w:t>
      </w:r>
    </w:p>
    <w:p w:rsidR="0091077F" w:rsidRPr="00562ACD" w:rsidRDefault="0091077F" w:rsidP="007D1789">
      <w:pPr>
        <w:widowControl w:val="0"/>
        <w:numPr>
          <w:ilvl w:val="0"/>
          <w:numId w:val="7"/>
        </w:numPr>
        <w:shd w:val="clear" w:color="auto" w:fill="FFFFFF"/>
        <w:tabs>
          <w:tab w:val="left" w:pos="720"/>
        </w:tabs>
        <w:suppressAutoHyphens/>
        <w:contextualSpacing/>
        <w:jc w:val="both"/>
        <w:rPr>
          <w:color w:val="000000"/>
          <w:sz w:val="24"/>
          <w:szCs w:val="24"/>
        </w:rPr>
      </w:pPr>
      <w:r w:rsidRPr="00562ACD">
        <w:rPr>
          <w:color w:val="000000"/>
          <w:sz w:val="24"/>
          <w:szCs w:val="24"/>
        </w:rPr>
        <w:t>Особенности психозов при эпилепсии,</w:t>
      </w:r>
    </w:p>
    <w:p w:rsidR="0091077F" w:rsidRPr="00562ACD" w:rsidRDefault="0091077F" w:rsidP="007D1789">
      <w:pPr>
        <w:widowControl w:val="0"/>
        <w:numPr>
          <w:ilvl w:val="0"/>
          <w:numId w:val="7"/>
        </w:numPr>
        <w:shd w:val="clear" w:color="auto" w:fill="FFFFFF"/>
        <w:tabs>
          <w:tab w:val="left" w:pos="720"/>
        </w:tabs>
        <w:suppressAutoHyphens/>
        <w:contextualSpacing/>
        <w:jc w:val="both"/>
        <w:rPr>
          <w:color w:val="000000"/>
          <w:sz w:val="24"/>
          <w:szCs w:val="24"/>
        </w:rPr>
      </w:pPr>
      <w:r w:rsidRPr="00562ACD">
        <w:rPr>
          <w:color w:val="000000"/>
          <w:sz w:val="24"/>
          <w:szCs w:val="24"/>
        </w:rPr>
        <w:t xml:space="preserve"> Особенности организации учебно-воспитательной работы с детьми, </w:t>
      </w:r>
      <w:proofErr w:type="spellStart"/>
      <w:r w:rsidRPr="00562ACD">
        <w:rPr>
          <w:color w:val="000000"/>
          <w:sz w:val="24"/>
          <w:szCs w:val="24"/>
        </w:rPr>
        <w:t>стра</w:t>
      </w:r>
      <w:proofErr w:type="spellEnd"/>
      <w:r w:rsidRPr="00562ACD">
        <w:rPr>
          <w:color w:val="000000"/>
          <w:sz w:val="24"/>
          <w:szCs w:val="24"/>
        </w:rPr>
        <w:t xml:space="preserve"> дающими эпилепсией.</w:t>
      </w:r>
    </w:p>
    <w:p w:rsidR="0091077F" w:rsidRPr="00562ACD" w:rsidRDefault="0091077F" w:rsidP="007D1789">
      <w:pPr>
        <w:widowControl w:val="0"/>
        <w:numPr>
          <w:ilvl w:val="0"/>
          <w:numId w:val="7"/>
        </w:numPr>
        <w:shd w:val="clear" w:color="auto" w:fill="FFFFFF"/>
        <w:tabs>
          <w:tab w:val="left" w:pos="758"/>
        </w:tabs>
        <w:suppressAutoHyphens/>
        <w:contextualSpacing/>
        <w:jc w:val="both"/>
        <w:rPr>
          <w:color w:val="000000"/>
          <w:sz w:val="24"/>
          <w:szCs w:val="24"/>
        </w:rPr>
      </w:pPr>
      <w:r w:rsidRPr="00562ACD">
        <w:rPr>
          <w:color w:val="000000"/>
          <w:sz w:val="24"/>
          <w:szCs w:val="24"/>
        </w:rPr>
        <w:t>Шизофрения раннего детского возраста.</w:t>
      </w:r>
    </w:p>
    <w:p w:rsidR="0091077F" w:rsidRPr="00562ACD" w:rsidRDefault="0091077F" w:rsidP="007D1789">
      <w:pPr>
        <w:widowControl w:val="0"/>
        <w:numPr>
          <w:ilvl w:val="0"/>
          <w:numId w:val="7"/>
        </w:numPr>
        <w:shd w:val="clear" w:color="auto" w:fill="FFFFFF"/>
        <w:tabs>
          <w:tab w:val="left" w:pos="725"/>
        </w:tabs>
        <w:suppressAutoHyphens/>
        <w:contextualSpacing/>
        <w:jc w:val="both"/>
        <w:rPr>
          <w:color w:val="000000"/>
          <w:sz w:val="24"/>
          <w:szCs w:val="24"/>
        </w:rPr>
      </w:pPr>
      <w:r w:rsidRPr="00562ACD">
        <w:rPr>
          <w:color w:val="000000"/>
          <w:sz w:val="24"/>
          <w:szCs w:val="24"/>
        </w:rPr>
        <w:t>Фебрильная шизофрения.</w:t>
      </w:r>
    </w:p>
    <w:p w:rsidR="0091077F" w:rsidRPr="00562ACD" w:rsidRDefault="0091077F" w:rsidP="007D1789">
      <w:pPr>
        <w:widowControl w:val="0"/>
        <w:numPr>
          <w:ilvl w:val="0"/>
          <w:numId w:val="7"/>
        </w:numPr>
        <w:shd w:val="clear" w:color="auto" w:fill="FFFFFF"/>
        <w:tabs>
          <w:tab w:val="left" w:pos="725"/>
        </w:tabs>
        <w:suppressAutoHyphens/>
        <w:contextualSpacing/>
        <w:jc w:val="both"/>
        <w:rPr>
          <w:color w:val="000000"/>
          <w:sz w:val="24"/>
          <w:szCs w:val="24"/>
        </w:rPr>
      </w:pPr>
      <w:r w:rsidRPr="00562ACD">
        <w:rPr>
          <w:color w:val="000000"/>
          <w:sz w:val="24"/>
          <w:szCs w:val="24"/>
        </w:rPr>
        <w:t>Клинические основы трудоспособности при шизофрении.</w:t>
      </w:r>
    </w:p>
    <w:p w:rsidR="0091077F" w:rsidRPr="00562ACD" w:rsidRDefault="0091077F" w:rsidP="007D1789">
      <w:pPr>
        <w:widowControl w:val="0"/>
        <w:numPr>
          <w:ilvl w:val="0"/>
          <w:numId w:val="7"/>
        </w:numPr>
        <w:shd w:val="clear" w:color="auto" w:fill="FFFFFF"/>
        <w:tabs>
          <w:tab w:val="left" w:pos="725"/>
        </w:tabs>
        <w:suppressAutoHyphens/>
        <w:contextualSpacing/>
        <w:jc w:val="both"/>
        <w:rPr>
          <w:color w:val="000000"/>
          <w:sz w:val="24"/>
          <w:szCs w:val="24"/>
        </w:rPr>
      </w:pPr>
      <w:r w:rsidRPr="00562ACD">
        <w:rPr>
          <w:color w:val="000000"/>
          <w:sz w:val="24"/>
          <w:szCs w:val="24"/>
        </w:rPr>
        <w:t>Болезнь Геллера.</w:t>
      </w:r>
    </w:p>
    <w:p w:rsidR="0091077F" w:rsidRPr="00562ACD" w:rsidRDefault="0091077F" w:rsidP="007D1789">
      <w:pPr>
        <w:widowControl w:val="0"/>
        <w:numPr>
          <w:ilvl w:val="0"/>
          <w:numId w:val="7"/>
        </w:numPr>
        <w:shd w:val="clear" w:color="auto" w:fill="FFFFFF"/>
        <w:tabs>
          <w:tab w:val="left" w:pos="725"/>
        </w:tabs>
        <w:suppressAutoHyphens/>
        <w:contextualSpacing/>
        <w:jc w:val="both"/>
        <w:rPr>
          <w:color w:val="000000"/>
          <w:sz w:val="24"/>
          <w:szCs w:val="24"/>
        </w:rPr>
      </w:pPr>
      <w:r w:rsidRPr="00562ACD">
        <w:rPr>
          <w:color w:val="000000"/>
          <w:sz w:val="24"/>
          <w:szCs w:val="24"/>
        </w:rPr>
        <w:t>Ранний детский аутизм.</w:t>
      </w:r>
    </w:p>
    <w:p w:rsidR="0091077F" w:rsidRPr="00562ACD" w:rsidRDefault="0091077F" w:rsidP="007D1789">
      <w:pPr>
        <w:widowControl w:val="0"/>
        <w:numPr>
          <w:ilvl w:val="0"/>
          <w:numId w:val="7"/>
        </w:numPr>
        <w:shd w:val="clear" w:color="auto" w:fill="FFFFFF"/>
        <w:tabs>
          <w:tab w:val="left" w:pos="758"/>
        </w:tabs>
        <w:suppressAutoHyphens/>
        <w:contextualSpacing/>
        <w:jc w:val="both"/>
        <w:rPr>
          <w:color w:val="000000"/>
          <w:sz w:val="24"/>
          <w:szCs w:val="24"/>
        </w:rPr>
      </w:pPr>
      <w:r w:rsidRPr="00562ACD">
        <w:rPr>
          <w:color w:val="000000"/>
          <w:sz w:val="24"/>
          <w:szCs w:val="24"/>
        </w:rPr>
        <w:t>Депрессивный синдром, его особенности у детей.</w:t>
      </w:r>
    </w:p>
    <w:p w:rsidR="0091077F" w:rsidRPr="00562ACD" w:rsidRDefault="0091077F" w:rsidP="007D1789">
      <w:pPr>
        <w:widowControl w:val="0"/>
        <w:numPr>
          <w:ilvl w:val="0"/>
          <w:numId w:val="7"/>
        </w:numPr>
        <w:shd w:val="clear" w:color="auto" w:fill="FFFFFF"/>
        <w:tabs>
          <w:tab w:val="left" w:pos="811"/>
        </w:tabs>
        <w:suppressAutoHyphens/>
        <w:contextualSpacing/>
        <w:jc w:val="both"/>
        <w:rPr>
          <w:color w:val="000000"/>
          <w:sz w:val="24"/>
          <w:szCs w:val="24"/>
        </w:rPr>
      </w:pPr>
      <w:proofErr w:type="spellStart"/>
      <w:r w:rsidRPr="00562ACD">
        <w:rPr>
          <w:color w:val="000000"/>
          <w:sz w:val="24"/>
          <w:szCs w:val="24"/>
        </w:rPr>
        <w:t>Психосексуальные</w:t>
      </w:r>
      <w:proofErr w:type="spellEnd"/>
      <w:r w:rsidRPr="00562ACD">
        <w:rPr>
          <w:color w:val="000000"/>
          <w:sz w:val="24"/>
          <w:szCs w:val="24"/>
        </w:rPr>
        <w:t xml:space="preserve"> расстройства у детей и подростков.</w:t>
      </w:r>
    </w:p>
    <w:p w:rsidR="0091077F" w:rsidRPr="00562ACD" w:rsidRDefault="0091077F" w:rsidP="007D1789">
      <w:pPr>
        <w:widowControl w:val="0"/>
        <w:numPr>
          <w:ilvl w:val="0"/>
          <w:numId w:val="7"/>
        </w:numPr>
        <w:shd w:val="clear" w:color="auto" w:fill="FFFFFF"/>
        <w:tabs>
          <w:tab w:val="left" w:pos="811"/>
        </w:tabs>
        <w:suppressAutoHyphens/>
        <w:contextualSpacing/>
        <w:jc w:val="both"/>
        <w:rPr>
          <w:color w:val="000000"/>
          <w:sz w:val="24"/>
          <w:szCs w:val="24"/>
        </w:rPr>
      </w:pPr>
      <w:r w:rsidRPr="00562ACD">
        <w:rPr>
          <w:color w:val="000000"/>
          <w:sz w:val="24"/>
          <w:szCs w:val="24"/>
        </w:rPr>
        <w:lastRenderedPageBreak/>
        <w:t>Особенности алкоголизма у детей и подростков.</w:t>
      </w:r>
    </w:p>
    <w:p w:rsidR="006A2C43" w:rsidRPr="0091077F" w:rsidRDefault="0091077F" w:rsidP="007D1789">
      <w:pPr>
        <w:widowControl w:val="0"/>
        <w:numPr>
          <w:ilvl w:val="0"/>
          <w:numId w:val="7"/>
        </w:numPr>
        <w:shd w:val="clear" w:color="auto" w:fill="FFFFFF"/>
        <w:tabs>
          <w:tab w:val="left" w:pos="811"/>
        </w:tabs>
        <w:suppressAutoHyphens/>
        <w:contextualSpacing/>
        <w:jc w:val="both"/>
        <w:rPr>
          <w:color w:val="000000"/>
          <w:sz w:val="24"/>
          <w:szCs w:val="24"/>
        </w:rPr>
      </w:pPr>
      <w:r w:rsidRPr="00562ACD">
        <w:rPr>
          <w:color w:val="000000"/>
          <w:sz w:val="24"/>
          <w:szCs w:val="24"/>
        </w:rPr>
        <w:t>Изменения личности при алкоголизме.</w:t>
      </w:r>
    </w:p>
    <w:p w:rsidR="00FF4E20" w:rsidRDefault="00FF4E20" w:rsidP="00E04B08">
      <w:pPr>
        <w:ind w:firstLine="709"/>
        <w:jc w:val="both"/>
        <w:rPr>
          <w:rFonts w:eastAsia="HiddenHorzOCR"/>
          <w:sz w:val="28"/>
          <w:szCs w:val="28"/>
        </w:rPr>
      </w:pPr>
    </w:p>
    <w:p w:rsidR="006A2C43" w:rsidRPr="00C212F0" w:rsidRDefault="006A2C43" w:rsidP="00E04B08">
      <w:pPr>
        <w:ind w:firstLine="709"/>
        <w:jc w:val="both"/>
        <w:rPr>
          <w:rFonts w:eastAsia="HiddenHorzOCR"/>
          <w:sz w:val="28"/>
          <w:szCs w:val="28"/>
        </w:rPr>
      </w:pPr>
    </w:p>
    <w:p w:rsidR="00766226" w:rsidRPr="00454591" w:rsidRDefault="00766226" w:rsidP="00766226">
      <w:pPr>
        <w:ind w:firstLine="709"/>
        <w:jc w:val="both"/>
        <w:rPr>
          <w:rFonts w:eastAsia="HiddenHorzOCR"/>
          <w:color w:val="000000" w:themeColor="text1"/>
          <w:sz w:val="28"/>
          <w:szCs w:val="28"/>
        </w:rPr>
      </w:pPr>
      <w:r w:rsidRPr="00454591">
        <w:rPr>
          <w:rFonts w:eastAsia="HiddenHorzOCR"/>
          <w:color w:val="000000" w:themeColor="text1"/>
          <w:sz w:val="28"/>
          <w:szCs w:val="28"/>
        </w:rPr>
        <w:t xml:space="preserve">Промежуточная аттестация обучающихся осуществляется в форме </w:t>
      </w:r>
      <w:r>
        <w:rPr>
          <w:rFonts w:eastAsia="HiddenHorzOCR"/>
          <w:color w:val="000000" w:themeColor="text1"/>
          <w:sz w:val="28"/>
          <w:szCs w:val="28"/>
        </w:rPr>
        <w:t xml:space="preserve">экзамена </w:t>
      </w:r>
      <w:r w:rsidRPr="00454591">
        <w:rPr>
          <w:rFonts w:eastAsia="HiddenHorzOCR"/>
          <w:color w:val="000000" w:themeColor="text1"/>
          <w:sz w:val="28"/>
          <w:szCs w:val="28"/>
        </w:rPr>
        <w:t xml:space="preserve">с использованием следующих оценочных материалов: </w:t>
      </w:r>
      <w:r w:rsidRPr="00454591">
        <w:rPr>
          <w:rFonts w:eastAsia="HiddenHorzOCR"/>
          <w:i/>
          <w:color w:val="000000" w:themeColor="text1"/>
          <w:sz w:val="28"/>
          <w:szCs w:val="28"/>
        </w:rPr>
        <w:t xml:space="preserve">перечень вопросов к </w:t>
      </w:r>
      <w:r>
        <w:rPr>
          <w:rFonts w:eastAsia="HiddenHorzOCR"/>
          <w:i/>
          <w:color w:val="000000" w:themeColor="text1"/>
          <w:sz w:val="28"/>
          <w:szCs w:val="28"/>
        </w:rPr>
        <w:t>экзамену</w:t>
      </w:r>
      <w:r w:rsidRPr="00454591">
        <w:rPr>
          <w:rFonts w:eastAsia="HiddenHorzOCR"/>
          <w:i/>
          <w:color w:val="000000" w:themeColor="text1"/>
          <w:sz w:val="28"/>
          <w:szCs w:val="28"/>
        </w:rPr>
        <w:t xml:space="preserve">. </w:t>
      </w:r>
    </w:p>
    <w:p w:rsidR="006A2C43" w:rsidRPr="00562ACD" w:rsidRDefault="006A2C43" w:rsidP="006A2C43">
      <w:pPr>
        <w:pStyle w:val="1"/>
        <w:ind w:firstLine="0"/>
        <w:contextualSpacing/>
        <w:rPr>
          <w:color w:val="000000" w:themeColor="text1"/>
          <w:sz w:val="24"/>
          <w:szCs w:val="24"/>
        </w:rPr>
      </w:pPr>
      <w:r w:rsidRPr="00562ACD">
        <w:rPr>
          <w:color w:val="000000" w:themeColor="text1"/>
          <w:sz w:val="24"/>
          <w:szCs w:val="24"/>
        </w:rPr>
        <w:t>Вопросы к экзамену</w:t>
      </w:r>
    </w:p>
    <w:p w:rsidR="006A2C43" w:rsidRPr="00562ACD" w:rsidRDefault="0091077F" w:rsidP="006A2C43">
      <w:pPr>
        <w:pStyle w:val="1"/>
        <w:ind w:firstLine="0"/>
        <w:contextualSpacing/>
        <w:rPr>
          <w:color w:val="000000" w:themeColor="text1"/>
          <w:sz w:val="24"/>
          <w:szCs w:val="24"/>
        </w:rPr>
      </w:pPr>
      <w:r w:rsidRPr="00562ACD">
        <w:rPr>
          <w:color w:val="000000" w:themeColor="text1"/>
          <w:sz w:val="24"/>
          <w:szCs w:val="24"/>
        </w:rPr>
        <w:t>(4</w:t>
      </w:r>
      <w:r w:rsidR="006A2C43" w:rsidRPr="00562ACD">
        <w:rPr>
          <w:color w:val="000000" w:themeColor="text1"/>
          <w:sz w:val="24"/>
          <w:szCs w:val="24"/>
        </w:rPr>
        <w:t xml:space="preserve"> семестр, очная форма обучения;</w:t>
      </w:r>
    </w:p>
    <w:p w:rsidR="006A2C43" w:rsidRPr="00562ACD" w:rsidRDefault="006A2C43" w:rsidP="006A2C43">
      <w:pPr>
        <w:pStyle w:val="1"/>
        <w:ind w:firstLine="0"/>
        <w:contextualSpacing/>
        <w:rPr>
          <w:color w:val="000000" w:themeColor="text1"/>
          <w:sz w:val="24"/>
          <w:szCs w:val="24"/>
        </w:rPr>
      </w:pPr>
      <w:r>
        <w:rPr>
          <w:color w:val="000000" w:themeColor="text1"/>
          <w:sz w:val="24"/>
          <w:szCs w:val="24"/>
        </w:rPr>
        <w:t>9</w:t>
      </w:r>
      <w:r w:rsidRPr="00562ACD">
        <w:rPr>
          <w:color w:val="000000" w:themeColor="text1"/>
          <w:sz w:val="24"/>
          <w:szCs w:val="24"/>
        </w:rPr>
        <w:t xml:space="preserve"> триместр, очно-заочная форма обучения)</w:t>
      </w:r>
    </w:p>
    <w:p w:rsidR="006A2C43" w:rsidRPr="00562ACD" w:rsidRDefault="006A2C43" w:rsidP="006A2C43">
      <w:pPr>
        <w:contextualSpacing/>
        <w:rPr>
          <w:color w:val="000000" w:themeColor="text1"/>
          <w:sz w:val="24"/>
          <w:szCs w:val="24"/>
          <w:lang w:eastAsia="ru-RU"/>
        </w:rPr>
      </w:pPr>
    </w:p>
    <w:p w:rsidR="006A2C43" w:rsidRPr="00562ACD" w:rsidRDefault="006A2C43" w:rsidP="007D1789">
      <w:pPr>
        <w:pStyle w:val="afe"/>
        <w:numPr>
          <w:ilvl w:val="0"/>
          <w:numId w:val="6"/>
        </w:numPr>
        <w:ind w:left="426"/>
        <w:rPr>
          <w:lang w:eastAsia="ru-RU"/>
        </w:rPr>
      </w:pPr>
      <w:r w:rsidRPr="00562ACD">
        <w:rPr>
          <w:lang w:eastAsia="ru-RU"/>
        </w:rPr>
        <w:t>Предмет и задачи психиатрии.</w:t>
      </w:r>
    </w:p>
    <w:p w:rsidR="006A2C43" w:rsidRPr="00562ACD" w:rsidRDefault="006A2C43" w:rsidP="007D1789">
      <w:pPr>
        <w:pStyle w:val="afe"/>
        <w:numPr>
          <w:ilvl w:val="0"/>
          <w:numId w:val="6"/>
        </w:numPr>
        <w:ind w:left="426"/>
        <w:rPr>
          <w:lang w:eastAsia="ru-RU"/>
        </w:rPr>
      </w:pPr>
      <w:r w:rsidRPr="00562ACD">
        <w:rPr>
          <w:lang w:eastAsia="ru-RU"/>
        </w:rPr>
        <w:t>Границы и возможности социальной психиатрии.</w:t>
      </w:r>
    </w:p>
    <w:p w:rsidR="006A2C43" w:rsidRPr="00562ACD" w:rsidRDefault="006A2C43" w:rsidP="007D1789">
      <w:pPr>
        <w:pStyle w:val="afe"/>
        <w:numPr>
          <w:ilvl w:val="0"/>
          <w:numId w:val="6"/>
        </w:numPr>
        <w:ind w:left="426"/>
        <w:rPr>
          <w:lang w:eastAsia="ru-RU"/>
        </w:rPr>
      </w:pPr>
      <w:proofErr w:type="spellStart"/>
      <w:r w:rsidRPr="00562ACD">
        <w:rPr>
          <w:lang w:eastAsia="ru-RU"/>
        </w:rPr>
        <w:t>Синдромологическое</w:t>
      </w:r>
      <w:proofErr w:type="spellEnd"/>
      <w:r w:rsidRPr="00562ACD">
        <w:rPr>
          <w:lang w:eastAsia="ru-RU"/>
        </w:rPr>
        <w:t xml:space="preserve"> и нозологическое направление в психиатрии. Э. </w:t>
      </w:r>
      <w:proofErr w:type="spellStart"/>
      <w:r w:rsidRPr="00562ACD">
        <w:rPr>
          <w:lang w:eastAsia="ru-RU"/>
        </w:rPr>
        <w:t>Крепелин</w:t>
      </w:r>
      <w:proofErr w:type="spellEnd"/>
      <w:r w:rsidRPr="00562ACD">
        <w:rPr>
          <w:lang w:eastAsia="ru-RU"/>
        </w:rPr>
        <w:t xml:space="preserve">. </w:t>
      </w:r>
      <w:proofErr w:type="spellStart"/>
      <w:r w:rsidRPr="00562ACD">
        <w:rPr>
          <w:lang w:eastAsia="ru-RU"/>
        </w:rPr>
        <w:t>Гризенгер</w:t>
      </w:r>
      <w:proofErr w:type="spellEnd"/>
      <w:r w:rsidRPr="00562ACD">
        <w:rPr>
          <w:lang w:eastAsia="ru-RU"/>
        </w:rPr>
        <w:t xml:space="preserve"> о едином психозе.                    </w:t>
      </w:r>
    </w:p>
    <w:p w:rsidR="006A2C43" w:rsidRPr="00562ACD" w:rsidRDefault="006A2C43" w:rsidP="007D1789">
      <w:pPr>
        <w:pStyle w:val="afe"/>
        <w:numPr>
          <w:ilvl w:val="0"/>
          <w:numId w:val="6"/>
        </w:numPr>
        <w:ind w:left="426"/>
        <w:rPr>
          <w:lang w:eastAsia="ru-RU"/>
        </w:rPr>
      </w:pPr>
      <w:r w:rsidRPr="00562ACD">
        <w:rPr>
          <w:lang w:eastAsia="ru-RU"/>
        </w:rPr>
        <w:t xml:space="preserve">Возникновение и развитие отечественной психиатрии. Значение работ И.М. </w:t>
      </w:r>
      <w:proofErr w:type="spellStart"/>
      <w:r w:rsidRPr="00562ACD">
        <w:rPr>
          <w:lang w:eastAsia="ru-RU"/>
        </w:rPr>
        <w:t>Балинскго</w:t>
      </w:r>
      <w:proofErr w:type="spellEnd"/>
      <w:r w:rsidRPr="00562ACD">
        <w:rPr>
          <w:lang w:eastAsia="ru-RU"/>
        </w:rPr>
        <w:t xml:space="preserve">, В.И. Бехтерева, В.А. Гиляровского, А.В. </w:t>
      </w:r>
      <w:proofErr w:type="spellStart"/>
      <w:r w:rsidRPr="00562ACD">
        <w:rPr>
          <w:lang w:eastAsia="ru-RU"/>
        </w:rPr>
        <w:t>Снежневского</w:t>
      </w:r>
      <w:proofErr w:type="spellEnd"/>
      <w:r w:rsidRPr="00562ACD">
        <w:rPr>
          <w:lang w:eastAsia="ru-RU"/>
        </w:rPr>
        <w:t>.</w:t>
      </w:r>
    </w:p>
    <w:p w:rsidR="006A2C43" w:rsidRPr="00562ACD" w:rsidRDefault="006A2C43" w:rsidP="007D1789">
      <w:pPr>
        <w:pStyle w:val="afe"/>
        <w:numPr>
          <w:ilvl w:val="0"/>
          <w:numId w:val="6"/>
        </w:numPr>
        <w:ind w:left="426"/>
        <w:rPr>
          <w:lang w:eastAsia="ru-RU"/>
        </w:rPr>
      </w:pPr>
      <w:r w:rsidRPr="00562ACD">
        <w:rPr>
          <w:lang w:eastAsia="ru-RU"/>
        </w:rPr>
        <w:t>С.С. Корсаков. Его роль в отечественной психиатрии. Гуманистические традиции отечественной психиатрии.</w:t>
      </w:r>
    </w:p>
    <w:p w:rsidR="006A2C43" w:rsidRPr="00562ACD" w:rsidRDefault="006A2C43" w:rsidP="007D1789">
      <w:pPr>
        <w:pStyle w:val="afe"/>
        <w:numPr>
          <w:ilvl w:val="0"/>
          <w:numId w:val="6"/>
        </w:numPr>
        <w:ind w:left="426"/>
        <w:rPr>
          <w:lang w:eastAsia="ru-RU"/>
        </w:rPr>
      </w:pPr>
      <w:r w:rsidRPr="00562ACD">
        <w:rPr>
          <w:lang w:eastAsia="ru-RU"/>
        </w:rPr>
        <w:t>Структура психиатрической помощи в России.</w:t>
      </w:r>
    </w:p>
    <w:p w:rsidR="006A2C43" w:rsidRPr="00562ACD" w:rsidRDefault="006A2C43" w:rsidP="007D1789">
      <w:pPr>
        <w:pStyle w:val="afe"/>
        <w:numPr>
          <w:ilvl w:val="0"/>
          <w:numId w:val="6"/>
        </w:numPr>
        <w:ind w:left="426"/>
        <w:rPr>
          <w:lang w:eastAsia="ru-RU"/>
        </w:rPr>
      </w:pPr>
      <w:r w:rsidRPr="00562ACD">
        <w:rPr>
          <w:lang w:eastAsia="ru-RU"/>
        </w:rPr>
        <w:t xml:space="preserve">Особенности ухода и надзора за психическими больными. Реформа А. </w:t>
      </w:r>
      <w:proofErr w:type="spellStart"/>
      <w:r w:rsidRPr="00562ACD">
        <w:rPr>
          <w:lang w:eastAsia="ru-RU"/>
        </w:rPr>
        <w:t>Пинеля</w:t>
      </w:r>
      <w:proofErr w:type="spellEnd"/>
      <w:r w:rsidRPr="00562ACD">
        <w:rPr>
          <w:lang w:eastAsia="ru-RU"/>
        </w:rPr>
        <w:t xml:space="preserve">. Режим </w:t>
      </w:r>
      <w:proofErr w:type="spellStart"/>
      <w:r w:rsidRPr="00562ACD">
        <w:rPr>
          <w:lang w:eastAsia="ru-RU"/>
        </w:rPr>
        <w:t>нестеснения</w:t>
      </w:r>
      <w:proofErr w:type="spellEnd"/>
      <w:r w:rsidRPr="00562ACD">
        <w:rPr>
          <w:lang w:eastAsia="ru-RU"/>
        </w:rPr>
        <w:t xml:space="preserve">. </w:t>
      </w:r>
      <w:proofErr w:type="spellStart"/>
      <w:r w:rsidRPr="00562ACD">
        <w:rPr>
          <w:lang w:eastAsia="ru-RU"/>
        </w:rPr>
        <w:t>Госпитализм</w:t>
      </w:r>
      <w:proofErr w:type="spellEnd"/>
      <w:r w:rsidRPr="00562ACD">
        <w:rPr>
          <w:lang w:eastAsia="ru-RU"/>
        </w:rPr>
        <w:t>.</w:t>
      </w:r>
    </w:p>
    <w:p w:rsidR="006A2C43" w:rsidRPr="00562ACD" w:rsidRDefault="006A2C43" w:rsidP="007D1789">
      <w:pPr>
        <w:pStyle w:val="afe"/>
        <w:numPr>
          <w:ilvl w:val="0"/>
          <w:numId w:val="6"/>
        </w:numPr>
        <w:ind w:left="426"/>
        <w:rPr>
          <w:lang w:eastAsia="ru-RU"/>
        </w:rPr>
      </w:pPr>
      <w:r w:rsidRPr="00562ACD">
        <w:rPr>
          <w:lang w:eastAsia="ru-RU"/>
        </w:rPr>
        <w:t>Понятие о невменяемости. Медицинские и юридические критерии. Место исключительных состояний в СПЭ.</w:t>
      </w:r>
    </w:p>
    <w:p w:rsidR="006A2C43" w:rsidRPr="00562ACD" w:rsidRDefault="006A2C43" w:rsidP="007D1789">
      <w:pPr>
        <w:pStyle w:val="afe"/>
        <w:numPr>
          <w:ilvl w:val="0"/>
          <w:numId w:val="6"/>
        </w:numPr>
        <w:ind w:left="426"/>
        <w:rPr>
          <w:lang w:eastAsia="ru-RU"/>
        </w:rPr>
      </w:pPr>
      <w:r w:rsidRPr="00562ACD">
        <w:rPr>
          <w:lang w:eastAsia="ru-RU"/>
        </w:rPr>
        <w:t xml:space="preserve">Современные </w:t>
      </w:r>
      <w:proofErr w:type="spellStart"/>
      <w:r w:rsidRPr="00562ACD">
        <w:rPr>
          <w:lang w:eastAsia="ru-RU"/>
        </w:rPr>
        <w:t>параклинические</w:t>
      </w:r>
      <w:proofErr w:type="spellEnd"/>
      <w:r w:rsidRPr="00562ACD">
        <w:rPr>
          <w:lang w:eastAsia="ru-RU"/>
        </w:rPr>
        <w:t xml:space="preserve"> исследования в психиатрии.</w:t>
      </w:r>
    </w:p>
    <w:p w:rsidR="006A2C43" w:rsidRPr="00562ACD" w:rsidRDefault="006A2C43" w:rsidP="007D1789">
      <w:pPr>
        <w:pStyle w:val="afe"/>
        <w:numPr>
          <w:ilvl w:val="0"/>
          <w:numId w:val="6"/>
        </w:numPr>
        <w:ind w:left="426"/>
        <w:rPr>
          <w:lang w:eastAsia="ru-RU"/>
        </w:rPr>
      </w:pPr>
      <w:r w:rsidRPr="00562ACD">
        <w:rPr>
          <w:lang w:eastAsia="ru-RU"/>
        </w:rPr>
        <w:t xml:space="preserve">Роль наследственности в этиологии психических заболеваний. Методы изучения наследственности. Концепция вырождения </w:t>
      </w:r>
      <w:proofErr w:type="spellStart"/>
      <w:r w:rsidRPr="00562ACD">
        <w:rPr>
          <w:lang w:eastAsia="ru-RU"/>
        </w:rPr>
        <w:t>Мореля</w:t>
      </w:r>
      <w:proofErr w:type="spellEnd"/>
      <w:r w:rsidRPr="00562ACD">
        <w:rPr>
          <w:lang w:eastAsia="ru-RU"/>
        </w:rPr>
        <w:t>.</w:t>
      </w:r>
    </w:p>
    <w:p w:rsidR="006A2C43" w:rsidRPr="00562ACD" w:rsidRDefault="006A2C43" w:rsidP="007D1789">
      <w:pPr>
        <w:pStyle w:val="afe"/>
        <w:numPr>
          <w:ilvl w:val="0"/>
          <w:numId w:val="6"/>
        </w:numPr>
        <w:ind w:left="426"/>
        <w:rPr>
          <w:lang w:eastAsia="ru-RU"/>
        </w:rPr>
      </w:pPr>
      <w:r w:rsidRPr="00562ACD">
        <w:rPr>
          <w:lang w:eastAsia="ru-RU"/>
        </w:rPr>
        <w:t>Ощущения и восприятия. Их нарушения. Отличие иллюзий от галлюцинаций.</w:t>
      </w:r>
    </w:p>
    <w:p w:rsidR="006A2C43" w:rsidRPr="00562ACD" w:rsidRDefault="006A2C43" w:rsidP="007D1789">
      <w:pPr>
        <w:pStyle w:val="afe"/>
        <w:numPr>
          <w:ilvl w:val="0"/>
          <w:numId w:val="6"/>
        </w:numPr>
        <w:ind w:left="426"/>
        <w:rPr>
          <w:lang w:eastAsia="ru-RU"/>
        </w:rPr>
      </w:pPr>
      <w:r w:rsidRPr="00562ACD">
        <w:rPr>
          <w:lang w:eastAsia="ru-RU"/>
        </w:rPr>
        <w:t>Принципы классификации галлюцинаций. Учение В.Х. Кандинского о псевдогаллюцинациях.</w:t>
      </w:r>
    </w:p>
    <w:p w:rsidR="006A2C43" w:rsidRPr="00562ACD" w:rsidRDefault="006A2C43" w:rsidP="007D1789">
      <w:pPr>
        <w:pStyle w:val="afe"/>
        <w:numPr>
          <w:ilvl w:val="0"/>
          <w:numId w:val="6"/>
        </w:numPr>
        <w:ind w:left="426"/>
        <w:rPr>
          <w:lang w:eastAsia="ru-RU"/>
        </w:rPr>
      </w:pPr>
      <w:r w:rsidRPr="00562ACD">
        <w:rPr>
          <w:lang w:eastAsia="ru-RU"/>
        </w:rPr>
        <w:t>Мышление и его нарушение по форме.</w:t>
      </w:r>
    </w:p>
    <w:p w:rsidR="006A2C43" w:rsidRPr="00562ACD" w:rsidRDefault="006A2C43" w:rsidP="007D1789">
      <w:pPr>
        <w:pStyle w:val="afe"/>
        <w:numPr>
          <w:ilvl w:val="0"/>
          <w:numId w:val="6"/>
        </w:numPr>
        <w:ind w:left="426"/>
        <w:rPr>
          <w:lang w:eastAsia="ru-RU"/>
        </w:rPr>
      </w:pPr>
      <w:r w:rsidRPr="00562ACD">
        <w:rPr>
          <w:lang w:eastAsia="ru-RU"/>
        </w:rPr>
        <w:t>Навязчивые состояния и их разновидности.</w:t>
      </w:r>
    </w:p>
    <w:p w:rsidR="006A2C43" w:rsidRPr="00562ACD" w:rsidRDefault="006A2C43" w:rsidP="007D1789">
      <w:pPr>
        <w:pStyle w:val="afe"/>
        <w:numPr>
          <w:ilvl w:val="0"/>
          <w:numId w:val="6"/>
        </w:numPr>
        <w:ind w:left="426"/>
        <w:rPr>
          <w:lang w:eastAsia="ru-RU"/>
        </w:rPr>
      </w:pPr>
      <w:r w:rsidRPr="00562ACD">
        <w:rPr>
          <w:lang w:eastAsia="ru-RU"/>
        </w:rPr>
        <w:t>Сверхценные идеи. Их отличие от бредовых и навязчивых идей.</w:t>
      </w:r>
    </w:p>
    <w:p w:rsidR="006A2C43" w:rsidRPr="00562ACD" w:rsidRDefault="006A2C43" w:rsidP="007D1789">
      <w:pPr>
        <w:pStyle w:val="afe"/>
        <w:numPr>
          <w:ilvl w:val="0"/>
          <w:numId w:val="6"/>
        </w:numPr>
        <w:ind w:left="426"/>
        <w:rPr>
          <w:lang w:eastAsia="ru-RU"/>
        </w:rPr>
      </w:pPr>
      <w:r w:rsidRPr="00562ACD">
        <w:rPr>
          <w:lang w:eastAsia="ru-RU"/>
        </w:rPr>
        <w:t>Бредовые идеи. Определение, классификация.</w:t>
      </w:r>
    </w:p>
    <w:p w:rsidR="006A2C43" w:rsidRPr="00562ACD" w:rsidRDefault="006A2C43" w:rsidP="007D1789">
      <w:pPr>
        <w:pStyle w:val="afe"/>
        <w:numPr>
          <w:ilvl w:val="0"/>
          <w:numId w:val="6"/>
        </w:numPr>
        <w:ind w:left="426"/>
        <w:rPr>
          <w:lang w:eastAsia="ru-RU"/>
        </w:rPr>
      </w:pPr>
      <w:r w:rsidRPr="00562ACD">
        <w:rPr>
          <w:lang w:eastAsia="ru-RU"/>
        </w:rPr>
        <w:t>Отличие бредовых идей от навязчивых и сверхценных идей. Диагностическое значение бреда.</w:t>
      </w:r>
    </w:p>
    <w:p w:rsidR="006A2C43" w:rsidRPr="00562ACD" w:rsidRDefault="006A2C43" w:rsidP="007D1789">
      <w:pPr>
        <w:pStyle w:val="afe"/>
        <w:numPr>
          <w:ilvl w:val="0"/>
          <w:numId w:val="6"/>
        </w:numPr>
        <w:ind w:left="426"/>
        <w:rPr>
          <w:lang w:eastAsia="ru-RU"/>
        </w:rPr>
      </w:pPr>
      <w:r w:rsidRPr="00562ACD">
        <w:rPr>
          <w:lang w:eastAsia="ru-RU"/>
        </w:rPr>
        <w:t>Слабоумие. Его разновидности и степени.</w:t>
      </w:r>
    </w:p>
    <w:p w:rsidR="006A2C43" w:rsidRPr="00562ACD" w:rsidRDefault="006A2C43" w:rsidP="007D1789">
      <w:pPr>
        <w:pStyle w:val="afe"/>
        <w:numPr>
          <w:ilvl w:val="0"/>
          <w:numId w:val="6"/>
        </w:numPr>
        <w:ind w:left="426"/>
        <w:rPr>
          <w:lang w:eastAsia="ru-RU"/>
        </w:rPr>
      </w:pPr>
      <w:r w:rsidRPr="00562ACD">
        <w:rPr>
          <w:lang w:eastAsia="ru-RU"/>
        </w:rPr>
        <w:t>Память и её нарушения.</w:t>
      </w:r>
    </w:p>
    <w:p w:rsidR="006A2C43" w:rsidRPr="00562ACD" w:rsidRDefault="006A2C43" w:rsidP="007D1789">
      <w:pPr>
        <w:pStyle w:val="afe"/>
        <w:numPr>
          <w:ilvl w:val="0"/>
          <w:numId w:val="6"/>
        </w:numPr>
        <w:ind w:left="426"/>
        <w:rPr>
          <w:lang w:eastAsia="ru-RU"/>
        </w:rPr>
      </w:pPr>
      <w:r w:rsidRPr="00562ACD">
        <w:rPr>
          <w:lang w:eastAsia="ru-RU"/>
        </w:rPr>
        <w:t>Эмоции. Их классификация. Патология эмоций.</w:t>
      </w:r>
    </w:p>
    <w:p w:rsidR="006A2C43" w:rsidRPr="00562ACD" w:rsidRDefault="006A2C43" w:rsidP="007D1789">
      <w:pPr>
        <w:pStyle w:val="afe"/>
        <w:numPr>
          <w:ilvl w:val="0"/>
          <w:numId w:val="6"/>
        </w:numPr>
        <w:ind w:left="426"/>
        <w:rPr>
          <w:lang w:eastAsia="ru-RU"/>
        </w:rPr>
      </w:pPr>
      <w:r w:rsidRPr="00562ACD">
        <w:rPr>
          <w:lang w:eastAsia="ru-RU"/>
        </w:rPr>
        <w:t>Структура волевого акта. Двигательно-волевые расстройства.</w:t>
      </w:r>
    </w:p>
    <w:p w:rsidR="006A2C43" w:rsidRPr="00562ACD" w:rsidRDefault="006A2C43" w:rsidP="007D1789">
      <w:pPr>
        <w:pStyle w:val="afe"/>
        <w:numPr>
          <w:ilvl w:val="0"/>
          <w:numId w:val="6"/>
        </w:numPr>
        <w:ind w:left="426"/>
        <w:rPr>
          <w:lang w:eastAsia="ru-RU"/>
        </w:rPr>
      </w:pPr>
      <w:r w:rsidRPr="00562ACD">
        <w:rPr>
          <w:lang w:eastAsia="ru-RU"/>
        </w:rPr>
        <w:t>Влечения и их патология.</w:t>
      </w:r>
    </w:p>
    <w:p w:rsidR="006A2C43" w:rsidRPr="00562ACD" w:rsidRDefault="006A2C43" w:rsidP="007D1789">
      <w:pPr>
        <w:pStyle w:val="afe"/>
        <w:numPr>
          <w:ilvl w:val="0"/>
          <w:numId w:val="6"/>
        </w:numPr>
        <w:ind w:left="426"/>
        <w:rPr>
          <w:lang w:eastAsia="ru-RU"/>
        </w:rPr>
      </w:pPr>
      <w:r w:rsidRPr="00562ACD">
        <w:rPr>
          <w:lang w:eastAsia="ru-RU"/>
        </w:rPr>
        <w:t>Внимание и его нарушения.</w:t>
      </w:r>
    </w:p>
    <w:p w:rsidR="006A2C43" w:rsidRPr="00562ACD" w:rsidRDefault="006A2C43" w:rsidP="007D1789">
      <w:pPr>
        <w:pStyle w:val="afe"/>
        <w:numPr>
          <w:ilvl w:val="0"/>
          <w:numId w:val="6"/>
        </w:numPr>
        <w:ind w:left="426"/>
        <w:rPr>
          <w:lang w:eastAsia="ru-RU"/>
        </w:rPr>
      </w:pPr>
      <w:r w:rsidRPr="00562ACD">
        <w:rPr>
          <w:lang w:eastAsia="ru-RU"/>
        </w:rPr>
        <w:t>Сознание. Патология сознания.</w:t>
      </w:r>
    </w:p>
    <w:p w:rsidR="006A2C43" w:rsidRPr="00562ACD" w:rsidRDefault="006A2C43" w:rsidP="007D1789">
      <w:pPr>
        <w:pStyle w:val="afe"/>
        <w:numPr>
          <w:ilvl w:val="0"/>
          <w:numId w:val="6"/>
        </w:numPr>
        <w:ind w:left="426"/>
        <w:rPr>
          <w:lang w:eastAsia="ru-RU"/>
        </w:rPr>
      </w:pPr>
      <w:r w:rsidRPr="00562ACD">
        <w:rPr>
          <w:lang w:eastAsia="ru-RU"/>
        </w:rPr>
        <w:t>Астенический синдром. При каких заболеваниях встречается. Его особенности при шизофрении.</w:t>
      </w:r>
    </w:p>
    <w:p w:rsidR="006A2C43" w:rsidRPr="00562ACD" w:rsidRDefault="006A2C43" w:rsidP="007D1789">
      <w:pPr>
        <w:pStyle w:val="afe"/>
        <w:numPr>
          <w:ilvl w:val="0"/>
          <w:numId w:val="6"/>
        </w:numPr>
        <w:ind w:left="426"/>
        <w:rPr>
          <w:lang w:eastAsia="ru-RU"/>
        </w:rPr>
      </w:pPr>
      <w:r w:rsidRPr="00562ACD">
        <w:rPr>
          <w:lang w:eastAsia="ru-RU"/>
        </w:rPr>
        <w:t>Ипохондрический синдром. При каких заболеваниях встречается.</w:t>
      </w:r>
    </w:p>
    <w:p w:rsidR="006A2C43" w:rsidRPr="00562ACD" w:rsidRDefault="006A2C43" w:rsidP="007D1789">
      <w:pPr>
        <w:pStyle w:val="afe"/>
        <w:numPr>
          <w:ilvl w:val="0"/>
          <w:numId w:val="6"/>
        </w:numPr>
        <w:ind w:left="426"/>
        <w:rPr>
          <w:lang w:eastAsia="ru-RU"/>
        </w:rPr>
      </w:pPr>
      <w:r w:rsidRPr="00562ACD">
        <w:rPr>
          <w:lang w:eastAsia="ru-RU"/>
        </w:rPr>
        <w:t>Маниакальный синдром. При каких заболеваниях встречается.</w:t>
      </w:r>
    </w:p>
    <w:p w:rsidR="006A2C43" w:rsidRPr="00562ACD" w:rsidRDefault="006A2C43" w:rsidP="007D1789">
      <w:pPr>
        <w:pStyle w:val="afe"/>
        <w:numPr>
          <w:ilvl w:val="0"/>
          <w:numId w:val="6"/>
        </w:numPr>
        <w:ind w:left="426"/>
        <w:rPr>
          <w:lang w:eastAsia="ru-RU"/>
        </w:rPr>
      </w:pPr>
      <w:r w:rsidRPr="00562ACD">
        <w:rPr>
          <w:lang w:eastAsia="ru-RU"/>
        </w:rPr>
        <w:t>Депрессивный синдром. Его разновидности. При каких заболеваниях встречается.</w:t>
      </w:r>
    </w:p>
    <w:p w:rsidR="006A2C43" w:rsidRPr="00562ACD" w:rsidRDefault="006A2C43" w:rsidP="007D1789">
      <w:pPr>
        <w:pStyle w:val="afe"/>
        <w:numPr>
          <w:ilvl w:val="0"/>
          <w:numId w:val="6"/>
        </w:numPr>
        <w:ind w:left="426"/>
        <w:rPr>
          <w:lang w:eastAsia="ru-RU"/>
        </w:rPr>
      </w:pPr>
      <w:proofErr w:type="spellStart"/>
      <w:r w:rsidRPr="00562ACD">
        <w:rPr>
          <w:lang w:eastAsia="ru-RU"/>
        </w:rPr>
        <w:t>Кататонический</w:t>
      </w:r>
      <w:proofErr w:type="spellEnd"/>
      <w:r w:rsidRPr="00562ACD">
        <w:rPr>
          <w:lang w:eastAsia="ru-RU"/>
        </w:rPr>
        <w:t xml:space="preserve"> и гебефренический синдромы.</w:t>
      </w:r>
    </w:p>
    <w:p w:rsidR="006A2C43" w:rsidRPr="00562ACD" w:rsidRDefault="006A2C43" w:rsidP="007D1789">
      <w:pPr>
        <w:pStyle w:val="afe"/>
        <w:numPr>
          <w:ilvl w:val="0"/>
          <w:numId w:val="6"/>
        </w:numPr>
        <w:ind w:left="426"/>
        <w:rPr>
          <w:lang w:eastAsia="ru-RU"/>
        </w:rPr>
      </w:pPr>
      <w:r w:rsidRPr="00562ACD">
        <w:rPr>
          <w:lang w:eastAsia="ru-RU"/>
        </w:rPr>
        <w:t>Синдром Кандинского-</w:t>
      </w:r>
      <w:proofErr w:type="spellStart"/>
      <w:r w:rsidRPr="00562ACD">
        <w:rPr>
          <w:lang w:eastAsia="ru-RU"/>
        </w:rPr>
        <w:t>Клерамбо</w:t>
      </w:r>
      <w:proofErr w:type="spellEnd"/>
      <w:r w:rsidRPr="00562ACD">
        <w:rPr>
          <w:lang w:eastAsia="ru-RU"/>
        </w:rPr>
        <w:t>. Его разновидности.</w:t>
      </w:r>
    </w:p>
    <w:p w:rsidR="006A2C43" w:rsidRPr="00562ACD" w:rsidRDefault="006A2C43" w:rsidP="007D1789">
      <w:pPr>
        <w:pStyle w:val="afe"/>
        <w:numPr>
          <w:ilvl w:val="0"/>
          <w:numId w:val="6"/>
        </w:numPr>
        <w:ind w:left="426"/>
        <w:rPr>
          <w:lang w:eastAsia="ru-RU"/>
        </w:rPr>
      </w:pPr>
      <w:proofErr w:type="spellStart"/>
      <w:r w:rsidRPr="00562ACD">
        <w:rPr>
          <w:lang w:eastAsia="ru-RU"/>
        </w:rPr>
        <w:t>Корсаковский</w:t>
      </w:r>
      <w:proofErr w:type="spellEnd"/>
      <w:r w:rsidRPr="00562ACD">
        <w:rPr>
          <w:lang w:eastAsia="ru-RU"/>
        </w:rPr>
        <w:t xml:space="preserve"> (</w:t>
      </w:r>
      <w:proofErr w:type="spellStart"/>
      <w:r w:rsidRPr="00562ACD">
        <w:rPr>
          <w:lang w:eastAsia="ru-RU"/>
        </w:rPr>
        <w:t>амнестический</w:t>
      </w:r>
      <w:proofErr w:type="spellEnd"/>
      <w:r w:rsidRPr="00562ACD">
        <w:rPr>
          <w:lang w:eastAsia="ru-RU"/>
        </w:rPr>
        <w:t>) синдром. Его состав. При каких заболеваниях встречается.</w:t>
      </w:r>
    </w:p>
    <w:p w:rsidR="006A2C43" w:rsidRPr="00562ACD" w:rsidRDefault="006A2C43" w:rsidP="007D1789">
      <w:pPr>
        <w:pStyle w:val="afe"/>
        <w:numPr>
          <w:ilvl w:val="0"/>
          <w:numId w:val="6"/>
        </w:numPr>
        <w:ind w:left="426"/>
        <w:rPr>
          <w:lang w:eastAsia="ru-RU"/>
        </w:rPr>
      </w:pPr>
      <w:r w:rsidRPr="00562ACD">
        <w:rPr>
          <w:lang w:eastAsia="ru-RU"/>
        </w:rPr>
        <w:t>Абстинентный синдром, варианты исхода. Его купирование.</w:t>
      </w:r>
    </w:p>
    <w:p w:rsidR="006A2C43" w:rsidRPr="00562ACD" w:rsidRDefault="006A2C43" w:rsidP="007D1789">
      <w:pPr>
        <w:pStyle w:val="afe"/>
        <w:numPr>
          <w:ilvl w:val="0"/>
          <w:numId w:val="6"/>
        </w:numPr>
        <w:ind w:left="426"/>
        <w:rPr>
          <w:lang w:eastAsia="ru-RU"/>
        </w:rPr>
      </w:pPr>
      <w:r w:rsidRPr="00562ACD">
        <w:rPr>
          <w:lang w:eastAsia="ru-RU"/>
        </w:rPr>
        <w:t>Судорожный синдром. Дифференциальная диагностика эпилептического и истерического припадков.</w:t>
      </w:r>
    </w:p>
    <w:p w:rsidR="006A2C43" w:rsidRPr="00562ACD" w:rsidRDefault="006A2C43" w:rsidP="007D1789">
      <w:pPr>
        <w:pStyle w:val="afe"/>
        <w:numPr>
          <w:ilvl w:val="0"/>
          <w:numId w:val="6"/>
        </w:numPr>
        <w:ind w:left="426"/>
        <w:rPr>
          <w:lang w:eastAsia="ru-RU"/>
        </w:rPr>
      </w:pPr>
      <w:proofErr w:type="spellStart"/>
      <w:r w:rsidRPr="00562ACD">
        <w:rPr>
          <w:lang w:eastAsia="ru-RU"/>
        </w:rPr>
        <w:lastRenderedPageBreak/>
        <w:t>Бессудорожные</w:t>
      </w:r>
      <w:proofErr w:type="spellEnd"/>
      <w:r w:rsidRPr="00562ACD">
        <w:rPr>
          <w:lang w:eastAsia="ru-RU"/>
        </w:rPr>
        <w:t xml:space="preserve"> пароксизмы и их психические эквиваленты.</w:t>
      </w:r>
    </w:p>
    <w:p w:rsidR="006A2C43" w:rsidRPr="00562ACD" w:rsidRDefault="006A2C43" w:rsidP="007D1789">
      <w:pPr>
        <w:pStyle w:val="afe"/>
        <w:numPr>
          <w:ilvl w:val="0"/>
          <w:numId w:val="6"/>
        </w:numPr>
        <w:ind w:left="426"/>
        <w:rPr>
          <w:lang w:eastAsia="ru-RU"/>
        </w:rPr>
      </w:pPr>
      <w:proofErr w:type="spellStart"/>
      <w:r w:rsidRPr="00562ACD">
        <w:rPr>
          <w:lang w:eastAsia="ru-RU"/>
        </w:rPr>
        <w:t>Аутоагрессивное</w:t>
      </w:r>
      <w:proofErr w:type="spellEnd"/>
      <w:r w:rsidRPr="00562ACD">
        <w:rPr>
          <w:lang w:eastAsia="ru-RU"/>
        </w:rPr>
        <w:t xml:space="preserve"> поведение. Виды. Суицидальное поведение.</w:t>
      </w:r>
    </w:p>
    <w:p w:rsidR="006A2C43" w:rsidRPr="00562ACD" w:rsidRDefault="006A2C43" w:rsidP="007D1789">
      <w:pPr>
        <w:pStyle w:val="afe"/>
        <w:numPr>
          <w:ilvl w:val="0"/>
          <w:numId w:val="6"/>
        </w:numPr>
        <w:ind w:left="426"/>
        <w:rPr>
          <w:lang w:eastAsia="ru-RU"/>
        </w:rPr>
      </w:pPr>
      <w:r w:rsidRPr="00562ACD">
        <w:rPr>
          <w:lang w:eastAsia="ru-RU"/>
        </w:rPr>
        <w:t>Психические нарушения при травматических поражениях головного мозга. Клиника острого периода. Отдаленные последствия травм головного мозга.</w:t>
      </w:r>
    </w:p>
    <w:p w:rsidR="006A2C43" w:rsidRPr="00562ACD" w:rsidRDefault="006A2C43" w:rsidP="007D1789">
      <w:pPr>
        <w:pStyle w:val="afe"/>
        <w:numPr>
          <w:ilvl w:val="0"/>
          <w:numId w:val="6"/>
        </w:numPr>
        <w:ind w:left="426"/>
        <w:rPr>
          <w:lang w:eastAsia="ru-RU"/>
        </w:rPr>
      </w:pPr>
      <w:r w:rsidRPr="00562ACD">
        <w:rPr>
          <w:lang w:eastAsia="ru-RU"/>
        </w:rPr>
        <w:t>Инфекционные психозы.</w:t>
      </w:r>
    </w:p>
    <w:p w:rsidR="006A2C43" w:rsidRPr="00562ACD" w:rsidRDefault="006A2C43" w:rsidP="007D1789">
      <w:pPr>
        <w:pStyle w:val="afe"/>
        <w:numPr>
          <w:ilvl w:val="0"/>
          <w:numId w:val="6"/>
        </w:numPr>
        <w:ind w:left="426"/>
        <w:rPr>
          <w:lang w:eastAsia="ru-RU"/>
        </w:rPr>
      </w:pPr>
      <w:r w:rsidRPr="00562ACD">
        <w:rPr>
          <w:lang w:eastAsia="ru-RU"/>
        </w:rPr>
        <w:t>Прогрессивный паралич. Этиология, патогенез, клинические проявления, лабораторные данные, формы, течение, исход, лечение.</w:t>
      </w:r>
    </w:p>
    <w:p w:rsidR="006A2C43" w:rsidRPr="00562ACD" w:rsidRDefault="006A2C43" w:rsidP="007D1789">
      <w:pPr>
        <w:pStyle w:val="afe"/>
        <w:numPr>
          <w:ilvl w:val="0"/>
          <w:numId w:val="6"/>
        </w:numPr>
        <w:ind w:left="426"/>
        <w:rPr>
          <w:lang w:eastAsia="ru-RU"/>
        </w:rPr>
      </w:pPr>
      <w:r w:rsidRPr="00562ACD">
        <w:rPr>
          <w:lang w:eastAsia="ru-RU"/>
        </w:rPr>
        <w:t>Психические расстройства при церебральном атеросклерозе и ГБ.</w:t>
      </w:r>
    </w:p>
    <w:p w:rsidR="006A2C43" w:rsidRPr="00562ACD" w:rsidRDefault="006A2C43" w:rsidP="007D1789">
      <w:pPr>
        <w:pStyle w:val="afe"/>
        <w:numPr>
          <w:ilvl w:val="0"/>
          <w:numId w:val="6"/>
        </w:numPr>
        <w:ind w:left="426"/>
        <w:rPr>
          <w:lang w:eastAsia="ru-RU"/>
        </w:rPr>
      </w:pPr>
      <w:r w:rsidRPr="00562ACD">
        <w:rPr>
          <w:lang w:eastAsia="ru-RU"/>
        </w:rPr>
        <w:t>Атипичные пресенильные психозы (болезнь Альцгеймера, Пии).</w:t>
      </w:r>
    </w:p>
    <w:p w:rsidR="006A2C43" w:rsidRPr="00562ACD" w:rsidRDefault="006A2C43" w:rsidP="007D1789">
      <w:pPr>
        <w:pStyle w:val="afe"/>
        <w:numPr>
          <w:ilvl w:val="0"/>
          <w:numId w:val="6"/>
        </w:numPr>
        <w:ind w:left="426"/>
        <w:rPr>
          <w:lang w:eastAsia="ru-RU"/>
        </w:rPr>
      </w:pPr>
      <w:r w:rsidRPr="00562ACD">
        <w:rPr>
          <w:lang w:eastAsia="ru-RU"/>
        </w:rPr>
        <w:t>Старческое слабоумие. Клиническая картина. Особенности ухода и лечения.</w:t>
      </w:r>
    </w:p>
    <w:p w:rsidR="006A2C43" w:rsidRPr="00562ACD" w:rsidRDefault="006A2C43" w:rsidP="007D1789">
      <w:pPr>
        <w:pStyle w:val="afe"/>
        <w:numPr>
          <w:ilvl w:val="0"/>
          <w:numId w:val="6"/>
        </w:numPr>
        <w:ind w:left="426"/>
        <w:rPr>
          <w:lang w:eastAsia="ru-RU"/>
        </w:rPr>
      </w:pPr>
      <w:r w:rsidRPr="00562ACD">
        <w:rPr>
          <w:lang w:eastAsia="ru-RU"/>
        </w:rPr>
        <w:t>Психические и поведенческие расстройства вследствие употребления алкоголя (хронический алкоголизм).</w:t>
      </w:r>
    </w:p>
    <w:p w:rsidR="006A2C43" w:rsidRPr="00562ACD" w:rsidRDefault="006A2C43" w:rsidP="007D1789">
      <w:pPr>
        <w:pStyle w:val="afe"/>
        <w:numPr>
          <w:ilvl w:val="0"/>
          <w:numId w:val="6"/>
        </w:numPr>
        <w:ind w:left="426"/>
        <w:rPr>
          <w:lang w:eastAsia="ru-RU"/>
        </w:rPr>
      </w:pPr>
      <w:r w:rsidRPr="00562ACD">
        <w:rPr>
          <w:lang w:eastAsia="ru-RU"/>
        </w:rPr>
        <w:t>Белая горячка. Симптоматика, течение, исход, лечение.</w:t>
      </w:r>
    </w:p>
    <w:p w:rsidR="006A2C43" w:rsidRPr="00562ACD" w:rsidRDefault="006A2C43" w:rsidP="007D1789">
      <w:pPr>
        <w:pStyle w:val="afe"/>
        <w:numPr>
          <w:ilvl w:val="0"/>
          <w:numId w:val="6"/>
        </w:numPr>
        <w:ind w:left="426"/>
        <w:rPr>
          <w:lang w:eastAsia="ru-RU"/>
        </w:rPr>
      </w:pPr>
      <w:r w:rsidRPr="00562ACD">
        <w:rPr>
          <w:lang w:eastAsia="ru-RU"/>
        </w:rPr>
        <w:t>Психотические расстройства вследствие употребления алкоголя (</w:t>
      </w:r>
      <w:proofErr w:type="spellStart"/>
      <w:r w:rsidRPr="00562ACD">
        <w:rPr>
          <w:lang w:eastAsia="ru-RU"/>
        </w:rPr>
        <w:t>алкогольныйгаллюциноз</w:t>
      </w:r>
      <w:proofErr w:type="spellEnd"/>
      <w:r w:rsidRPr="00562ACD">
        <w:rPr>
          <w:lang w:eastAsia="ru-RU"/>
        </w:rPr>
        <w:t xml:space="preserve">, алкогольный </w:t>
      </w:r>
      <w:proofErr w:type="spellStart"/>
      <w:r w:rsidRPr="00562ACD">
        <w:rPr>
          <w:lang w:eastAsia="ru-RU"/>
        </w:rPr>
        <w:t>параноид</w:t>
      </w:r>
      <w:proofErr w:type="spellEnd"/>
      <w:r w:rsidRPr="00562ACD">
        <w:rPr>
          <w:lang w:eastAsia="ru-RU"/>
        </w:rPr>
        <w:t>).</w:t>
      </w:r>
    </w:p>
    <w:p w:rsidR="006A2C43" w:rsidRPr="00562ACD" w:rsidRDefault="006A2C43" w:rsidP="007D1789">
      <w:pPr>
        <w:pStyle w:val="afe"/>
        <w:numPr>
          <w:ilvl w:val="0"/>
          <w:numId w:val="6"/>
        </w:numPr>
        <w:ind w:left="426"/>
        <w:rPr>
          <w:lang w:eastAsia="ru-RU"/>
        </w:rPr>
      </w:pPr>
      <w:proofErr w:type="spellStart"/>
      <w:r w:rsidRPr="00562ACD">
        <w:rPr>
          <w:lang w:eastAsia="ru-RU"/>
        </w:rPr>
        <w:t>Амнестический</w:t>
      </w:r>
      <w:proofErr w:type="spellEnd"/>
      <w:r w:rsidRPr="00562ACD">
        <w:rPr>
          <w:lang w:eastAsia="ru-RU"/>
        </w:rPr>
        <w:t xml:space="preserve"> синдром вследствие употребления алкоголя (</w:t>
      </w:r>
      <w:proofErr w:type="spellStart"/>
      <w:r w:rsidRPr="00562ACD">
        <w:rPr>
          <w:lang w:eastAsia="ru-RU"/>
        </w:rPr>
        <w:t>Корсаковский</w:t>
      </w:r>
      <w:proofErr w:type="spellEnd"/>
      <w:r w:rsidRPr="00562ACD">
        <w:rPr>
          <w:lang w:eastAsia="ru-RU"/>
        </w:rPr>
        <w:t xml:space="preserve"> психоз).</w:t>
      </w:r>
    </w:p>
    <w:p w:rsidR="006A2C43" w:rsidRPr="00562ACD" w:rsidRDefault="006A2C43" w:rsidP="007D1789">
      <w:pPr>
        <w:pStyle w:val="afe"/>
        <w:numPr>
          <w:ilvl w:val="0"/>
          <w:numId w:val="6"/>
        </w:numPr>
        <w:ind w:left="426"/>
        <w:rPr>
          <w:lang w:eastAsia="ru-RU"/>
        </w:rPr>
      </w:pPr>
      <w:r w:rsidRPr="00562ACD">
        <w:rPr>
          <w:lang w:eastAsia="ru-RU"/>
        </w:rPr>
        <w:t xml:space="preserve">Классификация и клиническая картина психических и поведенческих расстройств вследствие употребления </w:t>
      </w:r>
      <w:proofErr w:type="spellStart"/>
      <w:r w:rsidRPr="00562ACD">
        <w:rPr>
          <w:lang w:eastAsia="ru-RU"/>
        </w:rPr>
        <w:t>психоактивных</w:t>
      </w:r>
      <w:proofErr w:type="spellEnd"/>
      <w:r w:rsidRPr="00562ACD">
        <w:rPr>
          <w:lang w:eastAsia="ru-RU"/>
        </w:rPr>
        <w:t xml:space="preserve"> веществ (наркомании и токсикомании).</w:t>
      </w:r>
    </w:p>
    <w:p w:rsidR="006A2C43" w:rsidRPr="00562ACD" w:rsidRDefault="006A2C43" w:rsidP="007D1789">
      <w:pPr>
        <w:pStyle w:val="afe"/>
        <w:numPr>
          <w:ilvl w:val="0"/>
          <w:numId w:val="6"/>
        </w:numPr>
        <w:ind w:left="426"/>
        <w:rPr>
          <w:lang w:eastAsia="ru-RU"/>
        </w:rPr>
      </w:pPr>
      <w:r w:rsidRPr="00562ACD">
        <w:rPr>
          <w:lang w:eastAsia="ru-RU"/>
        </w:rPr>
        <w:t xml:space="preserve">Психотические расстройства вследствие употребления </w:t>
      </w:r>
      <w:proofErr w:type="spellStart"/>
      <w:r w:rsidRPr="00562ACD">
        <w:rPr>
          <w:lang w:eastAsia="ru-RU"/>
        </w:rPr>
        <w:t>психоактивных</w:t>
      </w:r>
      <w:proofErr w:type="spellEnd"/>
      <w:r w:rsidRPr="00562ACD">
        <w:rPr>
          <w:lang w:eastAsia="ru-RU"/>
        </w:rPr>
        <w:t xml:space="preserve"> веществ. Правой аспект. Профилактика, лечение. Психотерапия.</w:t>
      </w:r>
    </w:p>
    <w:p w:rsidR="006A2C43" w:rsidRPr="00562ACD" w:rsidRDefault="006A2C43" w:rsidP="007D1789">
      <w:pPr>
        <w:pStyle w:val="afe"/>
        <w:numPr>
          <w:ilvl w:val="0"/>
          <w:numId w:val="6"/>
        </w:numPr>
        <w:ind w:left="426"/>
        <w:rPr>
          <w:lang w:eastAsia="ru-RU"/>
        </w:rPr>
      </w:pPr>
      <w:proofErr w:type="spellStart"/>
      <w:r w:rsidRPr="00562ACD">
        <w:rPr>
          <w:lang w:eastAsia="ru-RU"/>
        </w:rPr>
        <w:t>Этиопатогенез</w:t>
      </w:r>
      <w:proofErr w:type="spellEnd"/>
      <w:r w:rsidRPr="00562ACD">
        <w:rPr>
          <w:lang w:eastAsia="ru-RU"/>
        </w:rPr>
        <w:t xml:space="preserve"> шизофрении.</w:t>
      </w:r>
    </w:p>
    <w:p w:rsidR="006A2C43" w:rsidRPr="00562ACD" w:rsidRDefault="006A2C43" w:rsidP="007D1789">
      <w:pPr>
        <w:pStyle w:val="afe"/>
        <w:numPr>
          <w:ilvl w:val="0"/>
          <w:numId w:val="6"/>
        </w:numPr>
        <w:ind w:left="426"/>
        <w:rPr>
          <w:lang w:eastAsia="ru-RU"/>
        </w:rPr>
      </w:pPr>
      <w:r w:rsidRPr="00562ACD">
        <w:rPr>
          <w:lang w:eastAsia="ru-RU"/>
        </w:rPr>
        <w:t>Шизофрения. Симптоматика. Постановка диагноза.</w:t>
      </w:r>
    </w:p>
    <w:p w:rsidR="006A2C43" w:rsidRPr="00562ACD" w:rsidRDefault="006A2C43" w:rsidP="007D1789">
      <w:pPr>
        <w:pStyle w:val="afe"/>
        <w:numPr>
          <w:ilvl w:val="0"/>
          <w:numId w:val="6"/>
        </w:numPr>
        <w:ind w:left="426"/>
        <w:rPr>
          <w:lang w:eastAsia="ru-RU"/>
        </w:rPr>
      </w:pPr>
      <w:r w:rsidRPr="00562ACD">
        <w:rPr>
          <w:lang w:eastAsia="ru-RU"/>
        </w:rPr>
        <w:t>Простая форма шизофрении. Симптоматика, течение, исход, лечение.</w:t>
      </w:r>
    </w:p>
    <w:p w:rsidR="006A2C43" w:rsidRPr="00562ACD" w:rsidRDefault="006A2C43" w:rsidP="007D1789">
      <w:pPr>
        <w:pStyle w:val="afe"/>
        <w:numPr>
          <w:ilvl w:val="0"/>
          <w:numId w:val="6"/>
        </w:numPr>
        <w:ind w:left="426"/>
        <w:rPr>
          <w:lang w:eastAsia="ru-RU"/>
        </w:rPr>
      </w:pPr>
      <w:proofErr w:type="spellStart"/>
      <w:r w:rsidRPr="00562ACD">
        <w:rPr>
          <w:lang w:eastAsia="ru-RU"/>
        </w:rPr>
        <w:t>Кататоническая</w:t>
      </w:r>
      <w:proofErr w:type="spellEnd"/>
      <w:r w:rsidRPr="00562ACD">
        <w:rPr>
          <w:lang w:eastAsia="ru-RU"/>
        </w:rPr>
        <w:t xml:space="preserve"> форма шизофрении. Симптоматика, течение, исход, лечение.</w:t>
      </w:r>
    </w:p>
    <w:p w:rsidR="006A2C43" w:rsidRPr="00562ACD" w:rsidRDefault="006A2C43" w:rsidP="007D1789">
      <w:pPr>
        <w:pStyle w:val="afe"/>
        <w:numPr>
          <w:ilvl w:val="0"/>
          <w:numId w:val="6"/>
        </w:numPr>
        <w:ind w:left="426"/>
        <w:rPr>
          <w:lang w:eastAsia="ru-RU"/>
        </w:rPr>
      </w:pPr>
      <w:r w:rsidRPr="00562ACD">
        <w:rPr>
          <w:lang w:eastAsia="ru-RU"/>
        </w:rPr>
        <w:t>Гебефреническая форма шизофрении. Симптоматика, течение, исход, лечение.</w:t>
      </w:r>
    </w:p>
    <w:p w:rsidR="006A2C43" w:rsidRPr="00562ACD" w:rsidRDefault="006A2C43" w:rsidP="007D1789">
      <w:pPr>
        <w:pStyle w:val="afe"/>
        <w:numPr>
          <w:ilvl w:val="0"/>
          <w:numId w:val="6"/>
        </w:numPr>
        <w:ind w:left="426"/>
        <w:rPr>
          <w:lang w:eastAsia="ru-RU"/>
        </w:rPr>
      </w:pPr>
      <w:r w:rsidRPr="00562ACD">
        <w:rPr>
          <w:lang w:eastAsia="ru-RU"/>
        </w:rPr>
        <w:t>Параноидная форма шизофрении. Симптоматика, течение, исход, лечение.</w:t>
      </w:r>
    </w:p>
    <w:p w:rsidR="006A2C43" w:rsidRPr="00562ACD" w:rsidRDefault="006A2C43" w:rsidP="007D1789">
      <w:pPr>
        <w:pStyle w:val="afe"/>
        <w:numPr>
          <w:ilvl w:val="0"/>
          <w:numId w:val="6"/>
        </w:numPr>
        <w:ind w:left="426"/>
        <w:rPr>
          <w:lang w:eastAsia="ru-RU"/>
        </w:rPr>
      </w:pPr>
      <w:r w:rsidRPr="00562ACD">
        <w:rPr>
          <w:lang w:eastAsia="ru-RU"/>
        </w:rPr>
        <w:t>Шизофрения. Типы течения, прогноз, исходные состояния.</w:t>
      </w:r>
    </w:p>
    <w:p w:rsidR="006A2C43" w:rsidRPr="00562ACD" w:rsidRDefault="006A2C43" w:rsidP="007D1789">
      <w:pPr>
        <w:pStyle w:val="afe"/>
        <w:numPr>
          <w:ilvl w:val="0"/>
          <w:numId w:val="6"/>
        </w:numPr>
        <w:ind w:left="426"/>
        <w:rPr>
          <w:lang w:eastAsia="ru-RU"/>
        </w:rPr>
      </w:pPr>
      <w:r w:rsidRPr="00562ACD">
        <w:rPr>
          <w:lang w:eastAsia="ru-RU"/>
        </w:rPr>
        <w:t>Психотические расстройства инволюционного возраста (</w:t>
      </w:r>
      <w:proofErr w:type="spellStart"/>
      <w:r w:rsidRPr="00562ACD">
        <w:rPr>
          <w:lang w:eastAsia="ru-RU"/>
        </w:rPr>
        <w:t>инволюционныйпараноид</w:t>
      </w:r>
      <w:proofErr w:type="spellEnd"/>
      <w:r w:rsidRPr="00562ACD">
        <w:rPr>
          <w:lang w:eastAsia="ru-RU"/>
        </w:rPr>
        <w:t>, инволюционная меланхолия).</w:t>
      </w:r>
    </w:p>
    <w:p w:rsidR="006A2C43" w:rsidRPr="00562ACD" w:rsidRDefault="006A2C43" w:rsidP="007D1789">
      <w:pPr>
        <w:pStyle w:val="afe"/>
        <w:numPr>
          <w:ilvl w:val="0"/>
          <w:numId w:val="6"/>
        </w:numPr>
        <w:ind w:left="426"/>
        <w:rPr>
          <w:lang w:eastAsia="ru-RU"/>
        </w:rPr>
      </w:pPr>
      <w:r w:rsidRPr="00562ACD">
        <w:rPr>
          <w:lang w:eastAsia="ru-RU"/>
        </w:rPr>
        <w:t>Острые и транзиторные психотические расстройства (реактивные психозы).</w:t>
      </w:r>
    </w:p>
    <w:p w:rsidR="006A2C43" w:rsidRPr="00562ACD" w:rsidRDefault="006A2C43" w:rsidP="007D1789">
      <w:pPr>
        <w:pStyle w:val="afe"/>
        <w:numPr>
          <w:ilvl w:val="0"/>
          <w:numId w:val="6"/>
        </w:numPr>
        <w:ind w:left="426"/>
        <w:rPr>
          <w:lang w:eastAsia="ru-RU"/>
        </w:rPr>
      </w:pPr>
      <w:r w:rsidRPr="00562ACD">
        <w:rPr>
          <w:lang w:eastAsia="ru-RU"/>
        </w:rPr>
        <w:t xml:space="preserve">Биполярное </w:t>
      </w:r>
      <w:proofErr w:type="gramStart"/>
      <w:r w:rsidRPr="00562ACD">
        <w:rPr>
          <w:lang w:eastAsia="ru-RU"/>
        </w:rPr>
        <w:t>аффективное  и</w:t>
      </w:r>
      <w:proofErr w:type="gramEnd"/>
      <w:r w:rsidRPr="00562ACD">
        <w:rPr>
          <w:lang w:eastAsia="ru-RU"/>
        </w:rPr>
        <w:t xml:space="preserve"> </w:t>
      </w:r>
      <w:proofErr w:type="spellStart"/>
      <w:r w:rsidRPr="00562ACD">
        <w:rPr>
          <w:lang w:eastAsia="ru-RU"/>
        </w:rPr>
        <w:t>реккурентное</w:t>
      </w:r>
      <w:proofErr w:type="spellEnd"/>
      <w:r w:rsidRPr="00562ACD">
        <w:rPr>
          <w:lang w:eastAsia="ru-RU"/>
        </w:rPr>
        <w:t xml:space="preserve"> депрессивное расстройства (реактивные психозы).</w:t>
      </w:r>
    </w:p>
    <w:p w:rsidR="006A2C43" w:rsidRPr="00562ACD" w:rsidRDefault="006A2C43" w:rsidP="007D1789">
      <w:pPr>
        <w:pStyle w:val="afe"/>
        <w:numPr>
          <w:ilvl w:val="0"/>
          <w:numId w:val="6"/>
        </w:numPr>
        <w:ind w:left="426"/>
        <w:rPr>
          <w:lang w:eastAsia="ru-RU"/>
        </w:rPr>
      </w:pPr>
      <w:r w:rsidRPr="00562ACD">
        <w:rPr>
          <w:lang w:eastAsia="ru-RU"/>
        </w:rPr>
        <w:t>Реакции на тяжелый стресс и нарушение адаптации (аффективно-шоковые реакции). Понятие о судебно-психиатрическом значении физиологического и психологического аффектов.</w:t>
      </w:r>
    </w:p>
    <w:p w:rsidR="006A2C43" w:rsidRPr="00562ACD" w:rsidRDefault="006A2C43" w:rsidP="007D1789">
      <w:pPr>
        <w:pStyle w:val="afe"/>
        <w:numPr>
          <w:ilvl w:val="0"/>
          <w:numId w:val="6"/>
        </w:numPr>
        <w:ind w:left="426"/>
        <w:rPr>
          <w:lang w:eastAsia="ru-RU"/>
        </w:rPr>
      </w:pPr>
      <w:r w:rsidRPr="00562ACD">
        <w:rPr>
          <w:lang w:eastAsia="ru-RU"/>
        </w:rPr>
        <w:t>Обсессивно-</w:t>
      </w:r>
      <w:proofErr w:type="spellStart"/>
      <w:r w:rsidRPr="00562ACD">
        <w:rPr>
          <w:lang w:eastAsia="ru-RU"/>
        </w:rPr>
        <w:t>фобический</w:t>
      </w:r>
      <w:proofErr w:type="spellEnd"/>
      <w:r w:rsidRPr="00562ACD">
        <w:rPr>
          <w:lang w:eastAsia="ru-RU"/>
        </w:rPr>
        <w:t xml:space="preserve"> психоз.</w:t>
      </w:r>
    </w:p>
    <w:p w:rsidR="006A2C43" w:rsidRPr="00562ACD" w:rsidRDefault="006A2C43" w:rsidP="007D1789">
      <w:pPr>
        <w:pStyle w:val="afe"/>
        <w:numPr>
          <w:ilvl w:val="0"/>
          <w:numId w:val="6"/>
        </w:numPr>
        <w:ind w:left="426"/>
        <w:rPr>
          <w:lang w:eastAsia="ru-RU"/>
        </w:rPr>
      </w:pPr>
      <w:r w:rsidRPr="00562ACD">
        <w:rPr>
          <w:lang w:eastAsia="ru-RU"/>
        </w:rPr>
        <w:t>Истерический невроз.</w:t>
      </w:r>
    </w:p>
    <w:p w:rsidR="006A2C43" w:rsidRPr="00562ACD" w:rsidRDefault="006A2C43" w:rsidP="007D1789">
      <w:pPr>
        <w:pStyle w:val="afe"/>
        <w:numPr>
          <w:ilvl w:val="0"/>
          <w:numId w:val="6"/>
        </w:numPr>
        <w:ind w:left="426"/>
        <w:rPr>
          <w:lang w:eastAsia="ru-RU"/>
        </w:rPr>
      </w:pPr>
      <w:r w:rsidRPr="00562ACD">
        <w:rPr>
          <w:lang w:eastAsia="ru-RU"/>
        </w:rPr>
        <w:t>Неврастения. Этиология, клиника, лечение.</w:t>
      </w:r>
    </w:p>
    <w:p w:rsidR="006A2C43" w:rsidRPr="00562ACD" w:rsidRDefault="006A2C43" w:rsidP="007D1789">
      <w:pPr>
        <w:pStyle w:val="afe"/>
        <w:numPr>
          <w:ilvl w:val="0"/>
          <w:numId w:val="6"/>
        </w:numPr>
        <w:ind w:left="426"/>
        <w:rPr>
          <w:lang w:eastAsia="ru-RU"/>
        </w:rPr>
      </w:pPr>
      <w:r w:rsidRPr="00562ACD">
        <w:rPr>
          <w:lang w:eastAsia="ru-RU"/>
        </w:rPr>
        <w:t>Специфические расстройства личности (психопатии). Классификация, клиника и коррекция (медицинская, педагогическая и социальная).</w:t>
      </w:r>
    </w:p>
    <w:p w:rsidR="006A2C43" w:rsidRPr="00562ACD" w:rsidRDefault="006A2C43" w:rsidP="007D1789">
      <w:pPr>
        <w:pStyle w:val="afe"/>
        <w:numPr>
          <w:ilvl w:val="0"/>
          <w:numId w:val="6"/>
        </w:numPr>
        <w:ind w:left="426"/>
        <w:rPr>
          <w:lang w:eastAsia="ru-RU"/>
        </w:rPr>
      </w:pPr>
      <w:r w:rsidRPr="00562ACD">
        <w:rPr>
          <w:lang w:eastAsia="ru-RU"/>
        </w:rPr>
        <w:t xml:space="preserve">Умственная отсталость. </w:t>
      </w:r>
      <w:proofErr w:type="spellStart"/>
      <w:r w:rsidRPr="00562ACD">
        <w:rPr>
          <w:lang w:eastAsia="ru-RU"/>
        </w:rPr>
        <w:t>Этиопатогенез</w:t>
      </w:r>
      <w:proofErr w:type="spellEnd"/>
      <w:r w:rsidRPr="00562ACD">
        <w:rPr>
          <w:lang w:eastAsia="ru-RU"/>
        </w:rPr>
        <w:t>, клиника, степени, лечение.</w:t>
      </w:r>
    </w:p>
    <w:p w:rsidR="006A2C43" w:rsidRPr="00562ACD" w:rsidRDefault="006A2C43" w:rsidP="007D1789">
      <w:pPr>
        <w:pStyle w:val="afe"/>
        <w:numPr>
          <w:ilvl w:val="0"/>
          <w:numId w:val="6"/>
        </w:numPr>
        <w:ind w:left="426"/>
        <w:rPr>
          <w:lang w:eastAsia="ru-RU"/>
        </w:rPr>
      </w:pPr>
      <w:r w:rsidRPr="00562ACD">
        <w:rPr>
          <w:lang w:eastAsia="ru-RU"/>
        </w:rPr>
        <w:t>Психотропные средства. Их классификация.</w:t>
      </w:r>
    </w:p>
    <w:p w:rsidR="006A2C43" w:rsidRPr="00562ACD" w:rsidRDefault="006A2C43" w:rsidP="007D1789">
      <w:pPr>
        <w:pStyle w:val="afe"/>
        <w:numPr>
          <w:ilvl w:val="0"/>
          <w:numId w:val="6"/>
        </w:numPr>
        <w:ind w:left="426"/>
        <w:rPr>
          <w:lang w:eastAsia="ru-RU"/>
        </w:rPr>
      </w:pPr>
      <w:r w:rsidRPr="00562ACD">
        <w:rPr>
          <w:lang w:eastAsia="ru-RU"/>
        </w:rPr>
        <w:t>Инсулиновая терапия. Методика. Показания и противопоказания.</w:t>
      </w:r>
    </w:p>
    <w:p w:rsidR="006A2C43" w:rsidRPr="00562ACD" w:rsidRDefault="006A2C43" w:rsidP="007D1789">
      <w:pPr>
        <w:pStyle w:val="afe"/>
        <w:numPr>
          <w:ilvl w:val="0"/>
          <w:numId w:val="6"/>
        </w:numPr>
        <w:ind w:left="426"/>
        <w:rPr>
          <w:lang w:eastAsia="ru-RU"/>
        </w:rPr>
      </w:pPr>
      <w:r w:rsidRPr="00562ACD">
        <w:rPr>
          <w:lang w:eastAsia="ru-RU"/>
        </w:rPr>
        <w:t xml:space="preserve">Помощь депрессивным больным. </w:t>
      </w:r>
    </w:p>
    <w:p w:rsidR="006A2C43" w:rsidRPr="00562ACD" w:rsidRDefault="006A2C43" w:rsidP="007D1789">
      <w:pPr>
        <w:pStyle w:val="afe"/>
        <w:numPr>
          <w:ilvl w:val="0"/>
          <w:numId w:val="6"/>
        </w:numPr>
        <w:ind w:left="426"/>
        <w:rPr>
          <w:lang w:eastAsia="ru-RU"/>
        </w:rPr>
      </w:pPr>
      <w:r w:rsidRPr="00562ACD">
        <w:rPr>
          <w:lang w:eastAsia="ru-RU"/>
        </w:rPr>
        <w:t>Психотерапия в психиатрической клинике. Показания и противопоказания. Суггестивная психотерапия.</w:t>
      </w:r>
    </w:p>
    <w:p w:rsidR="006A2C43" w:rsidRPr="00562ACD" w:rsidRDefault="006A2C43" w:rsidP="007D1789">
      <w:pPr>
        <w:pStyle w:val="afe"/>
        <w:numPr>
          <w:ilvl w:val="0"/>
          <w:numId w:val="6"/>
        </w:numPr>
        <w:ind w:left="426"/>
        <w:rPr>
          <w:lang w:eastAsia="ru-RU"/>
        </w:rPr>
      </w:pPr>
      <w:r w:rsidRPr="00562ACD">
        <w:rPr>
          <w:lang w:eastAsia="ru-RU"/>
        </w:rPr>
        <w:t>Поведенческая (</w:t>
      </w:r>
      <w:proofErr w:type="spellStart"/>
      <w:r w:rsidRPr="00562ACD">
        <w:rPr>
          <w:lang w:eastAsia="ru-RU"/>
        </w:rPr>
        <w:t>бихевиоральная</w:t>
      </w:r>
      <w:proofErr w:type="spellEnd"/>
      <w:r w:rsidRPr="00562ACD">
        <w:rPr>
          <w:lang w:eastAsia="ru-RU"/>
        </w:rPr>
        <w:t>) психотерапия. Показания к применению.</w:t>
      </w:r>
    </w:p>
    <w:p w:rsidR="006A2C43" w:rsidRPr="00562ACD" w:rsidRDefault="006A2C43" w:rsidP="007D1789">
      <w:pPr>
        <w:pStyle w:val="afe"/>
        <w:numPr>
          <w:ilvl w:val="0"/>
          <w:numId w:val="6"/>
        </w:numPr>
        <w:ind w:left="426"/>
        <w:rPr>
          <w:lang w:eastAsia="ru-RU"/>
        </w:rPr>
      </w:pPr>
      <w:r w:rsidRPr="00562ACD">
        <w:rPr>
          <w:lang w:eastAsia="ru-RU"/>
        </w:rPr>
        <w:t>Аналитическая психотерапия (З. Фрейд, А. Адлер, К.Г. Юнг, Э. Берн).</w:t>
      </w:r>
    </w:p>
    <w:p w:rsidR="006A2C43" w:rsidRPr="00562ACD" w:rsidRDefault="006A2C43" w:rsidP="007D1789">
      <w:pPr>
        <w:pStyle w:val="afe"/>
        <w:numPr>
          <w:ilvl w:val="0"/>
          <w:numId w:val="6"/>
        </w:numPr>
        <w:ind w:left="426"/>
        <w:rPr>
          <w:lang w:eastAsia="ru-RU"/>
        </w:rPr>
      </w:pPr>
      <w:r w:rsidRPr="00562ACD">
        <w:rPr>
          <w:lang w:eastAsia="ru-RU"/>
        </w:rPr>
        <w:t xml:space="preserve">Гуманистические направления в </w:t>
      </w:r>
      <w:proofErr w:type="spellStart"/>
      <w:r w:rsidRPr="00562ACD">
        <w:rPr>
          <w:lang w:eastAsia="ru-RU"/>
        </w:rPr>
        <w:t>спихотерапии</w:t>
      </w:r>
      <w:proofErr w:type="spellEnd"/>
      <w:r w:rsidRPr="00562ACD">
        <w:rPr>
          <w:lang w:eastAsia="ru-RU"/>
        </w:rPr>
        <w:t xml:space="preserve"> (экзистенциональный анализ, В. </w:t>
      </w:r>
      <w:proofErr w:type="spellStart"/>
      <w:r w:rsidRPr="00562ACD">
        <w:rPr>
          <w:lang w:eastAsia="ru-RU"/>
        </w:rPr>
        <w:t>Франкла</w:t>
      </w:r>
      <w:proofErr w:type="spellEnd"/>
      <w:r w:rsidRPr="00562ACD">
        <w:rPr>
          <w:lang w:eastAsia="ru-RU"/>
        </w:rPr>
        <w:t xml:space="preserve">, позитивная психотерапия Н. </w:t>
      </w:r>
      <w:proofErr w:type="spellStart"/>
      <w:r w:rsidRPr="00562ACD">
        <w:rPr>
          <w:lang w:eastAsia="ru-RU"/>
        </w:rPr>
        <w:t>Пезешкиана</w:t>
      </w:r>
      <w:proofErr w:type="spellEnd"/>
      <w:r w:rsidRPr="00562ACD">
        <w:rPr>
          <w:lang w:eastAsia="ru-RU"/>
        </w:rPr>
        <w:t xml:space="preserve">, </w:t>
      </w:r>
      <w:proofErr w:type="spellStart"/>
      <w:r w:rsidRPr="00562ACD">
        <w:rPr>
          <w:lang w:eastAsia="ru-RU"/>
        </w:rPr>
        <w:t>недиррективная</w:t>
      </w:r>
      <w:proofErr w:type="spellEnd"/>
      <w:r w:rsidRPr="00562ACD">
        <w:rPr>
          <w:lang w:eastAsia="ru-RU"/>
        </w:rPr>
        <w:t xml:space="preserve"> психотерапия К. </w:t>
      </w:r>
      <w:proofErr w:type="spellStart"/>
      <w:r w:rsidRPr="00562ACD">
        <w:rPr>
          <w:lang w:eastAsia="ru-RU"/>
        </w:rPr>
        <w:t>Роджерса</w:t>
      </w:r>
      <w:proofErr w:type="spellEnd"/>
      <w:r w:rsidRPr="00562ACD">
        <w:rPr>
          <w:lang w:eastAsia="ru-RU"/>
        </w:rPr>
        <w:t>).</w:t>
      </w:r>
    </w:p>
    <w:p w:rsidR="006A2C43" w:rsidRPr="00562ACD" w:rsidRDefault="006A2C43" w:rsidP="007D1789">
      <w:pPr>
        <w:pStyle w:val="afe"/>
        <w:numPr>
          <w:ilvl w:val="0"/>
          <w:numId w:val="6"/>
        </w:numPr>
        <w:ind w:left="426"/>
        <w:rPr>
          <w:lang w:eastAsia="ru-RU"/>
        </w:rPr>
      </w:pPr>
      <w:r w:rsidRPr="00562ACD">
        <w:rPr>
          <w:lang w:eastAsia="ru-RU"/>
        </w:rPr>
        <w:t>Терапия средой и занятостью. Понятие о психотерапевтической атмосфере и подходе. </w:t>
      </w:r>
    </w:p>
    <w:p w:rsidR="002F54AF" w:rsidRPr="00C212F0" w:rsidRDefault="006A2C43" w:rsidP="006A2C43">
      <w:pPr>
        <w:ind w:firstLine="709"/>
        <w:jc w:val="both"/>
        <w:rPr>
          <w:b/>
          <w:sz w:val="28"/>
          <w:szCs w:val="28"/>
          <w:lang w:eastAsia="ru-RU"/>
        </w:rPr>
      </w:pPr>
      <w:proofErr w:type="spellStart"/>
      <w:r w:rsidRPr="00562ACD">
        <w:rPr>
          <w:sz w:val="24"/>
          <w:szCs w:val="24"/>
        </w:rPr>
        <w:t>Инсулино</w:t>
      </w:r>
      <w:proofErr w:type="spellEnd"/>
      <w:r w:rsidRPr="00562ACD">
        <w:rPr>
          <w:sz w:val="24"/>
          <w:szCs w:val="24"/>
        </w:rPr>
        <w:t>-шоковая терапия</w:t>
      </w:r>
    </w:p>
    <w:p w:rsidR="00C500B1" w:rsidRDefault="00B4135C" w:rsidP="00C500B1">
      <w:pPr>
        <w:jc w:val="center"/>
        <w:rPr>
          <w:b/>
          <w:sz w:val="28"/>
          <w:szCs w:val="28"/>
        </w:rPr>
      </w:pPr>
      <w:r w:rsidRPr="00C212F0">
        <w:rPr>
          <w:b/>
          <w:bCs/>
          <w:sz w:val="28"/>
          <w:szCs w:val="28"/>
          <w:lang w:val="en-US"/>
        </w:rPr>
        <w:lastRenderedPageBreak/>
        <w:t>I</w:t>
      </w:r>
      <w:r w:rsidR="00C500B1" w:rsidRPr="00C212F0">
        <w:rPr>
          <w:b/>
          <w:bCs/>
          <w:sz w:val="28"/>
          <w:lang w:val="en-US"/>
        </w:rPr>
        <w:t>V</w:t>
      </w:r>
      <w:r w:rsidR="00C500B1" w:rsidRPr="00C212F0">
        <w:rPr>
          <w:b/>
          <w:bCs/>
          <w:sz w:val="28"/>
        </w:rPr>
        <w:t>.</w:t>
      </w:r>
      <w:r w:rsidR="00C500B1" w:rsidRPr="00C212F0">
        <w:rPr>
          <w:b/>
          <w:sz w:val="28"/>
          <w:szCs w:val="28"/>
        </w:rPr>
        <w:t xml:space="preserve"> </w:t>
      </w:r>
      <w:r w:rsidR="000C00FA" w:rsidRPr="00C212F0">
        <w:rPr>
          <w:b/>
          <w:sz w:val="28"/>
          <w:szCs w:val="28"/>
        </w:rPr>
        <w:t xml:space="preserve">ПЕРЕЧЕНЬ ЛИТЕРАТУРЫ, НЕОБХОДИМОЙ </w:t>
      </w:r>
      <w:r w:rsidR="008F69B8" w:rsidRPr="00C212F0">
        <w:rPr>
          <w:b/>
          <w:sz w:val="28"/>
          <w:szCs w:val="28"/>
        </w:rPr>
        <w:t>ДЛЯ ОСВОЕНИЯ</w:t>
      </w:r>
      <w:r w:rsidR="008F69B8">
        <w:rPr>
          <w:b/>
          <w:sz w:val="28"/>
          <w:szCs w:val="28"/>
        </w:rPr>
        <w:t xml:space="preserve"> ДИСЦИПЛИНЫ</w:t>
      </w:r>
    </w:p>
    <w:p w:rsidR="00D55714" w:rsidRPr="004910D1" w:rsidRDefault="00D55714" w:rsidP="00C500B1">
      <w:pPr>
        <w:jc w:val="center"/>
        <w:rPr>
          <w:b/>
          <w:sz w:val="28"/>
          <w:szCs w:val="28"/>
        </w:rPr>
      </w:pPr>
    </w:p>
    <w:p w:rsidR="00E04B08" w:rsidRDefault="00601DF8" w:rsidP="00E04B08">
      <w:pPr>
        <w:pStyle w:val="22"/>
        <w:rPr>
          <w:b/>
          <w:bCs/>
          <w:szCs w:val="28"/>
        </w:rPr>
      </w:pPr>
      <w:r>
        <w:rPr>
          <w:b/>
          <w:bCs/>
          <w:szCs w:val="28"/>
        </w:rPr>
        <w:t>4</w:t>
      </w:r>
      <w:r w:rsidR="00E04B08">
        <w:rPr>
          <w:b/>
          <w:bCs/>
          <w:szCs w:val="28"/>
        </w:rPr>
        <w:t>.1. Основная литература</w:t>
      </w:r>
    </w:p>
    <w:p w:rsidR="0091077F" w:rsidRPr="0091077F" w:rsidRDefault="0091077F" w:rsidP="007D1789">
      <w:pPr>
        <w:pStyle w:val="22"/>
        <w:numPr>
          <w:ilvl w:val="0"/>
          <w:numId w:val="8"/>
        </w:numPr>
        <w:jc w:val="left"/>
        <w:rPr>
          <w:bCs/>
          <w:szCs w:val="28"/>
        </w:rPr>
      </w:pPr>
      <w:proofErr w:type="spellStart"/>
      <w:r w:rsidRPr="0091077F">
        <w:rPr>
          <w:bCs/>
          <w:szCs w:val="28"/>
        </w:rPr>
        <w:t>Дереча</w:t>
      </w:r>
      <w:proofErr w:type="spellEnd"/>
      <w:r w:rsidRPr="0091077F">
        <w:rPr>
          <w:bCs/>
          <w:szCs w:val="28"/>
        </w:rPr>
        <w:t xml:space="preserve">, В. А.  </w:t>
      </w:r>
      <w:proofErr w:type="gramStart"/>
      <w:r w:rsidRPr="0091077F">
        <w:rPr>
          <w:bCs/>
          <w:szCs w:val="28"/>
        </w:rPr>
        <w:t>Психопатология :</w:t>
      </w:r>
      <w:proofErr w:type="gramEnd"/>
      <w:r w:rsidRPr="0091077F">
        <w:rPr>
          <w:bCs/>
          <w:szCs w:val="28"/>
        </w:rPr>
        <w:t xml:space="preserve"> учебник и практикум для вузов / В. А. </w:t>
      </w:r>
      <w:proofErr w:type="spellStart"/>
      <w:r w:rsidRPr="0091077F">
        <w:rPr>
          <w:bCs/>
          <w:szCs w:val="28"/>
        </w:rPr>
        <w:t>Дереча</w:t>
      </w:r>
      <w:proofErr w:type="spellEnd"/>
      <w:r w:rsidRPr="0091077F">
        <w:rPr>
          <w:bCs/>
          <w:szCs w:val="28"/>
        </w:rPr>
        <w:t xml:space="preserve">. — </w:t>
      </w:r>
      <w:proofErr w:type="gramStart"/>
      <w:r w:rsidRPr="0091077F">
        <w:rPr>
          <w:bCs/>
          <w:szCs w:val="28"/>
        </w:rPr>
        <w:t>Москва :</w:t>
      </w:r>
      <w:proofErr w:type="gramEnd"/>
      <w:r w:rsidRPr="0091077F">
        <w:rPr>
          <w:bCs/>
          <w:szCs w:val="28"/>
        </w:rPr>
        <w:t xml:space="preserve"> Издательство </w:t>
      </w:r>
      <w:proofErr w:type="spellStart"/>
      <w:r w:rsidRPr="0091077F">
        <w:rPr>
          <w:bCs/>
          <w:szCs w:val="28"/>
        </w:rPr>
        <w:t>Юрайт</w:t>
      </w:r>
      <w:proofErr w:type="spellEnd"/>
      <w:r w:rsidRPr="0091077F">
        <w:rPr>
          <w:bCs/>
          <w:szCs w:val="28"/>
        </w:rPr>
        <w:t xml:space="preserve">, 2023. — 291 с. — (Высшее образование). — ISBN 978-5-534-11244-3. — </w:t>
      </w:r>
      <w:proofErr w:type="gramStart"/>
      <w:r w:rsidRPr="0091077F">
        <w:rPr>
          <w:bCs/>
          <w:szCs w:val="28"/>
        </w:rPr>
        <w:t>Текст :</w:t>
      </w:r>
      <w:proofErr w:type="gramEnd"/>
      <w:r w:rsidRPr="0091077F">
        <w:rPr>
          <w:bCs/>
          <w:szCs w:val="28"/>
        </w:rPr>
        <w:t xml:space="preserve"> электронный // Образовательная платформа </w:t>
      </w:r>
      <w:proofErr w:type="spellStart"/>
      <w:r w:rsidRPr="0091077F">
        <w:rPr>
          <w:bCs/>
          <w:szCs w:val="28"/>
        </w:rPr>
        <w:t>Юрайт</w:t>
      </w:r>
      <w:proofErr w:type="spellEnd"/>
      <w:r w:rsidRPr="0091077F">
        <w:rPr>
          <w:bCs/>
          <w:szCs w:val="28"/>
        </w:rPr>
        <w:t xml:space="preserve"> [сайт]. — URL: https://urait.ru/bcode/518290 (дата обращения: 04.08.2024).</w:t>
      </w:r>
    </w:p>
    <w:p w:rsidR="0091077F" w:rsidRPr="0091077F" w:rsidRDefault="0091077F" w:rsidP="007D1789">
      <w:pPr>
        <w:pStyle w:val="22"/>
        <w:numPr>
          <w:ilvl w:val="0"/>
          <w:numId w:val="8"/>
        </w:numPr>
        <w:jc w:val="left"/>
        <w:rPr>
          <w:bCs/>
          <w:szCs w:val="28"/>
        </w:rPr>
      </w:pPr>
      <w:r w:rsidRPr="0091077F">
        <w:rPr>
          <w:bCs/>
          <w:szCs w:val="28"/>
        </w:rPr>
        <w:t xml:space="preserve">Ковалев, Ю. В.  </w:t>
      </w:r>
      <w:proofErr w:type="gramStart"/>
      <w:r w:rsidRPr="0091077F">
        <w:rPr>
          <w:bCs/>
          <w:szCs w:val="28"/>
        </w:rPr>
        <w:t>Психиатрия :</w:t>
      </w:r>
      <w:proofErr w:type="gramEnd"/>
      <w:r w:rsidRPr="0091077F">
        <w:rPr>
          <w:bCs/>
          <w:szCs w:val="28"/>
        </w:rPr>
        <w:t xml:space="preserve"> учебник для вузов / Ю. В. Ковалев, А. Р. </w:t>
      </w:r>
      <w:proofErr w:type="spellStart"/>
      <w:r w:rsidRPr="0091077F">
        <w:rPr>
          <w:bCs/>
          <w:szCs w:val="28"/>
        </w:rPr>
        <w:t>Поздеев</w:t>
      </w:r>
      <w:proofErr w:type="spellEnd"/>
      <w:r w:rsidRPr="0091077F">
        <w:rPr>
          <w:bCs/>
          <w:szCs w:val="28"/>
        </w:rPr>
        <w:t xml:space="preserve">. — </w:t>
      </w:r>
      <w:proofErr w:type="gramStart"/>
      <w:r w:rsidRPr="0091077F">
        <w:rPr>
          <w:bCs/>
          <w:szCs w:val="28"/>
        </w:rPr>
        <w:t>Москва :</w:t>
      </w:r>
      <w:proofErr w:type="gramEnd"/>
      <w:r w:rsidRPr="0091077F">
        <w:rPr>
          <w:bCs/>
          <w:szCs w:val="28"/>
        </w:rPr>
        <w:t xml:space="preserve"> Издательство </w:t>
      </w:r>
      <w:proofErr w:type="spellStart"/>
      <w:r w:rsidRPr="0091077F">
        <w:rPr>
          <w:bCs/>
          <w:szCs w:val="28"/>
        </w:rPr>
        <w:t>Юрайт</w:t>
      </w:r>
      <w:proofErr w:type="spellEnd"/>
      <w:r w:rsidRPr="0091077F">
        <w:rPr>
          <w:bCs/>
          <w:szCs w:val="28"/>
        </w:rPr>
        <w:t xml:space="preserve">, 2024. — 251 с. — (Высшее образование). — ISBN 978-5-534-14942-5. — </w:t>
      </w:r>
      <w:proofErr w:type="gramStart"/>
      <w:r w:rsidRPr="0091077F">
        <w:rPr>
          <w:bCs/>
          <w:szCs w:val="28"/>
        </w:rPr>
        <w:t>Текст :</w:t>
      </w:r>
      <w:proofErr w:type="gramEnd"/>
      <w:r w:rsidRPr="0091077F">
        <w:rPr>
          <w:bCs/>
          <w:szCs w:val="28"/>
        </w:rPr>
        <w:t xml:space="preserve"> электронный // Образовательная платформа </w:t>
      </w:r>
      <w:proofErr w:type="spellStart"/>
      <w:r w:rsidRPr="0091077F">
        <w:rPr>
          <w:bCs/>
          <w:szCs w:val="28"/>
        </w:rPr>
        <w:t>Юрайт</w:t>
      </w:r>
      <w:proofErr w:type="spellEnd"/>
      <w:r w:rsidRPr="0091077F">
        <w:rPr>
          <w:bCs/>
          <w:szCs w:val="28"/>
        </w:rPr>
        <w:t xml:space="preserve"> [сайт]. — URL: https://urait.ru/bcode/544474 (дата обращения: 04.08.2024).</w:t>
      </w:r>
    </w:p>
    <w:p w:rsidR="00970AA5" w:rsidRPr="00970AA5" w:rsidRDefault="00970AA5" w:rsidP="00970AA5">
      <w:pPr>
        <w:pStyle w:val="afe"/>
        <w:tabs>
          <w:tab w:val="left" w:pos="567"/>
        </w:tabs>
        <w:ind w:left="426" w:hanging="426"/>
        <w:jc w:val="center"/>
        <w:rPr>
          <w:b/>
          <w:bCs/>
          <w:sz w:val="28"/>
          <w:szCs w:val="28"/>
          <w:lang w:eastAsia="ru-RU"/>
        </w:rPr>
      </w:pPr>
      <w:r w:rsidRPr="00970AA5">
        <w:rPr>
          <w:b/>
          <w:bCs/>
          <w:sz w:val="28"/>
          <w:szCs w:val="28"/>
          <w:lang w:eastAsia="ru-RU"/>
        </w:rPr>
        <w:t>4.2. Дополнительная литература</w:t>
      </w:r>
    </w:p>
    <w:p w:rsidR="0091077F" w:rsidRPr="0091077F" w:rsidRDefault="0091077F" w:rsidP="007D1789">
      <w:pPr>
        <w:pStyle w:val="afe"/>
        <w:numPr>
          <w:ilvl w:val="0"/>
          <w:numId w:val="9"/>
        </w:numPr>
        <w:rPr>
          <w:sz w:val="28"/>
          <w:szCs w:val="28"/>
        </w:rPr>
      </w:pPr>
      <w:proofErr w:type="spellStart"/>
      <w:r w:rsidRPr="0091077F">
        <w:rPr>
          <w:sz w:val="28"/>
          <w:szCs w:val="28"/>
        </w:rPr>
        <w:t>Дробинская</w:t>
      </w:r>
      <w:proofErr w:type="spellEnd"/>
      <w:r w:rsidRPr="0091077F">
        <w:rPr>
          <w:sz w:val="28"/>
          <w:szCs w:val="28"/>
        </w:rPr>
        <w:t xml:space="preserve">, А. О.  Основы педиатрии и гигиена детей раннего и дошкольного </w:t>
      </w:r>
      <w:proofErr w:type="gramStart"/>
      <w:r w:rsidRPr="0091077F">
        <w:rPr>
          <w:sz w:val="28"/>
          <w:szCs w:val="28"/>
        </w:rPr>
        <w:t>возраста :</w:t>
      </w:r>
      <w:proofErr w:type="gramEnd"/>
      <w:r w:rsidRPr="0091077F">
        <w:rPr>
          <w:sz w:val="28"/>
          <w:szCs w:val="28"/>
        </w:rPr>
        <w:t xml:space="preserve"> учебник для вузов / А. О. </w:t>
      </w:r>
      <w:proofErr w:type="spellStart"/>
      <w:r w:rsidRPr="0091077F">
        <w:rPr>
          <w:sz w:val="28"/>
          <w:szCs w:val="28"/>
        </w:rPr>
        <w:t>Дробинская</w:t>
      </w:r>
      <w:proofErr w:type="spellEnd"/>
      <w:r w:rsidRPr="0091077F">
        <w:rPr>
          <w:sz w:val="28"/>
          <w:szCs w:val="28"/>
        </w:rPr>
        <w:t xml:space="preserve">. — </w:t>
      </w:r>
      <w:proofErr w:type="gramStart"/>
      <w:r w:rsidRPr="0091077F">
        <w:rPr>
          <w:sz w:val="28"/>
          <w:szCs w:val="28"/>
        </w:rPr>
        <w:t>Москва :</w:t>
      </w:r>
      <w:proofErr w:type="gramEnd"/>
      <w:r w:rsidRPr="0091077F">
        <w:rPr>
          <w:sz w:val="28"/>
          <w:szCs w:val="28"/>
        </w:rPr>
        <w:t xml:space="preserve"> Издательство </w:t>
      </w:r>
      <w:proofErr w:type="spellStart"/>
      <w:r w:rsidRPr="0091077F">
        <w:rPr>
          <w:sz w:val="28"/>
          <w:szCs w:val="28"/>
        </w:rPr>
        <w:t>Юрайт</w:t>
      </w:r>
      <w:proofErr w:type="spellEnd"/>
      <w:r w:rsidRPr="0091077F">
        <w:rPr>
          <w:sz w:val="28"/>
          <w:szCs w:val="28"/>
        </w:rPr>
        <w:t xml:space="preserve">, 2024. — 360 с. — (Высшее образование). — ISBN 978-5-534-19789-1. — </w:t>
      </w:r>
      <w:proofErr w:type="gramStart"/>
      <w:r w:rsidRPr="0091077F">
        <w:rPr>
          <w:sz w:val="28"/>
          <w:szCs w:val="28"/>
        </w:rPr>
        <w:t>Текст :</w:t>
      </w:r>
      <w:proofErr w:type="gramEnd"/>
      <w:r w:rsidRPr="0091077F">
        <w:rPr>
          <w:sz w:val="28"/>
          <w:szCs w:val="28"/>
        </w:rPr>
        <w:t xml:space="preserve"> электронный // Образовательная платформа </w:t>
      </w:r>
      <w:proofErr w:type="spellStart"/>
      <w:r w:rsidRPr="0091077F">
        <w:rPr>
          <w:sz w:val="28"/>
          <w:szCs w:val="28"/>
        </w:rPr>
        <w:t>Юрайт</w:t>
      </w:r>
      <w:proofErr w:type="spellEnd"/>
      <w:r w:rsidRPr="0091077F">
        <w:rPr>
          <w:sz w:val="28"/>
          <w:szCs w:val="28"/>
        </w:rPr>
        <w:t xml:space="preserve"> [сайт]. — URL: https://urait.ru/bcode/557127 (дата обращения: 04.08.2024).</w:t>
      </w:r>
    </w:p>
    <w:p w:rsidR="00C500B1" w:rsidRPr="0091077F" w:rsidRDefault="0091077F" w:rsidP="007D1789">
      <w:pPr>
        <w:pStyle w:val="afe"/>
        <w:numPr>
          <w:ilvl w:val="0"/>
          <w:numId w:val="9"/>
        </w:numPr>
        <w:rPr>
          <w:sz w:val="28"/>
          <w:szCs w:val="28"/>
        </w:rPr>
      </w:pPr>
      <w:proofErr w:type="spellStart"/>
      <w:r w:rsidRPr="0091077F">
        <w:rPr>
          <w:sz w:val="28"/>
          <w:szCs w:val="28"/>
        </w:rPr>
        <w:t>Аствацатуров</w:t>
      </w:r>
      <w:proofErr w:type="spellEnd"/>
      <w:r w:rsidRPr="0091077F">
        <w:rPr>
          <w:sz w:val="28"/>
          <w:szCs w:val="28"/>
        </w:rPr>
        <w:t xml:space="preserve">, М. И.  Краткий учебник нервных </w:t>
      </w:r>
      <w:proofErr w:type="gramStart"/>
      <w:r w:rsidRPr="0091077F">
        <w:rPr>
          <w:sz w:val="28"/>
          <w:szCs w:val="28"/>
        </w:rPr>
        <w:t>болезней :</w:t>
      </w:r>
      <w:proofErr w:type="gramEnd"/>
      <w:r w:rsidRPr="0091077F">
        <w:rPr>
          <w:sz w:val="28"/>
          <w:szCs w:val="28"/>
        </w:rPr>
        <w:t xml:space="preserve"> краткий курс лекций / М. И. </w:t>
      </w:r>
      <w:proofErr w:type="spellStart"/>
      <w:r w:rsidRPr="0091077F">
        <w:rPr>
          <w:sz w:val="28"/>
          <w:szCs w:val="28"/>
        </w:rPr>
        <w:t>Аствацатуров</w:t>
      </w:r>
      <w:proofErr w:type="spellEnd"/>
      <w:r w:rsidRPr="0091077F">
        <w:rPr>
          <w:sz w:val="28"/>
          <w:szCs w:val="28"/>
        </w:rPr>
        <w:t xml:space="preserve">. — </w:t>
      </w:r>
      <w:proofErr w:type="gramStart"/>
      <w:r w:rsidRPr="0091077F">
        <w:rPr>
          <w:sz w:val="28"/>
          <w:szCs w:val="28"/>
        </w:rPr>
        <w:t>Москва :</w:t>
      </w:r>
      <w:proofErr w:type="gramEnd"/>
      <w:r w:rsidRPr="0091077F">
        <w:rPr>
          <w:sz w:val="28"/>
          <w:szCs w:val="28"/>
        </w:rPr>
        <w:t xml:space="preserve"> Издательство </w:t>
      </w:r>
      <w:proofErr w:type="spellStart"/>
      <w:r w:rsidRPr="0091077F">
        <w:rPr>
          <w:sz w:val="28"/>
          <w:szCs w:val="28"/>
        </w:rPr>
        <w:t>Юрайт</w:t>
      </w:r>
      <w:proofErr w:type="spellEnd"/>
      <w:r w:rsidRPr="0091077F">
        <w:rPr>
          <w:sz w:val="28"/>
          <w:szCs w:val="28"/>
        </w:rPr>
        <w:t xml:space="preserve">, 2024. — 361 с. — (Антология мысли). — ISBN 978-5-534-10787-6. — </w:t>
      </w:r>
      <w:proofErr w:type="gramStart"/>
      <w:r w:rsidRPr="0091077F">
        <w:rPr>
          <w:sz w:val="28"/>
          <w:szCs w:val="28"/>
        </w:rPr>
        <w:t>Текст :</w:t>
      </w:r>
      <w:proofErr w:type="gramEnd"/>
      <w:r w:rsidRPr="0091077F">
        <w:rPr>
          <w:sz w:val="28"/>
          <w:szCs w:val="28"/>
        </w:rPr>
        <w:t xml:space="preserve"> электронный // Образовательная платформа </w:t>
      </w:r>
      <w:proofErr w:type="spellStart"/>
      <w:r w:rsidRPr="0091077F">
        <w:rPr>
          <w:sz w:val="28"/>
          <w:szCs w:val="28"/>
        </w:rPr>
        <w:t>Юрайт</w:t>
      </w:r>
      <w:proofErr w:type="spellEnd"/>
      <w:r w:rsidRPr="0091077F">
        <w:rPr>
          <w:sz w:val="28"/>
          <w:szCs w:val="28"/>
        </w:rPr>
        <w:t xml:space="preserve"> [сайт]. — URL: https://urait.ru/bcode/542406 (дата обращения: 04.08.2024).</w:t>
      </w:r>
    </w:p>
    <w:p w:rsidR="00D55714" w:rsidRDefault="00D55714" w:rsidP="00C500B1">
      <w:pPr>
        <w:rPr>
          <w:sz w:val="28"/>
          <w:szCs w:val="28"/>
        </w:rPr>
      </w:pPr>
    </w:p>
    <w:p w:rsidR="00C500B1" w:rsidRDefault="000C00FA" w:rsidP="00C500B1">
      <w:pPr>
        <w:jc w:val="center"/>
        <w:rPr>
          <w:b/>
          <w:bCs/>
          <w:iCs/>
          <w:sz w:val="28"/>
          <w:szCs w:val="24"/>
        </w:rPr>
      </w:pPr>
      <w:r>
        <w:rPr>
          <w:b/>
          <w:bCs/>
          <w:sz w:val="28"/>
          <w:lang w:val="en-US"/>
        </w:rPr>
        <w:t>V</w:t>
      </w:r>
      <w:r>
        <w:rPr>
          <w:b/>
          <w:bCs/>
          <w:sz w:val="28"/>
        </w:rPr>
        <w:t>.</w:t>
      </w:r>
      <w:r>
        <w:rPr>
          <w:b/>
          <w:sz w:val="28"/>
          <w:szCs w:val="28"/>
        </w:rPr>
        <w:t xml:space="preserve"> </w:t>
      </w:r>
      <w:r w:rsidRPr="00B165F9">
        <w:rPr>
          <w:b/>
          <w:bCs/>
          <w:iCs/>
          <w:sz w:val="28"/>
          <w:szCs w:val="24"/>
        </w:rPr>
        <w:t>ПЕРЕЧЕНЬ РЕСУРСОВ ИНФОРМАЦИОННО-</w:t>
      </w:r>
      <w:r w:rsidRPr="004910D1">
        <w:rPr>
          <w:b/>
          <w:bCs/>
          <w:iCs/>
          <w:sz w:val="28"/>
          <w:szCs w:val="24"/>
        </w:rPr>
        <w:t xml:space="preserve">ТЕЛЕКОММУНИКАЦИОННОЙ СЕТИ «ИНТЕРНЕТ», НЕОБХОДИМЫХ </w:t>
      </w:r>
      <w:r w:rsidR="008F69B8">
        <w:rPr>
          <w:b/>
          <w:bCs/>
          <w:iCs/>
          <w:sz w:val="28"/>
          <w:szCs w:val="24"/>
        </w:rPr>
        <w:t>ДЛЯ ОСВОЕНИЯ ДИСЦИПЛИНЫ</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59"/>
        <w:gridCol w:w="3260"/>
        <w:gridCol w:w="3270"/>
        <w:gridCol w:w="2825"/>
      </w:tblGrid>
      <w:tr w:rsidR="00C500B1" w:rsidRPr="00E16520" w:rsidTr="00FC2CD0">
        <w:trPr>
          <w:trHeight w:val="657"/>
        </w:trPr>
        <w:tc>
          <w:tcPr>
            <w:tcW w:w="959" w:type="dxa"/>
          </w:tcPr>
          <w:p w:rsidR="00C500B1" w:rsidRDefault="00C500B1" w:rsidP="00FC2CD0">
            <w:pPr>
              <w:jc w:val="center"/>
              <w:rPr>
                <w:b/>
              </w:rPr>
            </w:pPr>
            <w:r>
              <w:rPr>
                <w:b/>
              </w:rPr>
              <w:t>№</w:t>
            </w:r>
          </w:p>
          <w:p w:rsidR="00C500B1" w:rsidRPr="00D62910" w:rsidRDefault="00C500B1" w:rsidP="00FC2CD0">
            <w:pPr>
              <w:jc w:val="center"/>
              <w:rPr>
                <w:b/>
              </w:rPr>
            </w:pPr>
            <w:proofErr w:type="spellStart"/>
            <w:r>
              <w:rPr>
                <w:b/>
              </w:rPr>
              <w:t>пп</w:t>
            </w:r>
            <w:proofErr w:type="spellEnd"/>
          </w:p>
        </w:tc>
        <w:tc>
          <w:tcPr>
            <w:tcW w:w="3260" w:type="dxa"/>
            <w:vAlign w:val="center"/>
          </w:tcPr>
          <w:p w:rsidR="00C500B1" w:rsidRDefault="00C500B1" w:rsidP="00FC2CD0">
            <w:pPr>
              <w:jc w:val="center"/>
              <w:rPr>
                <w:b/>
              </w:rPr>
            </w:pPr>
            <w:r w:rsidRPr="00D62910">
              <w:rPr>
                <w:b/>
              </w:rPr>
              <w:t xml:space="preserve">Ссылка на </w:t>
            </w:r>
          </w:p>
          <w:p w:rsidR="00C500B1" w:rsidRPr="00D62910" w:rsidRDefault="00C500B1" w:rsidP="00FC2CD0">
            <w:pPr>
              <w:jc w:val="center"/>
              <w:rPr>
                <w:b/>
              </w:rPr>
            </w:pPr>
            <w:r w:rsidRPr="00D62910">
              <w:rPr>
                <w:b/>
              </w:rPr>
              <w:t>информационный ресурс</w:t>
            </w:r>
          </w:p>
        </w:tc>
        <w:tc>
          <w:tcPr>
            <w:tcW w:w="3270" w:type="dxa"/>
            <w:vAlign w:val="center"/>
          </w:tcPr>
          <w:p w:rsidR="00C500B1" w:rsidRPr="00D62910" w:rsidRDefault="00C500B1" w:rsidP="00FC2CD0">
            <w:pPr>
              <w:jc w:val="center"/>
              <w:rPr>
                <w:b/>
              </w:rPr>
            </w:pPr>
            <w:r w:rsidRPr="00D62910">
              <w:rPr>
                <w:b/>
              </w:rPr>
              <w:t>Наименование разработки в электронной форме</w:t>
            </w:r>
          </w:p>
        </w:tc>
        <w:tc>
          <w:tcPr>
            <w:tcW w:w="2825" w:type="dxa"/>
            <w:vAlign w:val="center"/>
          </w:tcPr>
          <w:p w:rsidR="00C500B1" w:rsidRPr="00D62910" w:rsidRDefault="00C500B1" w:rsidP="00FC2CD0">
            <w:pPr>
              <w:jc w:val="center"/>
              <w:rPr>
                <w:b/>
              </w:rPr>
            </w:pPr>
            <w:r w:rsidRPr="00D62910">
              <w:rPr>
                <w:b/>
              </w:rPr>
              <w:t>Доступность</w:t>
            </w:r>
          </w:p>
        </w:tc>
      </w:tr>
      <w:tr w:rsidR="00601DF8" w:rsidRPr="00EB3441" w:rsidTr="00EB3441">
        <w:trPr>
          <w:trHeight w:val="70"/>
        </w:trPr>
        <w:tc>
          <w:tcPr>
            <w:tcW w:w="959" w:type="dxa"/>
          </w:tcPr>
          <w:p w:rsidR="00601DF8" w:rsidRPr="00EB3441" w:rsidRDefault="00601DF8" w:rsidP="00FC2CD0">
            <w:pPr>
              <w:rPr>
                <w:sz w:val="24"/>
                <w:szCs w:val="24"/>
              </w:rPr>
            </w:pPr>
            <w:r w:rsidRPr="00EB3441">
              <w:rPr>
                <w:sz w:val="24"/>
                <w:szCs w:val="24"/>
              </w:rPr>
              <w:t>1.</w:t>
            </w:r>
          </w:p>
        </w:tc>
        <w:tc>
          <w:tcPr>
            <w:tcW w:w="3260" w:type="dxa"/>
            <w:vAlign w:val="center"/>
          </w:tcPr>
          <w:p w:rsidR="00601DF8" w:rsidRPr="00C363FB" w:rsidRDefault="00601DF8" w:rsidP="00C363FB">
            <w:pPr>
              <w:jc w:val="both"/>
            </w:pPr>
            <w:r w:rsidRPr="00C363FB">
              <w:rPr>
                <w:u w:val="single"/>
              </w:rPr>
              <w:t>https://infourok.ru/</w:t>
            </w:r>
          </w:p>
        </w:tc>
        <w:tc>
          <w:tcPr>
            <w:tcW w:w="3270" w:type="dxa"/>
            <w:vAlign w:val="center"/>
          </w:tcPr>
          <w:p w:rsidR="00601DF8" w:rsidRPr="00C363FB" w:rsidRDefault="00601DF8" w:rsidP="00153A8D">
            <w:proofErr w:type="spellStart"/>
            <w:r w:rsidRPr="00C363FB">
              <w:rPr>
                <w:b/>
              </w:rPr>
              <w:t>Инфоурок</w:t>
            </w:r>
            <w:proofErr w:type="spellEnd"/>
            <w:r w:rsidRPr="00C363FB">
              <w:rPr>
                <w:b/>
              </w:rPr>
              <w:t>:</w:t>
            </w:r>
            <w:r w:rsidRPr="00C363FB">
              <w:t xml:space="preserve"> образовательный интернет-проект России. Включает: конспекты уроков, презентации, тесты, </w:t>
            </w:r>
            <w:proofErr w:type="spellStart"/>
            <w:r w:rsidRPr="00C363FB">
              <w:t>видеоуроки</w:t>
            </w:r>
            <w:proofErr w:type="spellEnd"/>
            <w:r w:rsidRPr="00C363FB">
              <w:t xml:space="preserve"> и другие материалы по предметам школьной программы.</w:t>
            </w:r>
          </w:p>
        </w:tc>
        <w:tc>
          <w:tcPr>
            <w:tcW w:w="2825" w:type="dxa"/>
            <w:vAlign w:val="center"/>
          </w:tcPr>
          <w:p w:rsidR="00601DF8" w:rsidRPr="00C363FB" w:rsidRDefault="00601DF8" w:rsidP="00C363FB">
            <w:pPr>
              <w:jc w:val="center"/>
            </w:pPr>
            <w:r w:rsidRPr="00C363FB">
              <w:t>Свободный доступ</w:t>
            </w:r>
          </w:p>
        </w:tc>
      </w:tr>
      <w:tr w:rsidR="00601DF8" w:rsidRPr="00EB3441" w:rsidTr="00EB3441">
        <w:trPr>
          <w:trHeight w:val="70"/>
        </w:trPr>
        <w:tc>
          <w:tcPr>
            <w:tcW w:w="959" w:type="dxa"/>
          </w:tcPr>
          <w:p w:rsidR="00601DF8" w:rsidRPr="00EB3441" w:rsidRDefault="00601DF8" w:rsidP="00FC2CD0">
            <w:pPr>
              <w:rPr>
                <w:sz w:val="24"/>
                <w:szCs w:val="24"/>
              </w:rPr>
            </w:pPr>
            <w:r w:rsidRPr="00EB3441">
              <w:rPr>
                <w:sz w:val="24"/>
                <w:szCs w:val="24"/>
              </w:rPr>
              <w:t>2.</w:t>
            </w:r>
          </w:p>
        </w:tc>
        <w:tc>
          <w:tcPr>
            <w:tcW w:w="3260" w:type="dxa"/>
          </w:tcPr>
          <w:p w:rsidR="00601DF8" w:rsidRPr="00C363FB" w:rsidRDefault="00DD6680" w:rsidP="00C363FB">
            <w:pPr>
              <w:jc w:val="both"/>
              <w:rPr>
                <w:highlight w:val="yellow"/>
              </w:rPr>
            </w:pPr>
            <w:hyperlink r:id="rId9" w:history="1">
              <w:r w:rsidR="00601DF8" w:rsidRPr="00C363FB">
                <w:rPr>
                  <w:u w:val="single"/>
                </w:rPr>
                <w:t>http://edu.ru/</w:t>
              </w:r>
            </w:hyperlink>
          </w:p>
        </w:tc>
        <w:tc>
          <w:tcPr>
            <w:tcW w:w="3270" w:type="dxa"/>
          </w:tcPr>
          <w:p w:rsidR="00601DF8" w:rsidRPr="00C363FB" w:rsidRDefault="00601DF8" w:rsidP="00C363FB">
            <w:pPr>
              <w:pStyle w:val="2"/>
              <w:keepNext w:val="0"/>
              <w:widowControl/>
              <w:shd w:val="clear" w:color="auto" w:fill="FFFFFF"/>
              <w:autoSpaceDE/>
              <w:autoSpaceDN/>
              <w:adjustRightInd/>
              <w:ind w:firstLine="0"/>
              <w:jc w:val="left"/>
              <w:rPr>
                <w:b/>
                <w:i w:val="0"/>
                <w:sz w:val="20"/>
              </w:rPr>
            </w:pPr>
            <w:r w:rsidRPr="00C363FB">
              <w:rPr>
                <w:b/>
                <w:i w:val="0"/>
                <w:sz w:val="20"/>
              </w:rPr>
              <w:t>Российское образование: Федеральный портал. Включает</w:t>
            </w:r>
          </w:p>
          <w:p w:rsidR="00601DF8" w:rsidRPr="00C363FB" w:rsidRDefault="00601DF8" w:rsidP="00C363FB">
            <w:pPr>
              <w:shd w:val="clear" w:color="auto" w:fill="FFFFFF"/>
              <w:jc w:val="both"/>
              <w:outlineLvl w:val="1"/>
              <w:rPr>
                <w:lang w:eastAsia="ru-RU"/>
              </w:rPr>
            </w:pPr>
            <w:r w:rsidRPr="00C363FB">
              <w:rPr>
                <w:lang w:eastAsia="ru-RU"/>
              </w:rPr>
              <w:t xml:space="preserve">ссылки </w:t>
            </w:r>
            <w:r w:rsidRPr="00C363FB">
              <w:t xml:space="preserve">на </w:t>
            </w:r>
            <w:r w:rsidRPr="00C363FB">
              <w:rPr>
                <w:lang w:eastAsia="ru-RU"/>
              </w:rPr>
              <w:t>порталы и сайты образовательных учреждений; государственные образовательные стандарты; нормативные документы; каталог экскурсий и обучающих программ.</w:t>
            </w:r>
          </w:p>
        </w:tc>
        <w:tc>
          <w:tcPr>
            <w:tcW w:w="2825" w:type="dxa"/>
          </w:tcPr>
          <w:p w:rsidR="00601DF8" w:rsidRPr="00C363FB" w:rsidRDefault="00601DF8" w:rsidP="00C363FB">
            <w:pPr>
              <w:jc w:val="center"/>
              <w:rPr>
                <w:highlight w:val="yellow"/>
              </w:rPr>
            </w:pPr>
          </w:p>
          <w:p w:rsidR="00601DF8" w:rsidRPr="00C363FB" w:rsidRDefault="00601DF8" w:rsidP="00C363FB">
            <w:pPr>
              <w:jc w:val="center"/>
              <w:rPr>
                <w:highlight w:val="yellow"/>
              </w:rPr>
            </w:pPr>
            <w:r w:rsidRPr="00C363FB">
              <w:t>Свободный доступ</w:t>
            </w:r>
          </w:p>
        </w:tc>
      </w:tr>
    </w:tbl>
    <w:p w:rsidR="00C500B1" w:rsidRDefault="00C500B1" w:rsidP="00C500B1">
      <w:pPr>
        <w:jc w:val="center"/>
        <w:rPr>
          <w:b/>
          <w:sz w:val="28"/>
          <w:szCs w:val="28"/>
        </w:rPr>
      </w:pPr>
    </w:p>
    <w:p w:rsidR="00601DF8" w:rsidRDefault="00601DF8" w:rsidP="00601DF8">
      <w:pPr>
        <w:jc w:val="center"/>
        <w:rPr>
          <w:b/>
          <w:sz w:val="28"/>
          <w:szCs w:val="28"/>
        </w:rPr>
      </w:pPr>
      <w:r w:rsidRPr="004F65BE">
        <w:rPr>
          <w:b/>
          <w:bCs/>
          <w:sz w:val="28"/>
          <w:lang w:val="en-US"/>
        </w:rPr>
        <w:t>V</w:t>
      </w:r>
      <w:r>
        <w:rPr>
          <w:b/>
          <w:bCs/>
          <w:sz w:val="28"/>
          <w:szCs w:val="28"/>
          <w:lang w:val="en-US"/>
        </w:rPr>
        <w:t>I</w:t>
      </w:r>
      <w:r>
        <w:rPr>
          <w:b/>
          <w:bCs/>
          <w:sz w:val="28"/>
          <w:szCs w:val="28"/>
        </w:rPr>
        <w:t>.</w:t>
      </w:r>
      <w:r>
        <w:rPr>
          <w:b/>
          <w:sz w:val="28"/>
          <w:szCs w:val="28"/>
        </w:rPr>
        <w:t xml:space="preserve"> СОВРЕМЕННЫЕ ПРОФЕССИОНАЛЬНЫЕ БАЗЫ ДАННЫХ </w:t>
      </w:r>
    </w:p>
    <w:p w:rsidR="00601DF8" w:rsidRDefault="00601DF8" w:rsidP="00601DF8">
      <w:pPr>
        <w:jc w:val="center"/>
        <w:rPr>
          <w:b/>
          <w:bCs/>
          <w:iCs/>
          <w:sz w:val="28"/>
          <w:szCs w:val="24"/>
        </w:rPr>
      </w:pPr>
      <w:r>
        <w:rPr>
          <w:b/>
          <w:sz w:val="28"/>
          <w:szCs w:val="28"/>
        </w:rPr>
        <w:t xml:space="preserve">И </w:t>
      </w:r>
      <w:r w:rsidRPr="00B165F9">
        <w:rPr>
          <w:b/>
          <w:bCs/>
          <w:iCs/>
          <w:sz w:val="28"/>
          <w:szCs w:val="24"/>
        </w:rPr>
        <w:t>ИНФОРМАЦИОННЫ</w:t>
      </w:r>
      <w:r>
        <w:rPr>
          <w:b/>
          <w:bCs/>
          <w:iCs/>
          <w:sz w:val="28"/>
          <w:szCs w:val="24"/>
        </w:rPr>
        <w:t>Е</w:t>
      </w:r>
      <w:r w:rsidRPr="00B165F9">
        <w:rPr>
          <w:b/>
          <w:bCs/>
          <w:iCs/>
          <w:sz w:val="28"/>
          <w:szCs w:val="24"/>
        </w:rPr>
        <w:t xml:space="preserve"> </w:t>
      </w:r>
      <w:r w:rsidRPr="004910D1">
        <w:rPr>
          <w:b/>
          <w:bCs/>
          <w:iCs/>
          <w:sz w:val="28"/>
          <w:szCs w:val="24"/>
        </w:rPr>
        <w:t>СПРАВОЧНЫ</w:t>
      </w:r>
      <w:r>
        <w:rPr>
          <w:b/>
          <w:bCs/>
          <w:iCs/>
          <w:sz w:val="28"/>
          <w:szCs w:val="24"/>
        </w:rPr>
        <w:t>Е</w:t>
      </w:r>
      <w:r w:rsidRPr="004910D1">
        <w:rPr>
          <w:b/>
          <w:bCs/>
          <w:iCs/>
          <w:sz w:val="28"/>
          <w:szCs w:val="24"/>
        </w:rPr>
        <w:t xml:space="preserve"> СИСТЕМ</w:t>
      </w:r>
      <w:r>
        <w:rPr>
          <w:b/>
          <w:bCs/>
          <w:iCs/>
          <w:sz w:val="28"/>
          <w:szCs w:val="24"/>
        </w:rPr>
        <w:t>Ы</w:t>
      </w:r>
    </w:p>
    <w:p w:rsidR="00601DF8" w:rsidRPr="0086245D" w:rsidRDefault="00601DF8" w:rsidP="00601DF8">
      <w:pPr>
        <w:rPr>
          <w:bCs/>
          <w:i/>
          <w:iCs/>
          <w:color w:val="FF0000"/>
          <w:sz w:val="28"/>
          <w:szCs w:val="24"/>
        </w:rPr>
      </w:pPr>
    </w:p>
    <w:tbl>
      <w:tblPr>
        <w:tblW w:w="49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1"/>
        <w:gridCol w:w="2882"/>
        <w:gridCol w:w="3895"/>
        <w:gridCol w:w="2773"/>
      </w:tblGrid>
      <w:tr w:rsidR="00601DF8" w:rsidRPr="002F54AF" w:rsidTr="00C363FB">
        <w:trPr>
          <w:trHeight w:val="567"/>
        </w:trPr>
        <w:tc>
          <w:tcPr>
            <w:tcW w:w="268" w:type="pct"/>
            <w:vAlign w:val="center"/>
          </w:tcPr>
          <w:p w:rsidR="00601DF8" w:rsidRPr="0071174F" w:rsidRDefault="00601DF8" w:rsidP="007D1789">
            <w:pPr>
              <w:numPr>
                <w:ilvl w:val="0"/>
                <w:numId w:val="3"/>
              </w:numPr>
              <w:rPr>
                <w:sz w:val="24"/>
                <w:szCs w:val="24"/>
                <w:lang w:eastAsia="ru-RU"/>
              </w:rPr>
            </w:pPr>
          </w:p>
        </w:tc>
        <w:tc>
          <w:tcPr>
            <w:tcW w:w="1428" w:type="pct"/>
            <w:vAlign w:val="center"/>
          </w:tcPr>
          <w:p w:rsidR="00601DF8" w:rsidRPr="008F69B8" w:rsidRDefault="00DD6680" w:rsidP="00C363FB">
            <w:pPr>
              <w:rPr>
                <w:sz w:val="24"/>
                <w:szCs w:val="24"/>
              </w:rPr>
            </w:pPr>
            <w:hyperlink r:id="rId10" w:history="1">
              <w:r w:rsidR="00601DF8" w:rsidRPr="000D7CF7">
                <w:rPr>
                  <w:rStyle w:val="ad"/>
                  <w:rFonts w:ascii="Times New Roman" w:hAnsi="Times New Roman" w:cs="Times New Roman"/>
                  <w:sz w:val="24"/>
                  <w:szCs w:val="24"/>
                </w:rPr>
                <w:t>http://www</w:t>
              </w:r>
              <w:r w:rsidR="00601DF8" w:rsidRPr="000D7CF7">
                <w:rPr>
                  <w:rStyle w:val="ad"/>
                  <w:rFonts w:ascii="Times New Roman" w:hAnsi="Times New Roman" w:cs="Times New Roman"/>
                  <w:sz w:val="24"/>
                  <w:szCs w:val="24"/>
                  <w:lang w:val="en-US"/>
                </w:rPr>
                <w:t>.biblioclub.ru</w:t>
              </w:r>
            </w:hyperlink>
            <w:r w:rsidR="00601DF8">
              <w:rPr>
                <w:sz w:val="24"/>
                <w:szCs w:val="24"/>
              </w:rPr>
              <w:t xml:space="preserve"> </w:t>
            </w:r>
          </w:p>
        </w:tc>
        <w:tc>
          <w:tcPr>
            <w:tcW w:w="1930" w:type="pct"/>
            <w:vAlign w:val="center"/>
          </w:tcPr>
          <w:p w:rsidR="00601DF8" w:rsidRPr="00C455E5" w:rsidRDefault="00601DF8" w:rsidP="00C363FB">
            <w:pPr>
              <w:rPr>
                <w:sz w:val="24"/>
                <w:szCs w:val="24"/>
              </w:rPr>
            </w:pPr>
            <w:r w:rsidRPr="00C455E5">
              <w:rPr>
                <w:sz w:val="24"/>
                <w:szCs w:val="24"/>
              </w:rPr>
              <w:t xml:space="preserve">Электронно-библиотечная </w:t>
            </w:r>
          </w:p>
          <w:p w:rsidR="00601DF8" w:rsidRPr="00C455E5" w:rsidRDefault="00601DF8" w:rsidP="00C363FB">
            <w:pPr>
              <w:rPr>
                <w:sz w:val="24"/>
                <w:szCs w:val="24"/>
              </w:rPr>
            </w:pPr>
            <w:r w:rsidRPr="00C455E5">
              <w:rPr>
                <w:sz w:val="24"/>
                <w:szCs w:val="24"/>
              </w:rPr>
              <w:t>система (ЭБС)</w:t>
            </w:r>
          </w:p>
          <w:p w:rsidR="00601DF8" w:rsidRPr="00C455E5" w:rsidRDefault="00601DF8" w:rsidP="00C363FB">
            <w:pPr>
              <w:rPr>
                <w:sz w:val="24"/>
                <w:szCs w:val="24"/>
              </w:rPr>
            </w:pPr>
            <w:r w:rsidRPr="00C455E5">
              <w:rPr>
                <w:sz w:val="24"/>
                <w:szCs w:val="24"/>
              </w:rPr>
              <w:t xml:space="preserve"> Университетская библиотека онлайн</w:t>
            </w:r>
          </w:p>
        </w:tc>
        <w:tc>
          <w:tcPr>
            <w:tcW w:w="1374" w:type="pct"/>
            <w:vAlign w:val="center"/>
          </w:tcPr>
          <w:p w:rsidR="00601DF8" w:rsidRPr="008F69B8" w:rsidRDefault="00601DF8" w:rsidP="00C363FB">
            <w:pPr>
              <w:rPr>
                <w:sz w:val="24"/>
                <w:szCs w:val="24"/>
              </w:rPr>
            </w:pPr>
            <w:r w:rsidRPr="008F69B8">
              <w:rPr>
                <w:sz w:val="24"/>
                <w:szCs w:val="24"/>
              </w:rPr>
              <w:t xml:space="preserve">Регистрация через любой университетский компьютер. </w:t>
            </w:r>
          </w:p>
          <w:p w:rsidR="00601DF8" w:rsidRPr="00C455E5" w:rsidRDefault="00601DF8" w:rsidP="00C363FB">
            <w:pPr>
              <w:rPr>
                <w:sz w:val="24"/>
                <w:szCs w:val="24"/>
              </w:rPr>
            </w:pPr>
            <w:r w:rsidRPr="008F69B8">
              <w:rPr>
                <w:sz w:val="24"/>
                <w:szCs w:val="24"/>
              </w:rPr>
              <w:t>В дальнейшем предоставляется неограниченный индивидуальный доступ из любой т</w:t>
            </w:r>
            <w:r w:rsidR="00153A8D">
              <w:rPr>
                <w:sz w:val="24"/>
                <w:szCs w:val="24"/>
              </w:rPr>
              <w:t xml:space="preserve">очки, в которой имеется доступ </w:t>
            </w:r>
            <w:r w:rsidRPr="008F69B8">
              <w:rPr>
                <w:sz w:val="24"/>
                <w:szCs w:val="24"/>
              </w:rPr>
              <w:t>к сети Интернет</w:t>
            </w:r>
          </w:p>
        </w:tc>
      </w:tr>
      <w:tr w:rsidR="00601DF8" w:rsidRPr="002F54AF" w:rsidTr="00C363FB">
        <w:trPr>
          <w:trHeight w:val="567"/>
        </w:trPr>
        <w:tc>
          <w:tcPr>
            <w:tcW w:w="268" w:type="pct"/>
            <w:vAlign w:val="center"/>
          </w:tcPr>
          <w:p w:rsidR="00601DF8" w:rsidRPr="0071174F" w:rsidRDefault="00601DF8" w:rsidP="007D1789">
            <w:pPr>
              <w:numPr>
                <w:ilvl w:val="0"/>
                <w:numId w:val="3"/>
              </w:numPr>
              <w:rPr>
                <w:sz w:val="24"/>
                <w:szCs w:val="24"/>
                <w:lang w:eastAsia="ru-RU"/>
              </w:rPr>
            </w:pPr>
          </w:p>
        </w:tc>
        <w:tc>
          <w:tcPr>
            <w:tcW w:w="1428" w:type="pct"/>
            <w:vAlign w:val="center"/>
          </w:tcPr>
          <w:p w:rsidR="00601DF8" w:rsidRPr="00100EF3" w:rsidRDefault="00DD6680" w:rsidP="00C363FB">
            <w:pPr>
              <w:tabs>
                <w:tab w:val="left" w:pos="993"/>
              </w:tabs>
              <w:rPr>
                <w:bCs/>
                <w:sz w:val="24"/>
                <w:szCs w:val="24"/>
              </w:rPr>
            </w:pPr>
            <w:hyperlink r:id="rId11" w:history="1">
              <w:r w:rsidR="00601DF8" w:rsidRPr="0071174F">
                <w:rPr>
                  <w:rStyle w:val="ad"/>
                  <w:rFonts w:ascii="Times New Roman" w:hAnsi="Times New Roman" w:cs="Times New Roman"/>
                  <w:bCs/>
                  <w:sz w:val="24"/>
                  <w:szCs w:val="24"/>
                  <w:lang w:val="en-US"/>
                </w:rPr>
                <w:t>www</w:t>
              </w:r>
              <w:r w:rsidR="00601DF8" w:rsidRPr="0071174F">
                <w:rPr>
                  <w:rStyle w:val="ad"/>
                  <w:rFonts w:ascii="Times New Roman" w:hAnsi="Times New Roman" w:cs="Times New Roman"/>
                  <w:bCs/>
                  <w:sz w:val="24"/>
                  <w:szCs w:val="24"/>
                </w:rPr>
                <w:t>.</w:t>
              </w:r>
              <w:proofErr w:type="spellStart"/>
              <w:r w:rsidR="00601DF8" w:rsidRPr="0071174F">
                <w:rPr>
                  <w:rStyle w:val="ad"/>
                  <w:rFonts w:ascii="Times New Roman" w:hAnsi="Times New Roman" w:cs="Times New Roman"/>
                  <w:bCs/>
                  <w:sz w:val="24"/>
                  <w:szCs w:val="24"/>
                  <w:lang w:val="en-US"/>
                </w:rPr>
                <w:t>garant</w:t>
              </w:r>
              <w:proofErr w:type="spellEnd"/>
              <w:r w:rsidR="00601DF8" w:rsidRPr="0071174F">
                <w:rPr>
                  <w:rStyle w:val="ad"/>
                  <w:rFonts w:ascii="Times New Roman" w:hAnsi="Times New Roman" w:cs="Times New Roman"/>
                  <w:bCs/>
                  <w:sz w:val="24"/>
                  <w:szCs w:val="24"/>
                </w:rPr>
                <w:t>.</w:t>
              </w:r>
              <w:proofErr w:type="spellStart"/>
              <w:r w:rsidR="00601DF8" w:rsidRPr="0071174F">
                <w:rPr>
                  <w:rStyle w:val="ad"/>
                  <w:rFonts w:ascii="Times New Roman" w:hAnsi="Times New Roman" w:cs="Times New Roman"/>
                  <w:bCs/>
                  <w:sz w:val="24"/>
                  <w:szCs w:val="24"/>
                  <w:lang w:val="en-US"/>
                </w:rPr>
                <w:t>ru</w:t>
              </w:r>
              <w:proofErr w:type="spellEnd"/>
            </w:hyperlink>
            <w:r w:rsidR="00601DF8">
              <w:rPr>
                <w:rStyle w:val="ad"/>
                <w:rFonts w:ascii="Times New Roman" w:hAnsi="Times New Roman" w:cs="Times New Roman"/>
                <w:bCs/>
                <w:sz w:val="24"/>
                <w:szCs w:val="24"/>
              </w:rPr>
              <w:t xml:space="preserve"> </w:t>
            </w:r>
          </w:p>
          <w:p w:rsidR="00601DF8" w:rsidRPr="0071174F" w:rsidRDefault="00601DF8" w:rsidP="00C363FB">
            <w:pPr>
              <w:rPr>
                <w:sz w:val="24"/>
                <w:szCs w:val="24"/>
                <w:lang w:eastAsia="ru-RU"/>
              </w:rPr>
            </w:pPr>
          </w:p>
        </w:tc>
        <w:tc>
          <w:tcPr>
            <w:tcW w:w="1930" w:type="pct"/>
            <w:vAlign w:val="center"/>
          </w:tcPr>
          <w:p w:rsidR="00601DF8" w:rsidRPr="0071174F" w:rsidRDefault="00601DF8" w:rsidP="00C363FB">
            <w:pPr>
              <w:rPr>
                <w:sz w:val="24"/>
                <w:szCs w:val="24"/>
                <w:lang w:eastAsia="ru-RU"/>
              </w:rPr>
            </w:pPr>
            <w:r>
              <w:rPr>
                <w:bCs/>
                <w:sz w:val="24"/>
                <w:szCs w:val="24"/>
              </w:rPr>
              <w:t>И</w:t>
            </w:r>
            <w:r w:rsidRPr="0071174F">
              <w:rPr>
                <w:bCs/>
                <w:sz w:val="24"/>
                <w:szCs w:val="24"/>
              </w:rPr>
              <w:t>нформационно-правовой портал</w:t>
            </w:r>
          </w:p>
        </w:tc>
        <w:tc>
          <w:tcPr>
            <w:tcW w:w="1374" w:type="pct"/>
            <w:vAlign w:val="center"/>
          </w:tcPr>
          <w:p w:rsidR="00601DF8" w:rsidRPr="0071174F" w:rsidRDefault="00601DF8" w:rsidP="00C363FB">
            <w:pPr>
              <w:rPr>
                <w:sz w:val="24"/>
                <w:szCs w:val="24"/>
                <w:lang w:eastAsia="ru-RU"/>
              </w:rPr>
            </w:pPr>
            <w:r w:rsidRPr="0071174F">
              <w:rPr>
                <w:sz w:val="24"/>
                <w:szCs w:val="24"/>
                <w:lang w:eastAsia="ru-RU"/>
              </w:rPr>
              <w:t>Свободный доступ</w:t>
            </w:r>
          </w:p>
        </w:tc>
      </w:tr>
      <w:tr w:rsidR="00601DF8" w:rsidRPr="005B7752" w:rsidTr="00C363FB">
        <w:trPr>
          <w:trHeight w:val="567"/>
        </w:trPr>
        <w:tc>
          <w:tcPr>
            <w:tcW w:w="268" w:type="pct"/>
            <w:vAlign w:val="center"/>
          </w:tcPr>
          <w:p w:rsidR="00601DF8" w:rsidRPr="0071174F" w:rsidRDefault="00601DF8" w:rsidP="007D1789">
            <w:pPr>
              <w:numPr>
                <w:ilvl w:val="0"/>
                <w:numId w:val="3"/>
              </w:numPr>
              <w:rPr>
                <w:sz w:val="24"/>
                <w:szCs w:val="24"/>
                <w:lang w:eastAsia="ru-RU"/>
              </w:rPr>
            </w:pPr>
          </w:p>
        </w:tc>
        <w:tc>
          <w:tcPr>
            <w:tcW w:w="1428" w:type="pct"/>
            <w:vAlign w:val="center"/>
          </w:tcPr>
          <w:p w:rsidR="00601DF8" w:rsidRPr="0071174F" w:rsidRDefault="00DD6680" w:rsidP="00C363FB">
            <w:pPr>
              <w:rPr>
                <w:sz w:val="24"/>
                <w:szCs w:val="24"/>
                <w:lang w:eastAsia="ru-RU"/>
              </w:rPr>
            </w:pPr>
            <w:hyperlink r:id="rId12" w:history="1">
              <w:r w:rsidR="00601DF8" w:rsidRPr="000D7CF7">
                <w:rPr>
                  <w:rStyle w:val="ad"/>
                  <w:rFonts w:ascii="Times New Roman" w:hAnsi="Times New Roman" w:cs="Times New Roman"/>
                  <w:sz w:val="24"/>
                  <w:szCs w:val="24"/>
                  <w:lang w:eastAsia="ru-RU"/>
                </w:rPr>
                <w:t>www.elibrary.ru</w:t>
              </w:r>
            </w:hyperlink>
            <w:r w:rsidR="00601DF8">
              <w:rPr>
                <w:sz w:val="24"/>
                <w:szCs w:val="24"/>
                <w:lang w:eastAsia="ru-RU"/>
              </w:rPr>
              <w:t xml:space="preserve"> </w:t>
            </w:r>
          </w:p>
        </w:tc>
        <w:tc>
          <w:tcPr>
            <w:tcW w:w="1930" w:type="pct"/>
            <w:vAlign w:val="center"/>
          </w:tcPr>
          <w:p w:rsidR="00601DF8" w:rsidRPr="0071174F" w:rsidRDefault="00601DF8" w:rsidP="00C363FB">
            <w:pPr>
              <w:rPr>
                <w:sz w:val="24"/>
                <w:szCs w:val="24"/>
                <w:lang w:eastAsia="ru-RU"/>
              </w:rPr>
            </w:pPr>
            <w:r>
              <w:rPr>
                <w:sz w:val="24"/>
                <w:szCs w:val="24"/>
                <w:lang w:eastAsia="ru-RU"/>
              </w:rPr>
              <w:t>Р</w:t>
            </w:r>
            <w:r w:rsidRPr="0071174F">
              <w:rPr>
                <w:sz w:val="24"/>
                <w:szCs w:val="24"/>
                <w:lang w:eastAsia="ru-RU"/>
              </w:rPr>
              <w:t>оссийский информационный портал в области науки, технологии, медицины и образования</w:t>
            </w:r>
          </w:p>
        </w:tc>
        <w:tc>
          <w:tcPr>
            <w:tcW w:w="1374" w:type="pct"/>
            <w:vAlign w:val="center"/>
          </w:tcPr>
          <w:p w:rsidR="00601DF8" w:rsidRPr="0071174F" w:rsidRDefault="00601DF8" w:rsidP="00C363FB">
            <w:pPr>
              <w:rPr>
                <w:sz w:val="24"/>
                <w:szCs w:val="24"/>
                <w:lang w:eastAsia="ru-RU"/>
              </w:rPr>
            </w:pPr>
            <w:r w:rsidRPr="0071174F">
              <w:rPr>
                <w:sz w:val="24"/>
                <w:szCs w:val="24"/>
                <w:lang w:eastAsia="ru-RU"/>
              </w:rPr>
              <w:t>Свободный доступ</w:t>
            </w:r>
          </w:p>
        </w:tc>
      </w:tr>
      <w:tr w:rsidR="00601DF8" w:rsidRPr="005B7752" w:rsidTr="00C363FB">
        <w:trPr>
          <w:trHeight w:val="567"/>
        </w:trPr>
        <w:tc>
          <w:tcPr>
            <w:tcW w:w="268" w:type="pct"/>
            <w:vAlign w:val="center"/>
          </w:tcPr>
          <w:p w:rsidR="00601DF8" w:rsidRPr="0071174F" w:rsidRDefault="00601DF8" w:rsidP="007D1789">
            <w:pPr>
              <w:numPr>
                <w:ilvl w:val="0"/>
                <w:numId w:val="3"/>
              </w:numPr>
              <w:rPr>
                <w:sz w:val="24"/>
                <w:szCs w:val="24"/>
                <w:lang w:eastAsia="ru-RU"/>
              </w:rPr>
            </w:pPr>
          </w:p>
        </w:tc>
        <w:tc>
          <w:tcPr>
            <w:tcW w:w="1428" w:type="pct"/>
            <w:vAlign w:val="center"/>
          </w:tcPr>
          <w:p w:rsidR="00601DF8" w:rsidRPr="00C363FB" w:rsidRDefault="00DD6680" w:rsidP="00C363FB">
            <w:pPr>
              <w:pStyle w:val="aa"/>
              <w:spacing w:before="0" w:after="0"/>
              <w:ind w:left="0" w:right="0"/>
              <w:textAlignment w:val="baseline"/>
              <w:rPr>
                <w:rFonts w:ascii="Times New Roman" w:hAnsi="Times New Roman"/>
                <w:sz w:val="24"/>
                <w:szCs w:val="24"/>
                <w:u w:val="single"/>
              </w:rPr>
            </w:pPr>
            <w:hyperlink r:id="rId13" w:tgtFrame="_blank" w:history="1">
              <w:r w:rsidR="00601DF8" w:rsidRPr="00C363FB">
                <w:rPr>
                  <w:rStyle w:val="ad"/>
                  <w:rFonts w:ascii="Times New Roman" w:hAnsi="Times New Roman" w:cs="Times New Roman"/>
                  <w:color w:val="auto"/>
                  <w:sz w:val="24"/>
                  <w:szCs w:val="24"/>
                  <w:bdr w:val="none" w:sz="0" w:space="0" w:color="auto" w:frame="1"/>
                </w:rPr>
                <w:t>www.consultant.ru</w:t>
              </w:r>
            </w:hyperlink>
          </w:p>
        </w:tc>
        <w:tc>
          <w:tcPr>
            <w:tcW w:w="1930" w:type="pct"/>
            <w:vAlign w:val="center"/>
          </w:tcPr>
          <w:p w:rsidR="00601DF8" w:rsidRPr="0071174F" w:rsidRDefault="00601DF8" w:rsidP="00C363FB">
            <w:pPr>
              <w:pStyle w:val="aa"/>
              <w:spacing w:before="0" w:after="0"/>
              <w:ind w:left="0" w:right="0"/>
              <w:textAlignment w:val="baseline"/>
              <w:rPr>
                <w:rFonts w:ascii="Times New Roman" w:hAnsi="Times New Roman"/>
                <w:sz w:val="24"/>
                <w:szCs w:val="24"/>
              </w:rPr>
            </w:pPr>
            <w:r>
              <w:rPr>
                <w:rFonts w:ascii="Times New Roman" w:hAnsi="Times New Roman"/>
                <w:sz w:val="24"/>
                <w:szCs w:val="24"/>
              </w:rPr>
              <w:t xml:space="preserve">Российская </w:t>
            </w:r>
            <w:r w:rsidRPr="009F423B">
              <w:rPr>
                <w:rFonts w:ascii="Times New Roman" w:hAnsi="Times New Roman"/>
                <w:sz w:val="24"/>
                <w:szCs w:val="24"/>
              </w:rPr>
              <w:t>компьютерная справоч</w:t>
            </w:r>
            <w:r>
              <w:rPr>
                <w:rFonts w:ascii="Times New Roman" w:hAnsi="Times New Roman"/>
                <w:sz w:val="24"/>
                <w:szCs w:val="24"/>
              </w:rPr>
              <w:t>но-</w:t>
            </w:r>
            <w:r w:rsidRPr="009F423B">
              <w:rPr>
                <w:rFonts w:ascii="Times New Roman" w:hAnsi="Times New Roman"/>
                <w:sz w:val="24"/>
                <w:szCs w:val="24"/>
              </w:rPr>
              <w:t>правовая система</w:t>
            </w:r>
          </w:p>
        </w:tc>
        <w:tc>
          <w:tcPr>
            <w:tcW w:w="1374" w:type="pct"/>
            <w:vAlign w:val="center"/>
          </w:tcPr>
          <w:p w:rsidR="00601DF8" w:rsidRPr="0071174F" w:rsidRDefault="00601DF8" w:rsidP="00C363FB">
            <w:pPr>
              <w:pStyle w:val="aa"/>
              <w:spacing w:before="0" w:after="0"/>
              <w:ind w:left="0" w:right="0"/>
              <w:textAlignment w:val="baseline"/>
              <w:rPr>
                <w:rFonts w:ascii="Times New Roman" w:hAnsi="Times New Roman"/>
                <w:sz w:val="24"/>
                <w:szCs w:val="24"/>
              </w:rPr>
            </w:pPr>
            <w:r w:rsidRPr="0071174F">
              <w:rPr>
                <w:rFonts w:ascii="Times New Roman" w:hAnsi="Times New Roman"/>
                <w:sz w:val="24"/>
                <w:szCs w:val="24"/>
              </w:rPr>
              <w:t>Свободный доступ</w:t>
            </w:r>
          </w:p>
        </w:tc>
      </w:tr>
    </w:tbl>
    <w:p w:rsidR="000B3965" w:rsidRDefault="000B3965" w:rsidP="000B3965">
      <w:pPr>
        <w:jc w:val="both"/>
        <w:rPr>
          <w:bCs/>
          <w:sz w:val="28"/>
          <w:szCs w:val="28"/>
        </w:rPr>
      </w:pPr>
    </w:p>
    <w:p w:rsidR="00AF26CC" w:rsidRDefault="00AF26CC" w:rsidP="00C500B1">
      <w:pPr>
        <w:jc w:val="center"/>
        <w:rPr>
          <w:b/>
          <w:bCs/>
          <w:sz w:val="28"/>
          <w:lang w:val="en-US"/>
        </w:rPr>
      </w:pPr>
    </w:p>
    <w:p w:rsidR="00AF26CC" w:rsidRDefault="00AF26CC" w:rsidP="00C500B1">
      <w:pPr>
        <w:jc w:val="center"/>
        <w:rPr>
          <w:b/>
          <w:bCs/>
          <w:sz w:val="28"/>
          <w:lang w:val="en-US"/>
        </w:rPr>
      </w:pPr>
    </w:p>
    <w:p w:rsidR="00C6497F" w:rsidRDefault="00C24EEA" w:rsidP="00C500B1">
      <w:pPr>
        <w:jc w:val="center"/>
        <w:rPr>
          <w:b/>
          <w:sz w:val="28"/>
          <w:szCs w:val="28"/>
        </w:rPr>
      </w:pPr>
      <w:r w:rsidRPr="004F65BE">
        <w:rPr>
          <w:b/>
          <w:bCs/>
          <w:sz w:val="28"/>
          <w:lang w:val="en-US"/>
        </w:rPr>
        <w:t>V</w:t>
      </w:r>
      <w:r>
        <w:rPr>
          <w:b/>
          <w:bCs/>
          <w:sz w:val="28"/>
          <w:szCs w:val="28"/>
          <w:lang w:val="en-US"/>
        </w:rPr>
        <w:t>II</w:t>
      </w:r>
      <w:r>
        <w:rPr>
          <w:b/>
          <w:bCs/>
          <w:sz w:val="28"/>
          <w:szCs w:val="28"/>
        </w:rPr>
        <w:t xml:space="preserve">. </w:t>
      </w:r>
      <w:r w:rsidR="000C00FA">
        <w:rPr>
          <w:b/>
          <w:bCs/>
          <w:iCs/>
          <w:sz w:val="28"/>
          <w:szCs w:val="24"/>
        </w:rPr>
        <w:t xml:space="preserve">ЛИЦЕНЗИОННОЕ И СВОБОДНО </w:t>
      </w:r>
      <w:r w:rsidR="000B3965">
        <w:rPr>
          <w:b/>
          <w:bCs/>
          <w:iCs/>
          <w:sz w:val="28"/>
          <w:szCs w:val="24"/>
        </w:rPr>
        <w:t xml:space="preserve">РАСПРОСТРАНЯЕМОЕ </w:t>
      </w:r>
      <w:r w:rsidR="000C00FA">
        <w:rPr>
          <w:b/>
          <w:bCs/>
          <w:iCs/>
          <w:sz w:val="28"/>
          <w:szCs w:val="24"/>
        </w:rPr>
        <w:t>ПРОГРАММНОЕ ОБЕСПЕЧЕНИЕ</w:t>
      </w:r>
      <w:r w:rsidR="000C00FA" w:rsidRPr="000C00FA">
        <w:rPr>
          <w:rStyle w:val="af9"/>
          <w:b/>
          <w:sz w:val="28"/>
          <w:szCs w:val="28"/>
        </w:rPr>
        <w:t xml:space="preserve"> </w:t>
      </w:r>
      <w:r w:rsidR="0071174F" w:rsidRPr="0071174F">
        <w:rPr>
          <w:b/>
          <w:sz w:val="28"/>
          <w:szCs w:val="28"/>
        </w:rPr>
        <w:t xml:space="preserve"> </w:t>
      </w:r>
    </w:p>
    <w:p w:rsidR="00251B4A" w:rsidRPr="0024792E" w:rsidRDefault="00251B4A" w:rsidP="00251B4A">
      <w:pPr>
        <w:ind w:firstLine="709"/>
        <w:jc w:val="both"/>
        <w:rPr>
          <w:bCs/>
          <w:sz w:val="28"/>
          <w:szCs w:val="28"/>
        </w:rPr>
      </w:pPr>
      <w:r w:rsidRPr="0024792E">
        <w:rPr>
          <w:bCs/>
          <w:sz w:val="28"/>
          <w:szCs w:val="28"/>
        </w:rPr>
        <w:t>При реализации учебной дисциплины применяется следующее лицензионное и свободно распространяемое программное обеспечение:</w:t>
      </w:r>
    </w:p>
    <w:p w:rsidR="00251B4A" w:rsidRPr="0024792E" w:rsidRDefault="00251B4A" w:rsidP="00251B4A">
      <w:pPr>
        <w:jc w:val="both"/>
        <w:rPr>
          <w:bCs/>
          <w:sz w:val="28"/>
          <w:szCs w:val="28"/>
          <w:lang w:val="en-US"/>
        </w:rPr>
      </w:pPr>
      <w:r w:rsidRPr="0024792E">
        <w:rPr>
          <w:bCs/>
          <w:sz w:val="28"/>
          <w:szCs w:val="28"/>
          <w:lang w:val="en-US"/>
        </w:rPr>
        <w:t>- Microsoft Windows;</w:t>
      </w:r>
    </w:p>
    <w:p w:rsidR="00251B4A" w:rsidRPr="0024792E" w:rsidRDefault="00251B4A" w:rsidP="00251B4A">
      <w:pPr>
        <w:jc w:val="both"/>
        <w:rPr>
          <w:bCs/>
          <w:sz w:val="28"/>
          <w:szCs w:val="28"/>
          <w:lang w:val="en-US"/>
        </w:rPr>
      </w:pPr>
      <w:r w:rsidRPr="0024792E">
        <w:rPr>
          <w:bCs/>
          <w:sz w:val="28"/>
          <w:szCs w:val="28"/>
          <w:lang w:val="en-US"/>
        </w:rPr>
        <w:t>- Microsoft Office;</w:t>
      </w:r>
    </w:p>
    <w:p w:rsidR="00251B4A" w:rsidRPr="0024792E" w:rsidRDefault="00251B4A" w:rsidP="00251B4A">
      <w:pPr>
        <w:jc w:val="both"/>
        <w:rPr>
          <w:bCs/>
          <w:sz w:val="28"/>
          <w:szCs w:val="28"/>
          <w:lang w:val="en-US"/>
        </w:rPr>
      </w:pPr>
      <w:r w:rsidRPr="0024792E">
        <w:rPr>
          <w:bCs/>
          <w:sz w:val="28"/>
          <w:szCs w:val="28"/>
          <w:lang w:val="en-US"/>
        </w:rPr>
        <w:t xml:space="preserve">- LibreOffice </w:t>
      </w:r>
      <w:r w:rsidRPr="0024792E">
        <w:rPr>
          <w:bCs/>
          <w:sz w:val="28"/>
          <w:szCs w:val="28"/>
        </w:rPr>
        <w:t>и</w:t>
      </w:r>
      <w:r w:rsidRPr="0024792E">
        <w:rPr>
          <w:bCs/>
          <w:sz w:val="28"/>
          <w:szCs w:val="28"/>
          <w:lang w:val="en-US"/>
        </w:rPr>
        <w:t xml:space="preserve"> </w:t>
      </w:r>
      <w:proofErr w:type="spellStart"/>
      <w:r w:rsidRPr="0024792E">
        <w:rPr>
          <w:bCs/>
          <w:sz w:val="28"/>
          <w:szCs w:val="28"/>
        </w:rPr>
        <w:t>др</w:t>
      </w:r>
      <w:proofErr w:type="spellEnd"/>
      <w:r w:rsidRPr="0024792E">
        <w:rPr>
          <w:bCs/>
          <w:sz w:val="28"/>
          <w:szCs w:val="28"/>
          <w:lang w:val="en-US"/>
        </w:rPr>
        <w:t>.</w:t>
      </w:r>
    </w:p>
    <w:p w:rsidR="00251B4A" w:rsidRPr="009F20C8" w:rsidRDefault="00251B4A" w:rsidP="00251B4A">
      <w:pPr>
        <w:autoSpaceDE w:val="0"/>
        <w:autoSpaceDN w:val="0"/>
        <w:adjustRightInd w:val="0"/>
        <w:spacing w:line="264" w:lineRule="auto"/>
        <w:ind w:firstLine="709"/>
        <w:jc w:val="both"/>
        <w:rPr>
          <w:b/>
          <w:bCs/>
          <w:sz w:val="28"/>
          <w:lang w:val="en-US"/>
        </w:rPr>
      </w:pPr>
    </w:p>
    <w:p w:rsidR="009F423B" w:rsidRDefault="009F423B" w:rsidP="009F423B">
      <w:pPr>
        <w:autoSpaceDE w:val="0"/>
        <w:autoSpaceDN w:val="0"/>
        <w:adjustRightInd w:val="0"/>
        <w:spacing w:line="264" w:lineRule="auto"/>
        <w:jc w:val="center"/>
        <w:rPr>
          <w:b/>
          <w:sz w:val="28"/>
          <w:szCs w:val="28"/>
        </w:rPr>
      </w:pPr>
      <w:r w:rsidRPr="004F65BE">
        <w:rPr>
          <w:b/>
          <w:bCs/>
          <w:sz w:val="28"/>
          <w:lang w:val="en-US"/>
        </w:rPr>
        <w:t>VIII</w:t>
      </w:r>
      <w:r w:rsidRPr="004F65BE">
        <w:rPr>
          <w:b/>
          <w:bCs/>
          <w:sz w:val="28"/>
        </w:rPr>
        <w:t>.</w:t>
      </w:r>
      <w:r>
        <w:rPr>
          <w:b/>
          <w:bCs/>
          <w:sz w:val="28"/>
        </w:rPr>
        <w:t xml:space="preserve"> ОБОРУДОВАНИЕ И ТЕХНИЧЕСКИЕ СРЕДСТВА ОБУЧЕНИЯ</w:t>
      </w:r>
      <w:r w:rsidRPr="004910D1">
        <w:rPr>
          <w:b/>
          <w:bCs/>
          <w:iCs/>
          <w:sz w:val="28"/>
        </w:rPr>
        <w:t>, НЕОБХОДИМ</w:t>
      </w:r>
      <w:r>
        <w:rPr>
          <w:b/>
          <w:bCs/>
          <w:iCs/>
          <w:sz w:val="28"/>
        </w:rPr>
        <w:t>ЫЕ</w:t>
      </w:r>
      <w:r w:rsidRPr="004910D1">
        <w:rPr>
          <w:b/>
          <w:bCs/>
          <w:iCs/>
          <w:sz w:val="28"/>
        </w:rPr>
        <w:t xml:space="preserve"> ДЛЯ ОСУЩЕСТВЛЕНИЯ</w:t>
      </w:r>
      <w:r w:rsidRPr="00B165F9">
        <w:rPr>
          <w:b/>
          <w:bCs/>
          <w:iCs/>
          <w:sz w:val="28"/>
        </w:rPr>
        <w:t xml:space="preserve"> ОБРАЗОВАТЕЛЬНОГО ПРОЦЕССА ПО ДИСЦИПЛИНЕ </w:t>
      </w:r>
      <w:r w:rsidRPr="003A7490">
        <w:rPr>
          <w:rStyle w:val="af9"/>
          <w:b/>
          <w:sz w:val="28"/>
          <w:szCs w:val="28"/>
        </w:rPr>
        <w:t xml:space="preserve"> </w:t>
      </w:r>
    </w:p>
    <w:p w:rsidR="00251B4A" w:rsidRPr="0086245D" w:rsidRDefault="00251B4A" w:rsidP="00251B4A">
      <w:pPr>
        <w:ind w:firstLine="709"/>
        <w:jc w:val="both"/>
        <w:rPr>
          <w:sz w:val="28"/>
          <w:szCs w:val="28"/>
        </w:rPr>
      </w:pPr>
      <w:r>
        <w:rPr>
          <w:sz w:val="28"/>
          <w:szCs w:val="28"/>
        </w:rPr>
        <w:t>Учебные</w:t>
      </w:r>
      <w:r w:rsidRPr="0086245D">
        <w:rPr>
          <w:sz w:val="28"/>
          <w:szCs w:val="28"/>
        </w:rPr>
        <w:t xml:space="preserve"> занятия проводятся в аудиториях, укомплектованных специализированной мебелью, в том числе </w:t>
      </w:r>
      <w:r>
        <w:rPr>
          <w:sz w:val="28"/>
          <w:szCs w:val="28"/>
        </w:rPr>
        <w:t xml:space="preserve">стационарными или переносными </w:t>
      </w:r>
      <w:r w:rsidRPr="0086245D">
        <w:rPr>
          <w:sz w:val="28"/>
          <w:szCs w:val="28"/>
        </w:rPr>
        <w:t xml:space="preserve">техническими средствами обучения (проектор, экран, компьютер/ноутбук).  </w:t>
      </w:r>
    </w:p>
    <w:p w:rsidR="00251B4A" w:rsidRPr="0086245D" w:rsidRDefault="00251B4A" w:rsidP="00251B4A">
      <w:pPr>
        <w:ind w:firstLine="709"/>
        <w:jc w:val="both"/>
        <w:rPr>
          <w:sz w:val="28"/>
          <w:szCs w:val="28"/>
        </w:rPr>
      </w:pPr>
      <w:r w:rsidRPr="0086245D">
        <w:rPr>
          <w:sz w:val="28"/>
          <w:szCs w:val="28"/>
        </w:rPr>
        <w:t xml:space="preserve">Самостоятельная работа </w:t>
      </w:r>
      <w:r>
        <w:rPr>
          <w:sz w:val="28"/>
          <w:szCs w:val="28"/>
        </w:rPr>
        <w:t>проводится в кабинетах, оснащенных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9F423B" w:rsidRDefault="009F423B" w:rsidP="00C500B1">
      <w:pPr>
        <w:pStyle w:val="22"/>
        <w:rPr>
          <w:b/>
          <w:bCs/>
        </w:rPr>
      </w:pPr>
    </w:p>
    <w:sectPr w:rsidR="009F423B" w:rsidSect="000B74A7">
      <w:footerReference w:type="even" r:id="rId14"/>
      <w:footerReference w:type="default" r:id="rId15"/>
      <w:pgSz w:w="11906" w:h="16838" w:code="9"/>
      <w:pgMar w:top="1134" w:right="567" w:bottom="851" w:left="1134" w:header="720" w:footer="964" w:gutter="0"/>
      <w:cols w:space="708"/>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6680" w:rsidRDefault="00DD6680">
      <w:r>
        <w:separator/>
      </w:r>
    </w:p>
  </w:endnote>
  <w:endnote w:type="continuationSeparator" w:id="0">
    <w:p w:rsidR="00DD6680" w:rsidRDefault="00DD66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HiddenHorzOCR">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2F43" w:rsidRDefault="00F02F43" w:rsidP="008B5FE3">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F02F43" w:rsidRDefault="00F02F43" w:rsidP="00251461">
    <w:pPr>
      <w:pStyle w:val="a7"/>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8912335"/>
      <w:docPartObj>
        <w:docPartGallery w:val="Page Numbers (Bottom of Page)"/>
        <w:docPartUnique/>
      </w:docPartObj>
    </w:sdtPr>
    <w:sdtEndPr/>
    <w:sdtContent>
      <w:p w:rsidR="00F02F43" w:rsidRDefault="00F02F43">
        <w:pPr>
          <w:pStyle w:val="a7"/>
          <w:jc w:val="center"/>
        </w:pPr>
        <w:r>
          <w:fldChar w:fldCharType="begin"/>
        </w:r>
        <w:r>
          <w:instrText>PAGE   \* MERGEFORMAT</w:instrText>
        </w:r>
        <w:r>
          <w:fldChar w:fldCharType="separate"/>
        </w:r>
        <w:r w:rsidR="006048CC">
          <w:rPr>
            <w:noProof/>
          </w:rPr>
          <w:t>8</w:t>
        </w:r>
        <w:r>
          <w:fldChar w:fldCharType="end"/>
        </w:r>
      </w:p>
    </w:sdtContent>
  </w:sdt>
  <w:p w:rsidR="00F02F43" w:rsidRDefault="00F02F43" w:rsidP="00251461">
    <w:pPr>
      <w:pStyle w:val="a7"/>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6680" w:rsidRDefault="00DD6680">
      <w:r>
        <w:separator/>
      </w:r>
    </w:p>
  </w:footnote>
  <w:footnote w:type="continuationSeparator" w:id="0">
    <w:p w:rsidR="00DD6680" w:rsidRDefault="00DD668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A4887862"/>
    <w:lvl w:ilvl="0">
      <w:start w:val="1"/>
      <w:numFmt w:val="bullet"/>
      <w:pStyle w:val="caaieiaie2"/>
      <w:lvlText w:val=""/>
      <w:lvlJc w:val="left"/>
      <w:pPr>
        <w:tabs>
          <w:tab w:val="num" w:pos="643"/>
        </w:tabs>
        <w:ind w:left="643" w:hanging="360"/>
      </w:pPr>
      <w:rPr>
        <w:rFonts w:ascii="Symbol" w:hAnsi="Symbol" w:hint="default"/>
      </w:rPr>
    </w:lvl>
  </w:abstractNum>
  <w:abstractNum w:abstractNumId="1" w15:restartNumberingAfterBreak="0">
    <w:nsid w:val="15976957"/>
    <w:multiLevelType w:val="hybridMultilevel"/>
    <w:tmpl w:val="451238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BCC634C"/>
    <w:multiLevelType w:val="hybridMultilevel"/>
    <w:tmpl w:val="44420772"/>
    <w:lvl w:ilvl="0" w:tplc="A2064A50">
      <w:start w:val="13"/>
      <w:numFmt w:val="decimal"/>
      <w:lvlText w:val="%1."/>
      <w:lvlJc w:val="left"/>
      <w:pPr>
        <w:ind w:left="375" w:hanging="37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345E36BF"/>
    <w:multiLevelType w:val="hybridMultilevel"/>
    <w:tmpl w:val="35A69F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905146E"/>
    <w:multiLevelType w:val="hybridMultilevel"/>
    <w:tmpl w:val="35A69F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F716A33"/>
    <w:multiLevelType w:val="multilevel"/>
    <w:tmpl w:val="B5808782"/>
    <w:lvl w:ilvl="0">
      <w:start w:val="5"/>
      <w:numFmt w:val="decimal"/>
      <w:lvlText w:val="%1"/>
      <w:lvlJc w:val="left"/>
      <w:pPr>
        <w:tabs>
          <w:tab w:val="num" w:pos="491"/>
        </w:tabs>
        <w:ind w:left="491" w:hanging="360"/>
      </w:pPr>
      <w:rPr>
        <w:rFonts w:hint="default"/>
      </w:rPr>
    </w:lvl>
    <w:lvl w:ilvl="1">
      <w:start w:val="2"/>
      <w:numFmt w:val="decimal"/>
      <w:pStyle w:val="a"/>
      <w:lvlText w:val="%1.%2"/>
      <w:lvlJc w:val="left"/>
      <w:pPr>
        <w:tabs>
          <w:tab w:val="num" w:pos="1571"/>
        </w:tabs>
        <w:ind w:left="0" w:firstLine="851"/>
      </w:pPr>
      <w:rPr>
        <w:rFonts w:hint="default"/>
      </w:rPr>
    </w:lvl>
    <w:lvl w:ilvl="2">
      <w:start w:val="1"/>
      <w:numFmt w:val="decimal"/>
      <w:lvlText w:val="%1.%2.%3"/>
      <w:lvlJc w:val="left"/>
      <w:pPr>
        <w:tabs>
          <w:tab w:val="num" w:pos="2291"/>
        </w:tabs>
        <w:ind w:left="2291" w:hanging="720"/>
      </w:pPr>
      <w:rPr>
        <w:rFonts w:hint="default"/>
      </w:rPr>
    </w:lvl>
    <w:lvl w:ilvl="3">
      <w:start w:val="1"/>
      <w:numFmt w:val="decimal"/>
      <w:lvlText w:val="%1.%2.%3.%4"/>
      <w:lvlJc w:val="left"/>
      <w:pPr>
        <w:tabs>
          <w:tab w:val="num" w:pos="3371"/>
        </w:tabs>
        <w:ind w:left="3371" w:hanging="1080"/>
      </w:pPr>
      <w:rPr>
        <w:rFonts w:hint="default"/>
      </w:rPr>
    </w:lvl>
    <w:lvl w:ilvl="4">
      <w:start w:val="1"/>
      <w:numFmt w:val="decimal"/>
      <w:lvlText w:val="%1.%2.%3.%4.%5"/>
      <w:lvlJc w:val="left"/>
      <w:pPr>
        <w:tabs>
          <w:tab w:val="num" w:pos="4091"/>
        </w:tabs>
        <w:ind w:left="4091" w:hanging="1080"/>
      </w:pPr>
      <w:rPr>
        <w:rFonts w:hint="default"/>
      </w:rPr>
    </w:lvl>
    <w:lvl w:ilvl="5">
      <w:start w:val="1"/>
      <w:numFmt w:val="decimal"/>
      <w:lvlText w:val="%1.%2.%3.%4.%5.%6"/>
      <w:lvlJc w:val="left"/>
      <w:pPr>
        <w:tabs>
          <w:tab w:val="num" w:pos="5171"/>
        </w:tabs>
        <w:ind w:left="5171" w:hanging="1440"/>
      </w:pPr>
      <w:rPr>
        <w:rFonts w:hint="default"/>
      </w:rPr>
    </w:lvl>
    <w:lvl w:ilvl="6">
      <w:start w:val="1"/>
      <w:numFmt w:val="decimal"/>
      <w:lvlText w:val="%1.%2.%3.%4.%5.%6.%7"/>
      <w:lvlJc w:val="left"/>
      <w:pPr>
        <w:tabs>
          <w:tab w:val="num" w:pos="5891"/>
        </w:tabs>
        <w:ind w:left="5891" w:hanging="1440"/>
      </w:pPr>
      <w:rPr>
        <w:rFonts w:hint="default"/>
      </w:rPr>
    </w:lvl>
    <w:lvl w:ilvl="7">
      <w:start w:val="1"/>
      <w:numFmt w:val="decimal"/>
      <w:lvlText w:val="%1.%2.%3.%4.%5.%6.%7.%8"/>
      <w:lvlJc w:val="left"/>
      <w:pPr>
        <w:tabs>
          <w:tab w:val="num" w:pos="6971"/>
        </w:tabs>
        <w:ind w:left="6971" w:hanging="1800"/>
      </w:pPr>
      <w:rPr>
        <w:rFonts w:hint="default"/>
      </w:rPr>
    </w:lvl>
    <w:lvl w:ilvl="8">
      <w:start w:val="1"/>
      <w:numFmt w:val="decimal"/>
      <w:lvlText w:val="%1.%2.%3.%4.%5.%6.%7.%8.%9"/>
      <w:lvlJc w:val="left"/>
      <w:pPr>
        <w:tabs>
          <w:tab w:val="num" w:pos="8051"/>
        </w:tabs>
        <w:ind w:left="8051" w:hanging="2160"/>
      </w:pPr>
      <w:rPr>
        <w:rFonts w:hint="default"/>
      </w:rPr>
    </w:lvl>
  </w:abstractNum>
  <w:abstractNum w:abstractNumId="6" w15:restartNumberingAfterBreak="0">
    <w:nsid w:val="5CB84FF7"/>
    <w:multiLevelType w:val="hybridMultilevel"/>
    <w:tmpl w:val="FBDE151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626F0AA5"/>
    <w:multiLevelType w:val="hybridMultilevel"/>
    <w:tmpl w:val="4E8004B4"/>
    <w:lvl w:ilvl="0" w:tplc="9AA2D0CA">
      <w:start w:val="1"/>
      <w:numFmt w:val="decimal"/>
      <w:lvlText w:val="%1."/>
      <w:lvlJc w:val="left"/>
      <w:pPr>
        <w:ind w:left="735" w:hanging="375"/>
      </w:pPr>
      <w:rPr>
        <w:rFonts w:ascii="Times New Roman" w:hAnsi="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F600E8E"/>
    <w:multiLevelType w:val="hybridMultilevel"/>
    <w:tmpl w:val="660E88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0"/>
  </w:num>
  <w:num w:numId="3">
    <w:abstractNumId w:val="6"/>
  </w:num>
  <w:num w:numId="4">
    <w:abstractNumId w:val="1"/>
  </w:num>
  <w:num w:numId="5">
    <w:abstractNumId w:val="4"/>
  </w:num>
  <w:num w:numId="6">
    <w:abstractNumId w:val="7"/>
  </w:num>
  <w:num w:numId="7">
    <w:abstractNumId w:val="2"/>
  </w:num>
  <w:num w:numId="8">
    <w:abstractNumId w:val="3"/>
  </w:num>
  <w:num w:numId="9">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2"/>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65EB"/>
    <w:rsid w:val="00005C30"/>
    <w:rsid w:val="00022366"/>
    <w:rsid w:val="000307AC"/>
    <w:rsid w:val="00031954"/>
    <w:rsid w:val="00034F31"/>
    <w:rsid w:val="00036D44"/>
    <w:rsid w:val="00043D8D"/>
    <w:rsid w:val="00043DC9"/>
    <w:rsid w:val="000444EA"/>
    <w:rsid w:val="000470A6"/>
    <w:rsid w:val="00047948"/>
    <w:rsid w:val="00051E89"/>
    <w:rsid w:val="0005292C"/>
    <w:rsid w:val="000538BE"/>
    <w:rsid w:val="00054390"/>
    <w:rsid w:val="00057F76"/>
    <w:rsid w:val="00065826"/>
    <w:rsid w:val="00067D48"/>
    <w:rsid w:val="00070148"/>
    <w:rsid w:val="00077C81"/>
    <w:rsid w:val="0008396A"/>
    <w:rsid w:val="0009032B"/>
    <w:rsid w:val="0009151C"/>
    <w:rsid w:val="000A31F0"/>
    <w:rsid w:val="000B3965"/>
    <w:rsid w:val="000B4E4A"/>
    <w:rsid w:val="000B74A7"/>
    <w:rsid w:val="000C00FA"/>
    <w:rsid w:val="000C2911"/>
    <w:rsid w:val="000C4AA9"/>
    <w:rsid w:val="000C77FE"/>
    <w:rsid w:val="000D4519"/>
    <w:rsid w:val="000D4959"/>
    <w:rsid w:val="000D4BFA"/>
    <w:rsid w:val="000D6CB0"/>
    <w:rsid w:val="000E0D0E"/>
    <w:rsid w:val="00100EF3"/>
    <w:rsid w:val="00104AB6"/>
    <w:rsid w:val="0011308D"/>
    <w:rsid w:val="00114FB9"/>
    <w:rsid w:val="00116A6E"/>
    <w:rsid w:val="00123045"/>
    <w:rsid w:val="00123D0B"/>
    <w:rsid w:val="00126922"/>
    <w:rsid w:val="0013546C"/>
    <w:rsid w:val="0013660B"/>
    <w:rsid w:val="0014393E"/>
    <w:rsid w:val="00153A8D"/>
    <w:rsid w:val="00166799"/>
    <w:rsid w:val="001756B6"/>
    <w:rsid w:val="0017790C"/>
    <w:rsid w:val="00177A8D"/>
    <w:rsid w:val="001805D7"/>
    <w:rsid w:val="00182130"/>
    <w:rsid w:val="001824A6"/>
    <w:rsid w:val="00191266"/>
    <w:rsid w:val="00194B4C"/>
    <w:rsid w:val="001A03AE"/>
    <w:rsid w:val="001A7519"/>
    <w:rsid w:val="001A78FE"/>
    <w:rsid w:val="001A7A9E"/>
    <w:rsid w:val="001B02D0"/>
    <w:rsid w:val="001C4128"/>
    <w:rsid w:val="001D4007"/>
    <w:rsid w:val="001E6813"/>
    <w:rsid w:val="001E7ED8"/>
    <w:rsid w:val="001F71BE"/>
    <w:rsid w:val="001F73C7"/>
    <w:rsid w:val="001F7D2D"/>
    <w:rsid w:val="00203B53"/>
    <w:rsid w:val="00204D6D"/>
    <w:rsid w:val="00204FB8"/>
    <w:rsid w:val="0021251A"/>
    <w:rsid w:val="00221D35"/>
    <w:rsid w:val="00223130"/>
    <w:rsid w:val="00230F73"/>
    <w:rsid w:val="002374B9"/>
    <w:rsid w:val="00251461"/>
    <w:rsid w:val="00251B4A"/>
    <w:rsid w:val="0026537F"/>
    <w:rsid w:val="00265863"/>
    <w:rsid w:val="00272757"/>
    <w:rsid w:val="002762C2"/>
    <w:rsid w:val="002824A1"/>
    <w:rsid w:val="002859DF"/>
    <w:rsid w:val="00291B1C"/>
    <w:rsid w:val="002A45D7"/>
    <w:rsid w:val="002B46DA"/>
    <w:rsid w:val="002C45BE"/>
    <w:rsid w:val="002C673F"/>
    <w:rsid w:val="002D1D70"/>
    <w:rsid w:val="002D2D17"/>
    <w:rsid w:val="002E2F8A"/>
    <w:rsid w:val="002E4ED7"/>
    <w:rsid w:val="002E6D11"/>
    <w:rsid w:val="002F01A2"/>
    <w:rsid w:val="002F09AD"/>
    <w:rsid w:val="002F452C"/>
    <w:rsid w:val="002F54AF"/>
    <w:rsid w:val="0030204E"/>
    <w:rsid w:val="00302BAE"/>
    <w:rsid w:val="00312065"/>
    <w:rsid w:val="003145D3"/>
    <w:rsid w:val="003156E6"/>
    <w:rsid w:val="00316819"/>
    <w:rsid w:val="00321886"/>
    <w:rsid w:val="003244A8"/>
    <w:rsid w:val="00324D52"/>
    <w:rsid w:val="00325ACA"/>
    <w:rsid w:val="00326EBC"/>
    <w:rsid w:val="00333B8A"/>
    <w:rsid w:val="0033735B"/>
    <w:rsid w:val="0033798B"/>
    <w:rsid w:val="0034569D"/>
    <w:rsid w:val="00346DD0"/>
    <w:rsid w:val="00351647"/>
    <w:rsid w:val="003527FD"/>
    <w:rsid w:val="00357BB8"/>
    <w:rsid w:val="00366448"/>
    <w:rsid w:val="00371DDC"/>
    <w:rsid w:val="00393409"/>
    <w:rsid w:val="00395FCF"/>
    <w:rsid w:val="00396282"/>
    <w:rsid w:val="003A1875"/>
    <w:rsid w:val="003A239F"/>
    <w:rsid w:val="003A3068"/>
    <w:rsid w:val="003A6B23"/>
    <w:rsid w:val="003A7490"/>
    <w:rsid w:val="003C30B3"/>
    <w:rsid w:val="003D513F"/>
    <w:rsid w:val="003E195F"/>
    <w:rsid w:val="003E6ECC"/>
    <w:rsid w:val="003F585C"/>
    <w:rsid w:val="00403B10"/>
    <w:rsid w:val="004142FC"/>
    <w:rsid w:val="00421F79"/>
    <w:rsid w:val="00427A39"/>
    <w:rsid w:val="00431021"/>
    <w:rsid w:val="00431C6F"/>
    <w:rsid w:val="0044254E"/>
    <w:rsid w:val="004465EB"/>
    <w:rsid w:val="0045064A"/>
    <w:rsid w:val="00457F16"/>
    <w:rsid w:val="00460C01"/>
    <w:rsid w:val="00464807"/>
    <w:rsid w:val="00465C01"/>
    <w:rsid w:val="00471F28"/>
    <w:rsid w:val="00474FEF"/>
    <w:rsid w:val="00475220"/>
    <w:rsid w:val="00475418"/>
    <w:rsid w:val="0047572C"/>
    <w:rsid w:val="00493B95"/>
    <w:rsid w:val="004A768C"/>
    <w:rsid w:val="004B00CA"/>
    <w:rsid w:val="004B1928"/>
    <w:rsid w:val="004B32EB"/>
    <w:rsid w:val="004B3548"/>
    <w:rsid w:val="004C75E9"/>
    <w:rsid w:val="004D4EFF"/>
    <w:rsid w:val="004D6C61"/>
    <w:rsid w:val="004D74C8"/>
    <w:rsid w:val="004E3E1F"/>
    <w:rsid w:val="004E71F8"/>
    <w:rsid w:val="004F04B8"/>
    <w:rsid w:val="004F3C34"/>
    <w:rsid w:val="004F65BE"/>
    <w:rsid w:val="004F680A"/>
    <w:rsid w:val="0051511B"/>
    <w:rsid w:val="005175B9"/>
    <w:rsid w:val="00526FDA"/>
    <w:rsid w:val="0054091F"/>
    <w:rsid w:val="00543FAE"/>
    <w:rsid w:val="00547983"/>
    <w:rsid w:val="0056311D"/>
    <w:rsid w:val="005804A7"/>
    <w:rsid w:val="005A236E"/>
    <w:rsid w:val="005A37D8"/>
    <w:rsid w:val="005A5507"/>
    <w:rsid w:val="005B0A44"/>
    <w:rsid w:val="005B0BE1"/>
    <w:rsid w:val="005B2F99"/>
    <w:rsid w:val="005C1733"/>
    <w:rsid w:val="005C73D6"/>
    <w:rsid w:val="005D739C"/>
    <w:rsid w:val="005D746A"/>
    <w:rsid w:val="005E7086"/>
    <w:rsid w:val="005F33D6"/>
    <w:rsid w:val="0060108B"/>
    <w:rsid w:val="00601DF8"/>
    <w:rsid w:val="00603270"/>
    <w:rsid w:val="00603D60"/>
    <w:rsid w:val="006048CC"/>
    <w:rsid w:val="006107ED"/>
    <w:rsid w:val="00621737"/>
    <w:rsid w:val="00623603"/>
    <w:rsid w:val="00624550"/>
    <w:rsid w:val="00630184"/>
    <w:rsid w:val="00641B48"/>
    <w:rsid w:val="00647F57"/>
    <w:rsid w:val="00661B2E"/>
    <w:rsid w:val="00663478"/>
    <w:rsid w:val="00665CC5"/>
    <w:rsid w:val="00671AF9"/>
    <w:rsid w:val="00672289"/>
    <w:rsid w:val="006731A6"/>
    <w:rsid w:val="006767BD"/>
    <w:rsid w:val="00676CDC"/>
    <w:rsid w:val="006777F3"/>
    <w:rsid w:val="00686124"/>
    <w:rsid w:val="00690FC1"/>
    <w:rsid w:val="00691070"/>
    <w:rsid w:val="00691ED5"/>
    <w:rsid w:val="00693790"/>
    <w:rsid w:val="00696370"/>
    <w:rsid w:val="006A0176"/>
    <w:rsid w:val="006A2678"/>
    <w:rsid w:val="006A2C43"/>
    <w:rsid w:val="006A6F94"/>
    <w:rsid w:val="006B41AA"/>
    <w:rsid w:val="006B66C3"/>
    <w:rsid w:val="006C0FE1"/>
    <w:rsid w:val="006C5E29"/>
    <w:rsid w:val="006C75A7"/>
    <w:rsid w:val="006D7C68"/>
    <w:rsid w:val="006E045D"/>
    <w:rsid w:val="006E30C4"/>
    <w:rsid w:val="006E3170"/>
    <w:rsid w:val="006E7BE3"/>
    <w:rsid w:val="006F4CC7"/>
    <w:rsid w:val="0071174F"/>
    <w:rsid w:val="00715B22"/>
    <w:rsid w:val="00722950"/>
    <w:rsid w:val="007336E4"/>
    <w:rsid w:val="0074299C"/>
    <w:rsid w:val="00751778"/>
    <w:rsid w:val="00752C5B"/>
    <w:rsid w:val="00754F1F"/>
    <w:rsid w:val="00760CDA"/>
    <w:rsid w:val="00762E89"/>
    <w:rsid w:val="007656AD"/>
    <w:rsid w:val="00766226"/>
    <w:rsid w:val="00767940"/>
    <w:rsid w:val="007845EF"/>
    <w:rsid w:val="007911D0"/>
    <w:rsid w:val="007A029E"/>
    <w:rsid w:val="007C1A73"/>
    <w:rsid w:val="007C455E"/>
    <w:rsid w:val="007D005A"/>
    <w:rsid w:val="007D12A9"/>
    <w:rsid w:val="007D1789"/>
    <w:rsid w:val="007D2A4A"/>
    <w:rsid w:val="007E61F5"/>
    <w:rsid w:val="007F07E4"/>
    <w:rsid w:val="007F0DE2"/>
    <w:rsid w:val="007F169E"/>
    <w:rsid w:val="007F46DC"/>
    <w:rsid w:val="007F6203"/>
    <w:rsid w:val="007F6776"/>
    <w:rsid w:val="007F7014"/>
    <w:rsid w:val="008017A3"/>
    <w:rsid w:val="00802B5C"/>
    <w:rsid w:val="00807A2A"/>
    <w:rsid w:val="00822330"/>
    <w:rsid w:val="00823C45"/>
    <w:rsid w:val="008265E5"/>
    <w:rsid w:val="00827F82"/>
    <w:rsid w:val="00845444"/>
    <w:rsid w:val="0084611C"/>
    <w:rsid w:val="008516F4"/>
    <w:rsid w:val="00854B79"/>
    <w:rsid w:val="008644AC"/>
    <w:rsid w:val="0086550C"/>
    <w:rsid w:val="00865FC9"/>
    <w:rsid w:val="008669F2"/>
    <w:rsid w:val="00870841"/>
    <w:rsid w:val="0087476D"/>
    <w:rsid w:val="00880A50"/>
    <w:rsid w:val="008874EF"/>
    <w:rsid w:val="0089187B"/>
    <w:rsid w:val="00895377"/>
    <w:rsid w:val="008A2165"/>
    <w:rsid w:val="008A2A5A"/>
    <w:rsid w:val="008A2B3C"/>
    <w:rsid w:val="008A3A71"/>
    <w:rsid w:val="008B264A"/>
    <w:rsid w:val="008B57D9"/>
    <w:rsid w:val="008B5FE3"/>
    <w:rsid w:val="008C0B12"/>
    <w:rsid w:val="008C33B5"/>
    <w:rsid w:val="008C4F92"/>
    <w:rsid w:val="008D06D3"/>
    <w:rsid w:val="008D2590"/>
    <w:rsid w:val="008D3CD4"/>
    <w:rsid w:val="008D4BEC"/>
    <w:rsid w:val="008E3F6D"/>
    <w:rsid w:val="008F0657"/>
    <w:rsid w:val="008F69B8"/>
    <w:rsid w:val="00900B05"/>
    <w:rsid w:val="00900C68"/>
    <w:rsid w:val="00901C02"/>
    <w:rsid w:val="00903634"/>
    <w:rsid w:val="00904F7B"/>
    <w:rsid w:val="009079F9"/>
    <w:rsid w:val="0091077F"/>
    <w:rsid w:val="00916CD7"/>
    <w:rsid w:val="00917B81"/>
    <w:rsid w:val="00921FD1"/>
    <w:rsid w:val="0092253F"/>
    <w:rsid w:val="009310C9"/>
    <w:rsid w:val="0094493A"/>
    <w:rsid w:val="00946BF4"/>
    <w:rsid w:val="0095063C"/>
    <w:rsid w:val="00953A83"/>
    <w:rsid w:val="009619B1"/>
    <w:rsid w:val="0096456E"/>
    <w:rsid w:val="00970AA5"/>
    <w:rsid w:val="00975FAE"/>
    <w:rsid w:val="00976E09"/>
    <w:rsid w:val="009807A6"/>
    <w:rsid w:val="009811B8"/>
    <w:rsid w:val="00986E0B"/>
    <w:rsid w:val="009912F3"/>
    <w:rsid w:val="00992BD8"/>
    <w:rsid w:val="009A5DA6"/>
    <w:rsid w:val="009A76C4"/>
    <w:rsid w:val="009B2905"/>
    <w:rsid w:val="009B5817"/>
    <w:rsid w:val="009B5F10"/>
    <w:rsid w:val="009C12CD"/>
    <w:rsid w:val="009C5F9D"/>
    <w:rsid w:val="009D60B2"/>
    <w:rsid w:val="009E0D35"/>
    <w:rsid w:val="009E2A42"/>
    <w:rsid w:val="009E75A0"/>
    <w:rsid w:val="009F0482"/>
    <w:rsid w:val="009F20C8"/>
    <w:rsid w:val="009F423B"/>
    <w:rsid w:val="00A12F8C"/>
    <w:rsid w:val="00A16983"/>
    <w:rsid w:val="00A1718A"/>
    <w:rsid w:val="00A17AD2"/>
    <w:rsid w:val="00A22009"/>
    <w:rsid w:val="00A3158A"/>
    <w:rsid w:val="00A61E6F"/>
    <w:rsid w:val="00A64D21"/>
    <w:rsid w:val="00A7317C"/>
    <w:rsid w:val="00A74C90"/>
    <w:rsid w:val="00A75E1F"/>
    <w:rsid w:val="00A77547"/>
    <w:rsid w:val="00A77943"/>
    <w:rsid w:val="00A878FA"/>
    <w:rsid w:val="00A9143F"/>
    <w:rsid w:val="00AA2B19"/>
    <w:rsid w:val="00AA408E"/>
    <w:rsid w:val="00AA6C95"/>
    <w:rsid w:val="00AB07D2"/>
    <w:rsid w:val="00AB3174"/>
    <w:rsid w:val="00AB4557"/>
    <w:rsid w:val="00AB478A"/>
    <w:rsid w:val="00AB6B7B"/>
    <w:rsid w:val="00AD24F2"/>
    <w:rsid w:val="00AD35CE"/>
    <w:rsid w:val="00AD55BE"/>
    <w:rsid w:val="00AD7121"/>
    <w:rsid w:val="00AE0C64"/>
    <w:rsid w:val="00AE0F06"/>
    <w:rsid w:val="00AE22B5"/>
    <w:rsid w:val="00AE5427"/>
    <w:rsid w:val="00AF07F6"/>
    <w:rsid w:val="00AF13A7"/>
    <w:rsid w:val="00AF26CC"/>
    <w:rsid w:val="00AF29E2"/>
    <w:rsid w:val="00AF5464"/>
    <w:rsid w:val="00AF57F7"/>
    <w:rsid w:val="00AF5CE0"/>
    <w:rsid w:val="00AF7B28"/>
    <w:rsid w:val="00B05399"/>
    <w:rsid w:val="00B1018F"/>
    <w:rsid w:val="00B15D00"/>
    <w:rsid w:val="00B165F9"/>
    <w:rsid w:val="00B221C2"/>
    <w:rsid w:val="00B241C3"/>
    <w:rsid w:val="00B24610"/>
    <w:rsid w:val="00B24B65"/>
    <w:rsid w:val="00B328E6"/>
    <w:rsid w:val="00B3392D"/>
    <w:rsid w:val="00B365BE"/>
    <w:rsid w:val="00B4135C"/>
    <w:rsid w:val="00B4410E"/>
    <w:rsid w:val="00B65ECE"/>
    <w:rsid w:val="00B725C9"/>
    <w:rsid w:val="00B80301"/>
    <w:rsid w:val="00B804AD"/>
    <w:rsid w:val="00B82E13"/>
    <w:rsid w:val="00B82E6C"/>
    <w:rsid w:val="00B86178"/>
    <w:rsid w:val="00B92EF8"/>
    <w:rsid w:val="00B96463"/>
    <w:rsid w:val="00BA4CEA"/>
    <w:rsid w:val="00BA5F8D"/>
    <w:rsid w:val="00BB4482"/>
    <w:rsid w:val="00BC3559"/>
    <w:rsid w:val="00BC76CB"/>
    <w:rsid w:val="00BC7ED2"/>
    <w:rsid w:val="00BD2BB8"/>
    <w:rsid w:val="00C00428"/>
    <w:rsid w:val="00C023DC"/>
    <w:rsid w:val="00C02549"/>
    <w:rsid w:val="00C12211"/>
    <w:rsid w:val="00C14FA1"/>
    <w:rsid w:val="00C212F0"/>
    <w:rsid w:val="00C21EE3"/>
    <w:rsid w:val="00C24863"/>
    <w:rsid w:val="00C24EEA"/>
    <w:rsid w:val="00C2578A"/>
    <w:rsid w:val="00C357B3"/>
    <w:rsid w:val="00C363FB"/>
    <w:rsid w:val="00C44B87"/>
    <w:rsid w:val="00C455E5"/>
    <w:rsid w:val="00C500B1"/>
    <w:rsid w:val="00C5761F"/>
    <w:rsid w:val="00C6497F"/>
    <w:rsid w:val="00C64D32"/>
    <w:rsid w:val="00C70BF9"/>
    <w:rsid w:val="00C7378D"/>
    <w:rsid w:val="00C7461C"/>
    <w:rsid w:val="00C75DB0"/>
    <w:rsid w:val="00C767F1"/>
    <w:rsid w:val="00C76F3E"/>
    <w:rsid w:val="00C82835"/>
    <w:rsid w:val="00C85E26"/>
    <w:rsid w:val="00C8627E"/>
    <w:rsid w:val="00C90000"/>
    <w:rsid w:val="00C901EC"/>
    <w:rsid w:val="00C95A75"/>
    <w:rsid w:val="00CB054E"/>
    <w:rsid w:val="00CB47E9"/>
    <w:rsid w:val="00CD2CB2"/>
    <w:rsid w:val="00CD2D25"/>
    <w:rsid w:val="00CD4A5D"/>
    <w:rsid w:val="00CD7950"/>
    <w:rsid w:val="00CE1370"/>
    <w:rsid w:val="00CE48B5"/>
    <w:rsid w:val="00CE4B88"/>
    <w:rsid w:val="00CF2C02"/>
    <w:rsid w:val="00CF509A"/>
    <w:rsid w:val="00CF72BF"/>
    <w:rsid w:val="00D01E19"/>
    <w:rsid w:val="00D06BF3"/>
    <w:rsid w:val="00D2121B"/>
    <w:rsid w:val="00D222DE"/>
    <w:rsid w:val="00D228E3"/>
    <w:rsid w:val="00D313FA"/>
    <w:rsid w:val="00D34D5A"/>
    <w:rsid w:val="00D46F6A"/>
    <w:rsid w:val="00D471B2"/>
    <w:rsid w:val="00D54A14"/>
    <w:rsid w:val="00D55448"/>
    <w:rsid w:val="00D55714"/>
    <w:rsid w:val="00D63E16"/>
    <w:rsid w:val="00D64E8B"/>
    <w:rsid w:val="00D67A7A"/>
    <w:rsid w:val="00D716FF"/>
    <w:rsid w:val="00D74C04"/>
    <w:rsid w:val="00D81757"/>
    <w:rsid w:val="00D85AEF"/>
    <w:rsid w:val="00D86C94"/>
    <w:rsid w:val="00D8731D"/>
    <w:rsid w:val="00D91C53"/>
    <w:rsid w:val="00DA08DD"/>
    <w:rsid w:val="00DB161D"/>
    <w:rsid w:val="00DC51DF"/>
    <w:rsid w:val="00DD037D"/>
    <w:rsid w:val="00DD2E93"/>
    <w:rsid w:val="00DD4239"/>
    <w:rsid w:val="00DD6680"/>
    <w:rsid w:val="00DD67F1"/>
    <w:rsid w:val="00DF19F0"/>
    <w:rsid w:val="00DF5DC3"/>
    <w:rsid w:val="00E04B08"/>
    <w:rsid w:val="00E13859"/>
    <w:rsid w:val="00E13E25"/>
    <w:rsid w:val="00E369DD"/>
    <w:rsid w:val="00E43447"/>
    <w:rsid w:val="00E45D22"/>
    <w:rsid w:val="00E620DF"/>
    <w:rsid w:val="00E72467"/>
    <w:rsid w:val="00E8043C"/>
    <w:rsid w:val="00E855E7"/>
    <w:rsid w:val="00E87F72"/>
    <w:rsid w:val="00E94075"/>
    <w:rsid w:val="00E95C82"/>
    <w:rsid w:val="00EB18C5"/>
    <w:rsid w:val="00EB3441"/>
    <w:rsid w:val="00EC3AD0"/>
    <w:rsid w:val="00EC3BF8"/>
    <w:rsid w:val="00EC4360"/>
    <w:rsid w:val="00EC50A0"/>
    <w:rsid w:val="00EC540A"/>
    <w:rsid w:val="00ED5136"/>
    <w:rsid w:val="00ED7502"/>
    <w:rsid w:val="00EE1A30"/>
    <w:rsid w:val="00EE38AE"/>
    <w:rsid w:val="00F02949"/>
    <w:rsid w:val="00F029F4"/>
    <w:rsid w:val="00F02F43"/>
    <w:rsid w:val="00F07137"/>
    <w:rsid w:val="00F13A6B"/>
    <w:rsid w:val="00F1476F"/>
    <w:rsid w:val="00F149E7"/>
    <w:rsid w:val="00F14EED"/>
    <w:rsid w:val="00F15A55"/>
    <w:rsid w:val="00F24330"/>
    <w:rsid w:val="00F30986"/>
    <w:rsid w:val="00F36184"/>
    <w:rsid w:val="00F4216E"/>
    <w:rsid w:val="00F62D79"/>
    <w:rsid w:val="00F6485B"/>
    <w:rsid w:val="00F700C5"/>
    <w:rsid w:val="00F70C16"/>
    <w:rsid w:val="00F722D1"/>
    <w:rsid w:val="00F746DC"/>
    <w:rsid w:val="00F755FE"/>
    <w:rsid w:val="00F76365"/>
    <w:rsid w:val="00F84CDA"/>
    <w:rsid w:val="00F85DF8"/>
    <w:rsid w:val="00FA4232"/>
    <w:rsid w:val="00FB2E7F"/>
    <w:rsid w:val="00FB3881"/>
    <w:rsid w:val="00FB702F"/>
    <w:rsid w:val="00FC2CD0"/>
    <w:rsid w:val="00FC34BD"/>
    <w:rsid w:val="00FC5477"/>
    <w:rsid w:val="00FD374C"/>
    <w:rsid w:val="00FE0ECA"/>
    <w:rsid w:val="00FE457A"/>
    <w:rsid w:val="00FE6F09"/>
    <w:rsid w:val="00FE6FAD"/>
    <w:rsid w:val="00FF4E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A25F549-A2D9-4DF1-B444-2B95AF69D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F169E"/>
    <w:rPr>
      <w:lang w:eastAsia="en-US"/>
    </w:rPr>
  </w:style>
  <w:style w:type="paragraph" w:styleId="1">
    <w:name w:val="heading 1"/>
    <w:basedOn w:val="a0"/>
    <w:next w:val="a0"/>
    <w:link w:val="10"/>
    <w:qFormat/>
    <w:rsid w:val="00D81757"/>
    <w:pPr>
      <w:keepNext/>
      <w:widowControl w:val="0"/>
      <w:autoSpaceDE w:val="0"/>
      <w:autoSpaceDN w:val="0"/>
      <w:adjustRightInd w:val="0"/>
      <w:ind w:firstLine="720"/>
      <w:jc w:val="center"/>
      <w:outlineLvl w:val="0"/>
    </w:pPr>
    <w:rPr>
      <w:b/>
      <w:sz w:val="28"/>
      <w:lang w:eastAsia="ru-RU"/>
    </w:rPr>
  </w:style>
  <w:style w:type="paragraph" w:styleId="2">
    <w:name w:val="heading 2"/>
    <w:basedOn w:val="a0"/>
    <w:next w:val="a0"/>
    <w:link w:val="20"/>
    <w:qFormat/>
    <w:rsid w:val="00D81757"/>
    <w:pPr>
      <w:keepNext/>
      <w:widowControl w:val="0"/>
      <w:autoSpaceDE w:val="0"/>
      <w:autoSpaceDN w:val="0"/>
      <w:adjustRightInd w:val="0"/>
      <w:ind w:firstLine="720"/>
      <w:jc w:val="center"/>
      <w:outlineLvl w:val="1"/>
    </w:pPr>
    <w:rPr>
      <w:i/>
      <w:sz w:val="28"/>
      <w:lang w:eastAsia="ru-RU"/>
    </w:rPr>
  </w:style>
  <w:style w:type="paragraph" w:styleId="3">
    <w:name w:val="heading 3"/>
    <w:basedOn w:val="a0"/>
    <w:next w:val="a0"/>
    <w:qFormat/>
    <w:rsid w:val="00D81757"/>
    <w:pPr>
      <w:keepNext/>
      <w:widowControl w:val="0"/>
      <w:autoSpaceDE w:val="0"/>
      <w:autoSpaceDN w:val="0"/>
      <w:adjustRightInd w:val="0"/>
      <w:ind w:firstLine="720"/>
      <w:outlineLvl w:val="2"/>
    </w:pPr>
    <w:rPr>
      <w:sz w:val="28"/>
      <w:lang w:eastAsia="ru-RU"/>
    </w:rPr>
  </w:style>
  <w:style w:type="paragraph" w:styleId="4">
    <w:name w:val="heading 4"/>
    <w:basedOn w:val="a0"/>
    <w:next w:val="a0"/>
    <w:qFormat/>
    <w:rsid w:val="00D81757"/>
    <w:pPr>
      <w:keepNext/>
      <w:widowControl w:val="0"/>
      <w:autoSpaceDE w:val="0"/>
      <w:autoSpaceDN w:val="0"/>
      <w:adjustRightInd w:val="0"/>
      <w:ind w:firstLine="720"/>
      <w:jc w:val="center"/>
      <w:outlineLvl w:val="3"/>
    </w:pPr>
    <w:rPr>
      <w:b/>
      <w:sz w:val="32"/>
      <w:lang w:eastAsia="ru-RU"/>
    </w:rPr>
  </w:style>
  <w:style w:type="paragraph" w:styleId="5">
    <w:name w:val="heading 5"/>
    <w:basedOn w:val="a0"/>
    <w:next w:val="a0"/>
    <w:qFormat/>
    <w:rsid w:val="00D81757"/>
    <w:pPr>
      <w:keepNext/>
      <w:widowControl w:val="0"/>
      <w:autoSpaceDE w:val="0"/>
      <w:autoSpaceDN w:val="0"/>
      <w:adjustRightInd w:val="0"/>
      <w:ind w:firstLine="720"/>
      <w:jc w:val="both"/>
      <w:outlineLvl w:val="4"/>
    </w:pPr>
    <w:rPr>
      <w:b/>
      <w:sz w:val="28"/>
      <w:lang w:val="en-US" w:eastAsia="ru-RU"/>
    </w:rPr>
  </w:style>
  <w:style w:type="paragraph" w:styleId="6">
    <w:name w:val="heading 6"/>
    <w:basedOn w:val="a0"/>
    <w:next w:val="a0"/>
    <w:qFormat/>
    <w:rsid w:val="00D81757"/>
    <w:pPr>
      <w:keepNext/>
      <w:widowControl w:val="0"/>
      <w:autoSpaceDE w:val="0"/>
      <w:autoSpaceDN w:val="0"/>
      <w:adjustRightInd w:val="0"/>
      <w:jc w:val="both"/>
      <w:outlineLvl w:val="5"/>
    </w:pPr>
    <w:rPr>
      <w:b/>
      <w:bCs/>
      <w:sz w:val="28"/>
      <w:lang w:eastAsia="ru-RU"/>
    </w:rPr>
  </w:style>
  <w:style w:type="paragraph" w:styleId="7">
    <w:name w:val="heading 7"/>
    <w:basedOn w:val="a0"/>
    <w:next w:val="a0"/>
    <w:qFormat/>
    <w:rsid w:val="00D81757"/>
    <w:pPr>
      <w:keepNext/>
      <w:widowControl w:val="0"/>
      <w:autoSpaceDE w:val="0"/>
      <w:autoSpaceDN w:val="0"/>
      <w:adjustRightInd w:val="0"/>
      <w:outlineLvl w:val="6"/>
    </w:pPr>
    <w:rPr>
      <w:sz w:val="28"/>
      <w:lang w:eastAsia="ru-RU"/>
    </w:rPr>
  </w:style>
  <w:style w:type="paragraph" w:styleId="8">
    <w:name w:val="heading 8"/>
    <w:basedOn w:val="a0"/>
    <w:next w:val="a0"/>
    <w:qFormat/>
    <w:rsid w:val="00D81757"/>
    <w:pPr>
      <w:keepNext/>
      <w:ind w:firstLine="709"/>
      <w:jc w:val="both"/>
      <w:outlineLvl w:val="7"/>
    </w:pPr>
    <w:rPr>
      <w:b/>
      <w:bCs/>
      <w:sz w:val="28"/>
      <w:lang w:eastAsia="ru-RU"/>
    </w:rPr>
  </w:style>
  <w:style w:type="paragraph" w:styleId="9">
    <w:name w:val="heading 9"/>
    <w:basedOn w:val="a0"/>
    <w:next w:val="a0"/>
    <w:qFormat/>
    <w:rsid w:val="00D81757"/>
    <w:pPr>
      <w:keepNext/>
      <w:jc w:val="center"/>
      <w:outlineLvl w:val="8"/>
    </w:pPr>
    <w:rPr>
      <w:sz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next w:val="a0"/>
    <w:qFormat/>
    <w:rsid w:val="004465EB"/>
    <w:pPr>
      <w:spacing w:before="120" w:after="120"/>
    </w:pPr>
    <w:rPr>
      <w:b/>
    </w:rPr>
  </w:style>
  <w:style w:type="paragraph" w:styleId="a5">
    <w:name w:val="Body Text"/>
    <w:basedOn w:val="a0"/>
    <w:rsid w:val="004465EB"/>
    <w:pPr>
      <w:framePr w:w="4202" w:h="3768" w:hRule="exact" w:hSpace="180" w:wrap="auto" w:vAnchor="text" w:hAnchor="page" w:x="1013" w:y="155"/>
      <w:jc w:val="center"/>
    </w:pPr>
    <w:rPr>
      <w:sz w:val="24"/>
    </w:rPr>
  </w:style>
  <w:style w:type="paragraph" w:styleId="a6">
    <w:name w:val="Body Text Indent"/>
    <w:aliases w:val="Основной текст 1"/>
    <w:basedOn w:val="a0"/>
    <w:rsid w:val="00D81757"/>
    <w:pPr>
      <w:spacing w:after="120"/>
      <w:ind w:left="283"/>
    </w:pPr>
  </w:style>
  <w:style w:type="paragraph" w:styleId="21">
    <w:name w:val="Body Text Indent 2"/>
    <w:basedOn w:val="a0"/>
    <w:rsid w:val="00D81757"/>
    <w:pPr>
      <w:spacing w:after="120" w:line="480" w:lineRule="auto"/>
      <w:ind w:left="283"/>
    </w:pPr>
  </w:style>
  <w:style w:type="paragraph" w:styleId="a7">
    <w:name w:val="footer"/>
    <w:basedOn w:val="a0"/>
    <w:link w:val="a8"/>
    <w:uiPriority w:val="99"/>
    <w:rsid w:val="00D81757"/>
    <w:pPr>
      <w:tabs>
        <w:tab w:val="center" w:pos="4677"/>
        <w:tab w:val="right" w:pos="9355"/>
      </w:tabs>
    </w:pPr>
    <w:rPr>
      <w:lang w:eastAsia="ru-RU"/>
    </w:rPr>
  </w:style>
  <w:style w:type="character" w:styleId="a9">
    <w:name w:val="page number"/>
    <w:basedOn w:val="a1"/>
    <w:rsid w:val="00D81757"/>
  </w:style>
  <w:style w:type="paragraph" w:styleId="22">
    <w:name w:val="Body Text 2"/>
    <w:basedOn w:val="a0"/>
    <w:link w:val="23"/>
    <w:rsid w:val="00D81757"/>
    <w:pPr>
      <w:jc w:val="center"/>
    </w:pPr>
    <w:rPr>
      <w:sz w:val="28"/>
      <w:lang w:eastAsia="ru-RU"/>
    </w:rPr>
  </w:style>
  <w:style w:type="paragraph" w:styleId="30">
    <w:name w:val="Body Text 3"/>
    <w:basedOn w:val="a0"/>
    <w:rsid w:val="00D81757"/>
    <w:pPr>
      <w:jc w:val="center"/>
    </w:pPr>
    <w:rPr>
      <w:spacing w:val="-8"/>
      <w:sz w:val="25"/>
      <w:lang w:eastAsia="ru-RU"/>
    </w:rPr>
  </w:style>
  <w:style w:type="paragraph" w:styleId="aa">
    <w:name w:val="Normal (Web)"/>
    <w:basedOn w:val="a0"/>
    <w:uiPriority w:val="99"/>
    <w:rsid w:val="00D81757"/>
    <w:pPr>
      <w:spacing w:before="260" w:after="60"/>
      <w:ind w:left="200" w:right="200"/>
    </w:pPr>
    <w:rPr>
      <w:rFonts w:ascii="MS Sans Serif" w:hAnsi="MS Sans Serif"/>
      <w:color w:val="000000"/>
      <w:lang w:eastAsia="ru-RU"/>
    </w:rPr>
  </w:style>
  <w:style w:type="paragraph" w:styleId="31">
    <w:name w:val="Body Text Indent 3"/>
    <w:basedOn w:val="a0"/>
    <w:link w:val="32"/>
    <w:rsid w:val="00D81757"/>
    <w:pPr>
      <w:ind w:firstLine="720"/>
      <w:jc w:val="both"/>
    </w:pPr>
    <w:rPr>
      <w:sz w:val="24"/>
      <w:lang w:eastAsia="ru-RU"/>
    </w:rPr>
  </w:style>
  <w:style w:type="paragraph" w:styleId="HTML">
    <w:name w:val="HTML Preformatted"/>
    <w:basedOn w:val="a0"/>
    <w:rsid w:val="00D817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lang w:eastAsia="ru-RU"/>
    </w:rPr>
  </w:style>
  <w:style w:type="paragraph" w:styleId="ab">
    <w:name w:val="Plain Text"/>
    <w:basedOn w:val="a0"/>
    <w:link w:val="ac"/>
    <w:rsid w:val="00D81757"/>
    <w:rPr>
      <w:rFonts w:ascii="Courier New" w:hAnsi="Courier New"/>
      <w:lang w:eastAsia="ru-RU"/>
    </w:rPr>
  </w:style>
  <w:style w:type="character" w:customStyle="1" w:styleId="ac">
    <w:name w:val="Текст Знак"/>
    <w:link w:val="ab"/>
    <w:rsid w:val="00D81757"/>
    <w:rPr>
      <w:rFonts w:ascii="Courier New" w:hAnsi="Courier New"/>
      <w:lang w:val="ru-RU" w:eastAsia="ru-RU" w:bidi="ar-SA"/>
    </w:rPr>
  </w:style>
  <w:style w:type="paragraph" w:customStyle="1" w:styleId="11">
    <w:name w:val="Обычный1"/>
    <w:rsid w:val="00D81757"/>
    <w:pPr>
      <w:widowControl w:val="0"/>
      <w:spacing w:before="20"/>
      <w:ind w:left="1280"/>
    </w:pPr>
    <w:rPr>
      <w:snapToGrid w:val="0"/>
      <w:sz w:val="24"/>
    </w:rPr>
  </w:style>
  <w:style w:type="character" w:styleId="ad">
    <w:name w:val="Hyperlink"/>
    <w:uiPriority w:val="99"/>
    <w:rsid w:val="00D81757"/>
    <w:rPr>
      <w:rFonts w:ascii="Arial" w:hAnsi="Arial" w:cs="Arial" w:hint="default"/>
      <w:color w:val="000000"/>
      <w:sz w:val="20"/>
      <w:szCs w:val="20"/>
      <w:u w:val="single"/>
    </w:rPr>
  </w:style>
  <w:style w:type="character" w:styleId="ae">
    <w:name w:val="Strong"/>
    <w:uiPriority w:val="22"/>
    <w:qFormat/>
    <w:rsid w:val="00D81757"/>
    <w:rPr>
      <w:b/>
      <w:bCs/>
    </w:rPr>
  </w:style>
  <w:style w:type="character" w:styleId="af">
    <w:name w:val="FollowedHyperlink"/>
    <w:rsid w:val="00D81757"/>
    <w:rPr>
      <w:color w:val="800080"/>
      <w:u w:val="single"/>
    </w:rPr>
  </w:style>
  <w:style w:type="paragraph" w:styleId="af0">
    <w:name w:val="header"/>
    <w:basedOn w:val="a0"/>
    <w:rsid w:val="00D81757"/>
    <w:pPr>
      <w:tabs>
        <w:tab w:val="center" w:pos="4677"/>
        <w:tab w:val="right" w:pos="9355"/>
      </w:tabs>
    </w:pPr>
    <w:rPr>
      <w:lang w:eastAsia="ru-RU"/>
    </w:rPr>
  </w:style>
  <w:style w:type="paragraph" w:customStyle="1" w:styleId="a">
    <w:name w:val="Стиль стандарт"/>
    <w:rsid w:val="00D81757"/>
    <w:pPr>
      <w:numPr>
        <w:ilvl w:val="1"/>
        <w:numId w:val="1"/>
      </w:numPr>
      <w:suppressLineNumbers/>
      <w:tabs>
        <w:tab w:val="clear" w:pos="1571"/>
      </w:tabs>
      <w:jc w:val="both"/>
    </w:pPr>
    <w:rPr>
      <w:b/>
      <w:sz w:val="28"/>
    </w:rPr>
  </w:style>
  <w:style w:type="paragraph" w:styleId="af1">
    <w:name w:val="Subtitle"/>
    <w:basedOn w:val="a0"/>
    <w:qFormat/>
    <w:rsid w:val="00D81757"/>
    <w:pPr>
      <w:jc w:val="center"/>
    </w:pPr>
    <w:rPr>
      <w:sz w:val="28"/>
      <w:szCs w:val="24"/>
      <w:lang w:eastAsia="ru-RU"/>
    </w:rPr>
  </w:style>
  <w:style w:type="table" w:styleId="af2">
    <w:name w:val="Table Grid"/>
    <w:basedOn w:val="a2"/>
    <w:rsid w:val="00D817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Основной текст с отступом1"/>
    <w:basedOn w:val="a0"/>
    <w:link w:val="af3"/>
    <w:rsid w:val="00D81757"/>
    <w:pPr>
      <w:ind w:left="5664"/>
    </w:pPr>
    <w:rPr>
      <w:lang w:eastAsia="ru-RU"/>
    </w:rPr>
  </w:style>
  <w:style w:type="character" w:customStyle="1" w:styleId="af3">
    <w:name w:val="Основной текст с отступом Знак"/>
    <w:link w:val="12"/>
    <w:rsid w:val="00D81757"/>
    <w:rPr>
      <w:lang w:val="ru-RU" w:eastAsia="ru-RU" w:bidi="ar-SA"/>
    </w:rPr>
  </w:style>
  <w:style w:type="paragraph" w:customStyle="1" w:styleId="af4">
    <w:name w:val="Знак Знак Знак"/>
    <w:basedOn w:val="a0"/>
    <w:rsid w:val="00D81757"/>
    <w:pPr>
      <w:spacing w:after="160" w:line="240" w:lineRule="exact"/>
    </w:pPr>
    <w:rPr>
      <w:rFonts w:ascii="Verdana" w:hAnsi="Verdana"/>
      <w:sz w:val="24"/>
      <w:szCs w:val="24"/>
      <w:lang w:val="en-US"/>
    </w:rPr>
  </w:style>
  <w:style w:type="paragraph" w:customStyle="1" w:styleId="af5">
    <w:name w:val="список с точками"/>
    <w:basedOn w:val="a0"/>
    <w:rsid w:val="00D81757"/>
    <w:pPr>
      <w:tabs>
        <w:tab w:val="num" w:pos="720"/>
        <w:tab w:val="num" w:pos="756"/>
      </w:tabs>
      <w:spacing w:line="312" w:lineRule="auto"/>
      <w:ind w:left="756" w:hanging="360"/>
      <w:jc w:val="both"/>
    </w:pPr>
    <w:rPr>
      <w:sz w:val="24"/>
      <w:szCs w:val="24"/>
      <w:lang w:eastAsia="ru-RU"/>
    </w:rPr>
  </w:style>
  <w:style w:type="character" w:customStyle="1" w:styleId="FontStyle41">
    <w:name w:val="Font Style41"/>
    <w:rsid w:val="00D81757"/>
    <w:rPr>
      <w:rFonts w:ascii="Times New Roman" w:hAnsi="Times New Roman" w:cs="Times New Roman"/>
      <w:sz w:val="22"/>
      <w:szCs w:val="22"/>
    </w:rPr>
  </w:style>
  <w:style w:type="character" w:styleId="af6">
    <w:name w:val="Emphasis"/>
    <w:qFormat/>
    <w:rsid w:val="00D81757"/>
    <w:rPr>
      <w:i/>
      <w:iCs/>
    </w:rPr>
  </w:style>
  <w:style w:type="paragraph" w:styleId="af7">
    <w:name w:val="footnote text"/>
    <w:basedOn w:val="a0"/>
    <w:link w:val="af8"/>
    <w:rsid w:val="00D81757"/>
    <w:rPr>
      <w:lang w:eastAsia="ru-RU"/>
    </w:rPr>
  </w:style>
  <w:style w:type="character" w:styleId="af9">
    <w:name w:val="footnote reference"/>
    <w:rsid w:val="00D81757"/>
    <w:rPr>
      <w:vertAlign w:val="superscript"/>
    </w:rPr>
  </w:style>
  <w:style w:type="character" w:customStyle="1" w:styleId="apple-converted-space">
    <w:name w:val="apple-converted-space"/>
    <w:rsid w:val="00D01E19"/>
  </w:style>
  <w:style w:type="paragraph" w:customStyle="1" w:styleId="afa">
    <w:name w:val="Для таблиц"/>
    <w:basedOn w:val="a0"/>
    <w:rsid w:val="008B264A"/>
    <w:rPr>
      <w:sz w:val="24"/>
      <w:szCs w:val="24"/>
      <w:lang w:eastAsia="ru-RU"/>
    </w:rPr>
  </w:style>
  <w:style w:type="character" w:customStyle="1" w:styleId="af8">
    <w:name w:val="Текст сноски Знак"/>
    <w:link w:val="af7"/>
    <w:rsid w:val="008B264A"/>
  </w:style>
  <w:style w:type="paragraph" w:styleId="afb">
    <w:name w:val="Balloon Text"/>
    <w:basedOn w:val="a0"/>
    <w:link w:val="afc"/>
    <w:rsid w:val="00B328E6"/>
    <w:rPr>
      <w:rFonts w:ascii="Tahoma" w:hAnsi="Tahoma"/>
      <w:sz w:val="16"/>
      <w:szCs w:val="16"/>
    </w:rPr>
  </w:style>
  <w:style w:type="character" w:customStyle="1" w:styleId="afc">
    <w:name w:val="Текст выноски Знак"/>
    <w:link w:val="afb"/>
    <w:rsid w:val="00B328E6"/>
    <w:rPr>
      <w:rFonts w:ascii="Tahoma" w:hAnsi="Tahoma" w:cs="Tahoma"/>
      <w:sz w:val="16"/>
      <w:szCs w:val="16"/>
      <w:lang w:eastAsia="en-US"/>
    </w:rPr>
  </w:style>
  <w:style w:type="paragraph" w:customStyle="1" w:styleId="13">
    <w:name w:val="Знак1"/>
    <w:basedOn w:val="a0"/>
    <w:rsid w:val="008D2590"/>
    <w:pPr>
      <w:tabs>
        <w:tab w:val="num" w:pos="643"/>
      </w:tabs>
      <w:spacing w:after="160" w:line="240" w:lineRule="exact"/>
    </w:pPr>
    <w:rPr>
      <w:rFonts w:ascii="Verdana" w:hAnsi="Verdana" w:cs="Verdana"/>
      <w:lang w:val="en-US"/>
    </w:rPr>
  </w:style>
  <w:style w:type="paragraph" w:customStyle="1" w:styleId="ConsPlusNonformat">
    <w:name w:val="ConsPlusNonformat"/>
    <w:rsid w:val="009912F3"/>
    <w:pPr>
      <w:widowControl w:val="0"/>
      <w:autoSpaceDE w:val="0"/>
      <w:autoSpaceDN w:val="0"/>
      <w:adjustRightInd w:val="0"/>
    </w:pPr>
    <w:rPr>
      <w:rFonts w:ascii="Courier New" w:hAnsi="Courier New" w:cs="Courier New"/>
    </w:rPr>
  </w:style>
  <w:style w:type="paragraph" w:customStyle="1" w:styleId="caaieiaie2">
    <w:name w:val="caaieiaie 2"/>
    <w:basedOn w:val="a0"/>
    <w:next w:val="a0"/>
    <w:rsid w:val="00EE38AE"/>
    <w:pPr>
      <w:keepNext/>
      <w:widowControl w:val="0"/>
      <w:numPr>
        <w:numId w:val="2"/>
      </w:numPr>
      <w:tabs>
        <w:tab w:val="clear" w:pos="643"/>
        <w:tab w:val="left" w:pos="432"/>
        <w:tab w:val="left" w:pos="720"/>
        <w:tab w:val="left" w:pos="864"/>
        <w:tab w:val="left" w:pos="1296"/>
        <w:tab w:val="left" w:pos="1440"/>
        <w:tab w:val="left" w:pos="1728"/>
        <w:tab w:val="left" w:pos="1872"/>
        <w:tab w:val="left" w:pos="2160"/>
        <w:tab w:val="left" w:pos="2448"/>
        <w:tab w:val="left" w:pos="2592"/>
        <w:tab w:val="left" w:pos="2736"/>
        <w:tab w:val="left" w:pos="3024"/>
        <w:tab w:val="left" w:pos="3744"/>
        <w:tab w:val="left" w:pos="3888"/>
        <w:tab w:val="left" w:pos="4752"/>
        <w:tab w:val="left" w:pos="5904"/>
        <w:tab w:val="left" w:pos="6048"/>
        <w:tab w:val="left" w:pos="6624"/>
        <w:tab w:val="left" w:pos="8496"/>
      </w:tabs>
      <w:spacing w:after="240" w:line="480" w:lineRule="auto"/>
      <w:ind w:left="0" w:firstLine="0"/>
    </w:pPr>
    <w:rPr>
      <w:sz w:val="28"/>
      <w:lang w:eastAsia="ru-RU"/>
    </w:rPr>
  </w:style>
  <w:style w:type="paragraph" w:styleId="afd">
    <w:name w:val="List Continue"/>
    <w:basedOn w:val="a0"/>
    <w:rsid w:val="0060108B"/>
    <w:pPr>
      <w:spacing w:after="120"/>
      <w:ind w:firstLine="720"/>
    </w:pPr>
    <w:rPr>
      <w:lang w:eastAsia="ru-RU"/>
    </w:rPr>
  </w:style>
  <w:style w:type="paragraph" w:customStyle="1" w:styleId="FR1">
    <w:name w:val="FR1"/>
    <w:rsid w:val="0060108B"/>
    <w:pPr>
      <w:widowControl w:val="0"/>
      <w:snapToGrid w:val="0"/>
      <w:spacing w:line="360" w:lineRule="auto"/>
      <w:ind w:right="1800"/>
    </w:pPr>
    <w:rPr>
      <w:rFonts w:ascii="Arial" w:hAnsi="Arial"/>
      <w:b/>
      <w:sz w:val="24"/>
    </w:rPr>
  </w:style>
  <w:style w:type="paragraph" w:customStyle="1" w:styleId="Style4">
    <w:name w:val="Style4"/>
    <w:basedOn w:val="a0"/>
    <w:rsid w:val="00D8731D"/>
    <w:pPr>
      <w:widowControl w:val="0"/>
      <w:autoSpaceDE w:val="0"/>
      <w:autoSpaceDN w:val="0"/>
      <w:adjustRightInd w:val="0"/>
      <w:spacing w:line="274" w:lineRule="exact"/>
      <w:jc w:val="both"/>
    </w:pPr>
    <w:rPr>
      <w:sz w:val="24"/>
      <w:szCs w:val="24"/>
      <w:lang w:eastAsia="ru-RU"/>
    </w:rPr>
  </w:style>
  <w:style w:type="character" w:customStyle="1" w:styleId="FontStyle23">
    <w:name w:val="Font Style23"/>
    <w:rsid w:val="00D8731D"/>
    <w:rPr>
      <w:rFonts w:ascii="Times New Roman" w:hAnsi="Times New Roman" w:cs="Times New Roman"/>
      <w:sz w:val="22"/>
      <w:szCs w:val="22"/>
    </w:rPr>
  </w:style>
  <w:style w:type="character" w:customStyle="1" w:styleId="FontStyle36">
    <w:name w:val="Font Style36"/>
    <w:rsid w:val="00D8731D"/>
    <w:rPr>
      <w:rFonts w:ascii="Times New Roman" w:hAnsi="Times New Roman" w:cs="Times New Roman"/>
      <w:b/>
      <w:bCs/>
      <w:sz w:val="22"/>
      <w:szCs w:val="22"/>
    </w:rPr>
  </w:style>
  <w:style w:type="paragraph" w:customStyle="1" w:styleId="Style6">
    <w:name w:val="Style6"/>
    <w:basedOn w:val="a0"/>
    <w:rsid w:val="00D8731D"/>
    <w:pPr>
      <w:widowControl w:val="0"/>
      <w:autoSpaceDE w:val="0"/>
      <w:autoSpaceDN w:val="0"/>
      <w:adjustRightInd w:val="0"/>
    </w:pPr>
    <w:rPr>
      <w:sz w:val="24"/>
      <w:szCs w:val="24"/>
      <w:lang w:eastAsia="ru-RU"/>
    </w:rPr>
  </w:style>
  <w:style w:type="paragraph" w:customStyle="1" w:styleId="14">
    <w:name w:val="Абзац списка1"/>
    <w:basedOn w:val="a0"/>
    <w:uiPriority w:val="99"/>
    <w:qFormat/>
    <w:rsid w:val="00D8731D"/>
    <w:pPr>
      <w:spacing w:after="200" w:line="276" w:lineRule="auto"/>
      <w:ind w:left="720"/>
    </w:pPr>
    <w:rPr>
      <w:rFonts w:ascii="Calibri" w:hAnsi="Calibri"/>
      <w:sz w:val="22"/>
      <w:szCs w:val="22"/>
    </w:rPr>
  </w:style>
  <w:style w:type="paragraph" w:customStyle="1" w:styleId="msonormalcxspmiddlecxsplast">
    <w:name w:val="msonormalcxspmiddlecxsplast"/>
    <w:basedOn w:val="a0"/>
    <w:rsid w:val="00D8731D"/>
    <w:pPr>
      <w:spacing w:before="100" w:beforeAutospacing="1" w:after="100" w:afterAutospacing="1"/>
    </w:pPr>
    <w:rPr>
      <w:sz w:val="24"/>
      <w:szCs w:val="24"/>
      <w:lang w:eastAsia="ru-RU"/>
    </w:rPr>
  </w:style>
  <w:style w:type="paragraph" w:customStyle="1" w:styleId="Default">
    <w:name w:val="Default"/>
    <w:rsid w:val="00EB18C5"/>
    <w:pPr>
      <w:autoSpaceDE w:val="0"/>
      <w:autoSpaceDN w:val="0"/>
      <w:adjustRightInd w:val="0"/>
    </w:pPr>
    <w:rPr>
      <w:rFonts w:eastAsia="Calibri"/>
      <w:color w:val="000000"/>
      <w:sz w:val="24"/>
      <w:szCs w:val="24"/>
      <w:lang w:eastAsia="en-US"/>
    </w:rPr>
  </w:style>
  <w:style w:type="character" w:customStyle="1" w:styleId="a8">
    <w:name w:val="Нижний колонтитул Знак"/>
    <w:basedOn w:val="a1"/>
    <w:link w:val="a7"/>
    <w:uiPriority w:val="99"/>
    <w:rsid w:val="00903634"/>
  </w:style>
  <w:style w:type="paragraph" w:styleId="afe">
    <w:name w:val="List Paragraph"/>
    <w:basedOn w:val="a0"/>
    <w:uiPriority w:val="34"/>
    <w:qFormat/>
    <w:rsid w:val="005B0BE1"/>
    <w:pPr>
      <w:ind w:left="720"/>
      <w:contextualSpacing/>
      <w:jc w:val="both"/>
    </w:pPr>
    <w:rPr>
      <w:rFonts w:eastAsiaTheme="minorHAnsi"/>
      <w:sz w:val="24"/>
      <w:szCs w:val="24"/>
    </w:rPr>
  </w:style>
  <w:style w:type="character" w:customStyle="1" w:styleId="10">
    <w:name w:val="Заголовок 1 Знак"/>
    <w:basedOn w:val="a1"/>
    <w:link w:val="1"/>
    <w:rsid w:val="0092253F"/>
    <w:rPr>
      <w:b/>
      <w:sz w:val="28"/>
    </w:rPr>
  </w:style>
  <w:style w:type="character" w:customStyle="1" w:styleId="20">
    <w:name w:val="Заголовок 2 Знак"/>
    <w:basedOn w:val="a1"/>
    <w:link w:val="2"/>
    <w:rsid w:val="00E04B08"/>
    <w:rPr>
      <w:i/>
      <w:sz w:val="28"/>
    </w:rPr>
  </w:style>
  <w:style w:type="character" w:customStyle="1" w:styleId="23">
    <w:name w:val="Основной текст 2 Знак"/>
    <w:basedOn w:val="a1"/>
    <w:link w:val="22"/>
    <w:rsid w:val="00E04B08"/>
    <w:rPr>
      <w:sz w:val="28"/>
    </w:rPr>
  </w:style>
  <w:style w:type="character" w:customStyle="1" w:styleId="32">
    <w:name w:val="Основной текст с отступом 3 Знак"/>
    <w:basedOn w:val="a1"/>
    <w:link w:val="31"/>
    <w:rsid w:val="00351647"/>
    <w:rPr>
      <w:sz w:val="24"/>
    </w:rPr>
  </w:style>
  <w:style w:type="character" w:customStyle="1" w:styleId="c1">
    <w:name w:val="c1"/>
    <w:basedOn w:val="a1"/>
    <w:rsid w:val="0091077F"/>
  </w:style>
  <w:style w:type="paragraph" w:customStyle="1" w:styleId="c8">
    <w:name w:val="c8"/>
    <w:basedOn w:val="a0"/>
    <w:rsid w:val="0091077F"/>
    <w:pPr>
      <w:spacing w:before="90" w:after="90"/>
    </w:pPr>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80412">
      <w:bodyDiv w:val="1"/>
      <w:marLeft w:val="0"/>
      <w:marRight w:val="0"/>
      <w:marTop w:val="0"/>
      <w:marBottom w:val="0"/>
      <w:divBdr>
        <w:top w:val="none" w:sz="0" w:space="0" w:color="auto"/>
        <w:left w:val="none" w:sz="0" w:space="0" w:color="auto"/>
        <w:bottom w:val="none" w:sz="0" w:space="0" w:color="auto"/>
        <w:right w:val="none" w:sz="0" w:space="0" w:color="auto"/>
      </w:divBdr>
    </w:div>
    <w:div w:id="14621712">
      <w:bodyDiv w:val="1"/>
      <w:marLeft w:val="0"/>
      <w:marRight w:val="0"/>
      <w:marTop w:val="0"/>
      <w:marBottom w:val="0"/>
      <w:divBdr>
        <w:top w:val="none" w:sz="0" w:space="0" w:color="auto"/>
        <w:left w:val="none" w:sz="0" w:space="0" w:color="auto"/>
        <w:bottom w:val="none" w:sz="0" w:space="0" w:color="auto"/>
        <w:right w:val="none" w:sz="0" w:space="0" w:color="auto"/>
      </w:divBdr>
    </w:div>
    <w:div w:id="92094308">
      <w:bodyDiv w:val="1"/>
      <w:marLeft w:val="0"/>
      <w:marRight w:val="0"/>
      <w:marTop w:val="0"/>
      <w:marBottom w:val="0"/>
      <w:divBdr>
        <w:top w:val="none" w:sz="0" w:space="0" w:color="auto"/>
        <w:left w:val="none" w:sz="0" w:space="0" w:color="auto"/>
        <w:bottom w:val="none" w:sz="0" w:space="0" w:color="auto"/>
        <w:right w:val="none" w:sz="0" w:space="0" w:color="auto"/>
      </w:divBdr>
    </w:div>
    <w:div w:id="99881369">
      <w:bodyDiv w:val="1"/>
      <w:marLeft w:val="0"/>
      <w:marRight w:val="0"/>
      <w:marTop w:val="0"/>
      <w:marBottom w:val="0"/>
      <w:divBdr>
        <w:top w:val="none" w:sz="0" w:space="0" w:color="auto"/>
        <w:left w:val="none" w:sz="0" w:space="0" w:color="auto"/>
        <w:bottom w:val="none" w:sz="0" w:space="0" w:color="auto"/>
        <w:right w:val="none" w:sz="0" w:space="0" w:color="auto"/>
      </w:divBdr>
    </w:div>
    <w:div w:id="182209262">
      <w:bodyDiv w:val="1"/>
      <w:marLeft w:val="0"/>
      <w:marRight w:val="0"/>
      <w:marTop w:val="0"/>
      <w:marBottom w:val="0"/>
      <w:divBdr>
        <w:top w:val="none" w:sz="0" w:space="0" w:color="auto"/>
        <w:left w:val="none" w:sz="0" w:space="0" w:color="auto"/>
        <w:bottom w:val="none" w:sz="0" w:space="0" w:color="auto"/>
        <w:right w:val="none" w:sz="0" w:space="0" w:color="auto"/>
      </w:divBdr>
      <w:divsChild>
        <w:div w:id="1147554741">
          <w:marLeft w:val="0"/>
          <w:marRight w:val="0"/>
          <w:marTop w:val="0"/>
          <w:marBottom w:val="0"/>
          <w:divBdr>
            <w:top w:val="none" w:sz="0" w:space="0" w:color="auto"/>
            <w:left w:val="none" w:sz="0" w:space="0" w:color="auto"/>
            <w:bottom w:val="none" w:sz="0" w:space="0" w:color="auto"/>
            <w:right w:val="none" w:sz="0" w:space="0" w:color="auto"/>
          </w:divBdr>
          <w:divsChild>
            <w:div w:id="986318843">
              <w:marLeft w:val="0"/>
              <w:marRight w:val="0"/>
              <w:marTop w:val="0"/>
              <w:marBottom w:val="150"/>
              <w:divBdr>
                <w:top w:val="single" w:sz="2" w:space="0" w:color="808080"/>
                <w:left w:val="single" w:sz="2" w:space="0" w:color="808080"/>
                <w:bottom w:val="single" w:sz="2" w:space="0" w:color="808080"/>
                <w:right w:val="single" w:sz="2" w:space="0" w:color="808080"/>
              </w:divBdr>
              <w:divsChild>
                <w:div w:id="989018955">
                  <w:marLeft w:val="0"/>
                  <w:marRight w:val="0"/>
                  <w:marTop w:val="0"/>
                  <w:marBottom w:val="0"/>
                  <w:divBdr>
                    <w:top w:val="none" w:sz="0" w:space="0" w:color="auto"/>
                    <w:left w:val="none" w:sz="0" w:space="0" w:color="auto"/>
                    <w:bottom w:val="none" w:sz="0" w:space="0" w:color="auto"/>
                    <w:right w:val="none" w:sz="0" w:space="0" w:color="auto"/>
                  </w:divBdr>
                  <w:divsChild>
                    <w:div w:id="1419133237">
                      <w:marLeft w:val="240"/>
                      <w:marRight w:val="0"/>
                      <w:marTop w:val="270"/>
                      <w:marBottom w:val="0"/>
                      <w:divBdr>
                        <w:top w:val="none" w:sz="0" w:space="0" w:color="auto"/>
                        <w:left w:val="none" w:sz="0" w:space="0" w:color="auto"/>
                        <w:bottom w:val="none" w:sz="0" w:space="0" w:color="auto"/>
                        <w:right w:val="none" w:sz="0" w:space="0" w:color="auto"/>
                      </w:divBdr>
                      <w:divsChild>
                        <w:div w:id="124081901">
                          <w:marLeft w:val="0"/>
                          <w:marRight w:val="0"/>
                          <w:marTop w:val="0"/>
                          <w:marBottom w:val="0"/>
                          <w:divBdr>
                            <w:top w:val="none" w:sz="0" w:space="0" w:color="auto"/>
                            <w:left w:val="none" w:sz="0" w:space="0" w:color="auto"/>
                            <w:bottom w:val="none" w:sz="0" w:space="0" w:color="auto"/>
                            <w:right w:val="none" w:sz="0" w:space="0" w:color="auto"/>
                          </w:divBdr>
                          <w:divsChild>
                            <w:div w:id="1344938226">
                              <w:marLeft w:val="0"/>
                              <w:marRight w:val="0"/>
                              <w:marTop w:val="0"/>
                              <w:marBottom w:val="0"/>
                              <w:divBdr>
                                <w:top w:val="none" w:sz="0" w:space="0" w:color="auto"/>
                                <w:left w:val="none" w:sz="0" w:space="0" w:color="auto"/>
                                <w:bottom w:val="none" w:sz="0" w:space="0" w:color="auto"/>
                                <w:right w:val="none" w:sz="0" w:space="0" w:color="auto"/>
                              </w:divBdr>
                            </w:div>
                            <w:div w:id="1457213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9034146">
      <w:bodyDiv w:val="1"/>
      <w:marLeft w:val="0"/>
      <w:marRight w:val="0"/>
      <w:marTop w:val="0"/>
      <w:marBottom w:val="0"/>
      <w:divBdr>
        <w:top w:val="none" w:sz="0" w:space="0" w:color="auto"/>
        <w:left w:val="none" w:sz="0" w:space="0" w:color="auto"/>
        <w:bottom w:val="none" w:sz="0" w:space="0" w:color="auto"/>
        <w:right w:val="none" w:sz="0" w:space="0" w:color="auto"/>
      </w:divBdr>
    </w:div>
    <w:div w:id="593514285">
      <w:bodyDiv w:val="1"/>
      <w:marLeft w:val="0"/>
      <w:marRight w:val="0"/>
      <w:marTop w:val="0"/>
      <w:marBottom w:val="0"/>
      <w:divBdr>
        <w:top w:val="none" w:sz="0" w:space="0" w:color="auto"/>
        <w:left w:val="none" w:sz="0" w:space="0" w:color="auto"/>
        <w:bottom w:val="none" w:sz="0" w:space="0" w:color="auto"/>
        <w:right w:val="none" w:sz="0" w:space="0" w:color="auto"/>
      </w:divBdr>
      <w:divsChild>
        <w:div w:id="303195460">
          <w:marLeft w:val="0"/>
          <w:marRight w:val="0"/>
          <w:marTop w:val="0"/>
          <w:marBottom w:val="0"/>
          <w:divBdr>
            <w:top w:val="none" w:sz="0" w:space="0" w:color="auto"/>
            <w:left w:val="none" w:sz="0" w:space="0" w:color="auto"/>
            <w:bottom w:val="none" w:sz="0" w:space="0" w:color="auto"/>
            <w:right w:val="none" w:sz="0" w:space="0" w:color="auto"/>
          </w:divBdr>
        </w:div>
        <w:div w:id="47610406">
          <w:marLeft w:val="0"/>
          <w:marRight w:val="0"/>
          <w:marTop w:val="0"/>
          <w:marBottom w:val="0"/>
          <w:divBdr>
            <w:top w:val="none" w:sz="0" w:space="0" w:color="auto"/>
            <w:left w:val="none" w:sz="0" w:space="0" w:color="auto"/>
            <w:bottom w:val="none" w:sz="0" w:space="0" w:color="auto"/>
            <w:right w:val="none" w:sz="0" w:space="0" w:color="auto"/>
          </w:divBdr>
        </w:div>
        <w:div w:id="754017885">
          <w:marLeft w:val="0"/>
          <w:marRight w:val="0"/>
          <w:marTop w:val="0"/>
          <w:marBottom w:val="0"/>
          <w:divBdr>
            <w:top w:val="none" w:sz="0" w:space="0" w:color="auto"/>
            <w:left w:val="none" w:sz="0" w:space="0" w:color="auto"/>
            <w:bottom w:val="none" w:sz="0" w:space="0" w:color="auto"/>
            <w:right w:val="none" w:sz="0" w:space="0" w:color="auto"/>
          </w:divBdr>
        </w:div>
      </w:divsChild>
    </w:div>
    <w:div w:id="761951480">
      <w:bodyDiv w:val="1"/>
      <w:marLeft w:val="0"/>
      <w:marRight w:val="0"/>
      <w:marTop w:val="0"/>
      <w:marBottom w:val="0"/>
      <w:divBdr>
        <w:top w:val="none" w:sz="0" w:space="0" w:color="auto"/>
        <w:left w:val="none" w:sz="0" w:space="0" w:color="auto"/>
        <w:bottom w:val="none" w:sz="0" w:space="0" w:color="auto"/>
        <w:right w:val="none" w:sz="0" w:space="0" w:color="auto"/>
      </w:divBdr>
    </w:div>
    <w:div w:id="839732503">
      <w:bodyDiv w:val="1"/>
      <w:marLeft w:val="0"/>
      <w:marRight w:val="0"/>
      <w:marTop w:val="0"/>
      <w:marBottom w:val="0"/>
      <w:divBdr>
        <w:top w:val="none" w:sz="0" w:space="0" w:color="auto"/>
        <w:left w:val="none" w:sz="0" w:space="0" w:color="auto"/>
        <w:bottom w:val="none" w:sz="0" w:space="0" w:color="auto"/>
        <w:right w:val="none" w:sz="0" w:space="0" w:color="auto"/>
      </w:divBdr>
    </w:div>
    <w:div w:id="867252994">
      <w:bodyDiv w:val="1"/>
      <w:marLeft w:val="0"/>
      <w:marRight w:val="0"/>
      <w:marTop w:val="0"/>
      <w:marBottom w:val="0"/>
      <w:divBdr>
        <w:top w:val="none" w:sz="0" w:space="0" w:color="auto"/>
        <w:left w:val="none" w:sz="0" w:space="0" w:color="auto"/>
        <w:bottom w:val="none" w:sz="0" w:space="0" w:color="auto"/>
        <w:right w:val="none" w:sz="0" w:space="0" w:color="auto"/>
      </w:divBdr>
    </w:div>
    <w:div w:id="1594241621">
      <w:bodyDiv w:val="1"/>
      <w:marLeft w:val="0"/>
      <w:marRight w:val="0"/>
      <w:marTop w:val="0"/>
      <w:marBottom w:val="0"/>
      <w:divBdr>
        <w:top w:val="none" w:sz="0" w:space="0" w:color="auto"/>
        <w:left w:val="none" w:sz="0" w:space="0" w:color="auto"/>
        <w:bottom w:val="none" w:sz="0" w:space="0" w:color="auto"/>
        <w:right w:val="none" w:sz="0" w:space="0" w:color="auto"/>
      </w:divBdr>
    </w:div>
    <w:div w:id="1651056672">
      <w:bodyDiv w:val="1"/>
      <w:marLeft w:val="0"/>
      <w:marRight w:val="0"/>
      <w:marTop w:val="0"/>
      <w:marBottom w:val="0"/>
      <w:divBdr>
        <w:top w:val="none" w:sz="0" w:space="0" w:color="auto"/>
        <w:left w:val="none" w:sz="0" w:space="0" w:color="auto"/>
        <w:bottom w:val="none" w:sz="0" w:space="0" w:color="auto"/>
        <w:right w:val="none" w:sz="0" w:space="0" w:color="auto"/>
      </w:divBdr>
    </w:div>
    <w:div w:id="1711949668">
      <w:bodyDiv w:val="1"/>
      <w:marLeft w:val="0"/>
      <w:marRight w:val="0"/>
      <w:marTop w:val="0"/>
      <w:marBottom w:val="0"/>
      <w:divBdr>
        <w:top w:val="none" w:sz="0" w:space="0" w:color="auto"/>
        <w:left w:val="none" w:sz="0" w:space="0" w:color="auto"/>
        <w:bottom w:val="none" w:sz="0" w:space="0" w:color="auto"/>
        <w:right w:val="none" w:sz="0" w:space="0" w:color="auto"/>
      </w:divBdr>
    </w:div>
    <w:div w:id="1809320452">
      <w:bodyDiv w:val="1"/>
      <w:marLeft w:val="0"/>
      <w:marRight w:val="0"/>
      <w:marTop w:val="0"/>
      <w:marBottom w:val="0"/>
      <w:divBdr>
        <w:top w:val="none" w:sz="0" w:space="0" w:color="auto"/>
        <w:left w:val="none" w:sz="0" w:space="0" w:color="auto"/>
        <w:bottom w:val="none" w:sz="0" w:space="0" w:color="auto"/>
        <w:right w:val="none" w:sz="0" w:space="0" w:color="auto"/>
      </w:divBdr>
    </w:div>
    <w:div w:id="1981304906">
      <w:bodyDiv w:val="1"/>
      <w:marLeft w:val="0"/>
      <w:marRight w:val="0"/>
      <w:marTop w:val="0"/>
      <w:marBottom w:val="0"/>
      <w:divBdr>
        <w:top w:val="none" w:sz="0" w:space="0" w:color="auto"/>
        <w:left w:val="none" w:sz="0" w:space="0" w:color="auto"/>
        <w:bottom w:val="none" w:sz="0" w:space="0" w:color="auto"/>
        <w:right w:val="none" w:sz="0" w:space="0" w:color="auto"/>
      </w:divBdr>
    </w:div>
    <w:div w:id="2080706544">
      <w:bodyDiv w:val="1"/>
      <w:marLeft w:val="0"/>
      <w:marRight w:val="0"/>
      <w:marTop w:val="0"/>
      <w:marBottom w:val="0"/>
      <w:divBdr>
        <w:top w:val="none" w:sz="0" w:space="0" w:color="auto"/>
        <w:left w:val="none" w:sz="0" w:space="0" w:color="auto"/>
        <w:bottom w:val="none" w:sz="0" w:space="0" w:color="auto"/>
        <w:right w:val="none" w:sz="0" w:space="0" w:color="auto"/>
      </w:divBdr>
    </w:div>
    <w:div w:id="2144613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consultan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library.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arant.r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biblioclub.ru" TargetMode="External"/><Relationship Id="rId4" Type="http://schemas.openxmlformats.org/officeDocument/2006/relationships/settings" Target="settings.xml"/><Relationship Id="rId9" Type="http://schemas.openxmlformats.org/officeDocument/2006/relationships/hyperlink" Target="http://edu.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1FC96E-A468-40F9-B6BC-44311700EF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Pages>
  <Words>3305</Words>
  <Characters>18839</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Положение о рабочей программе дисциплины, реализуемой по ФГОС ВПО</vt:lpstr>
    </vt:vector>
  </TitlesOfParts>
  <Company>OSU</Company>
  <LinksUpToDate>false</LinksUpToDate>
  <CharactersWithSpaces>22100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Положение о рабочей программе дисциплины, реализуемой по ФГОС ВПО</dc:title>
  <dc:creator>User</dc:creator>
  <cp:lastModifiedBy>User</cp:lastModifiedBy>
  <cp:revision>11</cp:revision>
  <cp:lastPrinted>2025-01-31T19:45:00Z</cp:lastPrinted>
  <dcterms:created xsi:type="dcterms:W3CDTF">2024-11-04T18:41:00Z</dcterms:created>
  <dcterms:modified xsi:type="dcterms:W3CDTF">2025-01-31T19:45:00Z</dcterms:modified>
</cp:coreProperties>
</file>