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1" w:rsidRPr="007970C0" w:rsidRDefault="00C500B1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C500B1" w:rsidRPr="007970C0" w:rsidRDefault="00C500B1" w:rsidP="00C500B1">
      <w:pPr>
        <w:rPr>
          <w:sz w:val="28"/>
          <w:szCs w:val="28"/>
        </w:rPr>
      </w:pPr>
    </w:p>
    <w:p w:rsidR="00DF31D2" w:rsidRDefault="00DF31D2" w:rsidP="00DF31D2">
      <w:pPr>
        <w:suppressAutoHyphens/>
        <w:jc w:val="right"/>
        <w:rPr>
          <w:sz w:val="24"/>
          <w:szCs w:val="24"/>
          <w:lang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A07CBA3" wp14:editId="625D1D99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eastAsia="zh-CN"/>
        </w:rPr>
        <w:t>«</w:t>
      </w:r>
      <w:r>
        <w:rPr>
          <w:sz w:val="24"/>
          <w:szCs w:val="24"/>
          <w:lang w:eastAsia="zh-CN"/>
        </w:rPr>
        <w:t>УТВЕРЖДАЮ»</w:t>
      </w:r>
    </w:p>
    <w:p w:rsidR="00DF31D2" w:rsidRDefault="00DF31D2" w:rsidP="00DF31D2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                                             Врио директора института </w:t>
      </w:r>
    </w:p>
    <w:p w:rsidR="00DF31D2" w:rsidRDefault="00DF31D2" w:rsidP="00DF31D2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психологии и педагогики</w:t>
      </w:r>
    </w:p>
    <w:p w:rsidR="00DF31D2" w:rsidRDefault="00DF31D2" w:rsidP="00DF31D2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_________________ /Т.Д. Красова/ </w:t>
      </w:r>
    </w:p>
    <w:p w:rsidR="00DF31D2" w:rsidRDefault="00DF31D2" w:rsidP="00DF31D2">
      <w:pPr>
        <w:suppressAutoHyphens/>
        <w:jc w:val="right"/>
        <w:rPr>
          <w:sz w:val="24"/>
          <w:szCs w:val="24"/>
          <w:u w:val="single"/>
          <w:lang w:eastAsia="zh-CN"/>
        </w:rPr>
      </w:pPr>
      <w:r>
        <w:rPr>
          <w:sz w:val="24"/>
          <w:szCs w:val="24"/>
          <w:u w:val="single"/>
          <w:lang w:eastAsia="zh-CN"/>
        </w:rPr>
        <w:t>«25» апреля 2024 г.</w:t>
      </w:r>
    </w:p>
    <w:p w:rsidR="00DF31D2" w:rsidRDefault="00DF31D2" w:rsidP="00DF31D2">
      <w:pPr>
        <w:rPr>
          <w:sz w:val="28"/>
          <w:szCs w:val="28"/>
        </w:rPr>
      </w:pPr>
    </w:p>
    <w:p w:rsidR="00DF31D2" w:rsidRDefault="00DF31D2" w:rsidP="00DF31D2">
      <w:pPr>
        <w:ind w:left="5103"/>
        <w:jc w:val="center"/>
        <w:rPr>
          <w:sz w:val="28"/>
          <w:szCs w:val="28"/>
        </w:rPr>
      </w:pPr>
    </w:p>
    <w:p w:rsidR="00DF31D2" w:rsidRDefault="00DF31D2" w:rsidP="00DF31D2">
      <w:pPr>
        <w:ind w:left="5103"/>
        <w:jc w:val="center"/>
        <w:rPr>
          <w:sz w:val="28"/>
          <w:szCs w:val="28"/>
        </w:rPr>
      </w:pPr>
    </w:p>
    <w:p w:rsidR="007F46DC" w:rsidRDefault="00DF31D2" w:rsidP="00DF31D2">
      <w:pPr>
        <w:pStyle w:val="1"/>
        <w:ind w:firstLine="0"/>
        <w:jc w:val="right"/>
        <w:rPr>
          <w:szCs w:val="28"/>
        </w:rPr>
      </w:pPr>
      <w:r>
        <w:rPr>
          <w:szCs w:val="28"/>
        </w:rPr>
        <w:t xml:space="preserve"> </w:t>
      </w:r>
    </w:p>
    <w:p w:rsidR="00301F5E" w:rsidRPr="00301F5E" w:rsidRDefault="00301F5E" w:rsidP="00301F5E">
      <w:pPr>
        <w:rPr>
          <w:lang w:eastAsia="ru-RU"/>
        </w:rPr>
      </w:pPr>
    </w:p>
    <w:p w:rsidR="00C500B1" w:rsidRPr="007970C0" w:rsidRDefault="00C500B1" w:rsidP="00C500B1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A81634" w:rsidRDefault="00004CDA" w:rsidP="00C500B1">
      <w:pPr>
        <w:jc w:val="center"/>
        <w:rPr>
          <w:sz w:val="28"/>
          <w:szCs w:val="28"/>
          <w:u w:val="single"/>
        </w:rPr>
      </w:pPr>
      <w:r w:rsidRPr="00004CDA">
        <w:rPr>
          <w:sz w:val="28"/>
          <w:szCs w:val="28"/>
          <w:u w:val="single"/>
        </w:rPr>
        <w:t>ФТД.В.05</w:t>
      </w:r>
      <w:r w:rsidRPr="00004CDA">
        <w:rPr>
          <w:sz w:val="28"/>
          <w:szCs w:val="28"/>
          <w:u w:val="single"/>
        </w:rPr>
        <w:tab/>
        <w:t>Культура России</w:t>
      </w:r>
    </w:p>
    <w:p w:rsidR="00004CDA" w:rsidRPr="007970C0" w:rsidRDefault="00004CDA" w:rsidP="00C500B1">
      <w:pPr>
        <w:jc w:val="center"/>
        <w:rPr>
          <w:sz w:val="28"/>
          <w:szCs w:val="28"/>
        </w:rPr>
      </w:pPr>
    </w:p>
    <w:p w:rsidR="00C500B1" w:rsidRPr="00C767F1" w:rsidRDefault="00C500B1" w:rsidP="00C500B1">
      <w:pPr>
        <w:rPr>
          <w:b/>
          <w:sz w:val="26"/>
          <w:szCs w:val="26"/>
        </w:rPr>
      </w:pPr>
      <w:r w:rsidRPr="00C767F1">
        <w:rPr>
          <w:b/>
          <w:sz w:val="26"/>
          <w:szCs w:val="26"/>
        </w:rPr>
        <w:t xml:space="preserve">Направление подготовки: </w:t>
      </w:r>
      <w:r w:rsidR="00A62CF3" w:rsidRPr="00A62CF3">
        <w:rPr>
          <w:b/>
          <w:sz w:val="26"/>
          <w:szCs w:val="26"/>
        </w:rPr>
        <w:t>44.03.03 Специальное (дефектологическое) образование</w:t>
      </w:r>
      <w:r w:rsidR="006E3F64">
        <w:rPr>
          <w:b/>
          <w:sz w:val="26"/>
          <w:szCs w:val="26"/>
        </w:rPr>
        <w:tab/>
      </w:r>
    </w:p>
    <w:p w:rsidR="00BD6F41" w:rsidRDefault="00C500B1" w:rsidP="00004CDA">
      <w:pPr>
        <w:autoSpaceDE w:val="0"/>
        <w:autoSpaceDN w:val="0"/>
        <w:adjustRightInd w:val="0"/>
        <w:jc w:val="both"/>
        <w:rPr>
          <w:b/>
          <w:bCs/>
          <w:iCs/>
          <w:sz w:val="26"/>
          <w:szCs w:val="26"/>
        </w:rPr>
      </w:pPr>
      <w:r w:rsidRPr="00C767F1">
        <w:rPr>
          <w:b/>
          <w:bCs/>
          <w:iCs/>
          <w:sz w:val="26"/>
          <w:szCs w:val="26"/>
        </w:rPr>
        <w:t>Направленность (профиль):</w:t>
      </w:r>
      <w:r w:rsidR="00735326" w:rsidRPr="00735326">
        <w:t xml:space="preserve"> </w:t>
      </w:r>
      <w:r w:rsidR="00A62CF3" w:rsidRPr="00A62CF3">
        <w:rPr>
          <w:b/>
          <w:bCs/>
          <w:iCs/>
          <w:sz w:val="26"/>
          <w:szCs w:val="26"/>
        </w:rPr>
        <w:t>Логопедия и сопровождение лиц с особыми потребностями</w:t>
      </w:r>
    </w:p>
    <w:p w:rsidR="00C500B1" w:rsidRPr="00B804AD" w:rsidRDefault="00C500B1" w:rsidP="00004CDA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C767F1">
        <w:rPr>
          <w:b/>
          <w:sz w:val="26"/>
          <w:szCs w:val="26"/>
        </w:rPr>
        <w:t xml:space="preserve">Квалификация (степень): </w:t>
      </w:r>
      <w:r w:rsidR="0017790C" w:rsidRPr="00B804AD">
        <w:rPr>
          <w:i/>
          <w:sz w:val="24"/>
          <w:szCs w:val="24"/>
        </w:rPr>
        <w:t>бакалавр</w:t>
      </w:r>
      <w:r w:rsidR="000C77FE" w:rsidRPr="00B804AD">
        <w:rPr>
          <w:i/>
          <w:sz w:val="24"/>
          <w:szCs w:val="24"/>
        </w:rPr>
        <w:t xml:space="preserve"> </w:t>
      </w: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Pr="00C767F1">
        <w:rPr>
          <w:sz w:val="26"/>
          <w:szCs w:val="26"/>
        </w:rPr>
        <w:t xml:space="preserve"> </w:t>
      </w:r>
      <w:r w:rsidR="00AB478A" w:rsidRPr="00C767F1">
        <w:rPr>
          <w:i/>
          <w:sz w:val="26"/>
          <w:szCs w:val="26"/>
        </w:rPr>
        <w:t>очная, очно-заочная</w:t>
      </w: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 w:rsidRPr="00C767F1">
        <w:rPr>
          <w:sz w:val="26"/>
          <w:szCs w:val="26"/>
        </w:rPr>
        <w:t xml:space="preserve"> </w:t>
      </w:r>
      <w:r w:rsidR="00BD6F41" w:rsidRPr="00BD6F41">
        <w:rPr>
          <w:sz w:val="26"/>
          <w:szCs w:val="26"/>
        </w:rPr>
        <w:t>психологии и педагогики</w:t>
      </w:r>
    </w:p>
    <w:p w:rsidR="00A77943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Кафедра:</w:t>
      </w:r>
      <w:r w:rsidRPr="00C767F1">
        <w:rPr>
          <w:sz w:val="26"/>
          <w:szCs w:val="26"/>
        </w:rPr>
        <w:t xml:space="preserve"> </w:t>
      </w:r>
      <w:r w:rsidR="00735326">
        <w:rPr>
          <w:sz w:val="26"/>
          <w:szCs w:val="26"/>
        </w:rPr>
        <w:t>туризма и гостиничного дела</w:t>
      </w:r>
    </w:p>
    <w:p w:rsidR="00C500B1" w:rsidRDefault="00C500B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A81634" w:rsidRPr="00A81634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A81634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A81634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Pr="00A81634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A81634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A81634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A81634" w:rsidRPr="00A81634" w:rsidTr="00191266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191266" w:rsidP="00735326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735326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A81634" w:rsidRPr="00A81634" w:rsidTr="00191266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Семестр</w:t>
            </w:r>
            <w:r w:rsidR="00E04B08" w:rsidRPr="00A81634"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004CDA" w:rsidP="007353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47620" w:rsidP="007353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A81634" w:rsidRPr="00A81634" w:rsidTr="00DF5DC3">
        <w:trPr>
          <w:trHeight w:val="70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A81634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A81634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A81634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A81634" w:rsidRDefault="00C901EC" w:rsidP="00EA192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81634" w:rsidRPr="00A81634" w:rsidTr="00191266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Лекци</w:t>
            </w:r>
            <w:r w:rsidR="00191266" w:rsidRPr="00A81634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A81634" w:rsidRPr="00A81634" w:rsidTr="00191266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A81634" w:rsidRPr="00A81634" w:rsidTr="00191266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A81634" w:rsidRPr="00A81634" w:rsidTr="00191266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A81634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16"/>
                <w:szCs w:val="16"/>
              </w:rPr>
            </w:pPr>
            <w:r w:rsidRPr="00A81634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16"/>
                <w:szCs w:val="16"/>
              </w:rPr>
            </w:pPr>
            <w:r w:rsidRPr="00A81634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A81634" w:rsidRPr="00A81634" w:rsidTr="00191266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A81634" w:rsidRDefault="00DF5DC3" w:rsidP="00191266">
            <w:pPr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Форма(ы)</w:t>
            </w:r>
            <w:r w:rsidR="00191266" w:rsidRPr="00A81634">
              <w:rPr>
                <w:b/>
                <w:bCs/>
                <w:sz w:val="24"/>
                <w:szCs w:val="24"/>
              </w:rPr>
              <w:t xml:space="preserve"> промежуточной аттестации</w:t>
            </w:r>
            <w:r w:rsidR="00C767F1" w:rsidRPr="00A8163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A81634" w:rsidRDefault="00DF5DC3" w:rsidP="00004CDA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Зачет</w:t>
            </w:r>
          </w:p>
          <w:p w:rsidR="00DF5DC3" w:rsidRPr="00A81634" w:rsidRDefault="00DF5DC3" w:rsidP="007C5E9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326" w:rsidRPr="00A81634" w:rsidRDefault="00004CDA" w:rsidP="00004C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  <w:p w:rsidR="00C767F1" w:rsidRPr="00A81634" w:rsidRDefault="00C767F1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A81634" w:rsidRPr="00A81634" w:rsidTr="00191266">
        <w:trPr>
          <w:trHeight w:val="323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A81634" w:rsidRDefault="00191266" w:rsidP="00DF5DC3">
            <w:pPr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A81634" w:rsidRDefault="00735326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A81634" w:rsidRPr="00A81634" w:rsidTr="00191266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004CD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004CDA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A81634" w:rsidRDefault="00735326" w:rsidP="00EA1925">
            <w:pPr>
              <w:jc w:val="center"/>
              <w:rPr>
                <w:b/>
                <w:bCs/>
                <w:sz w:val="24"/>
                <w:szCs w:val="24"/>
              </w:rPr>
            </w:pPr>
            <w:r w:rsidRPr="00A81634">
              <w:rPr>
                <w:b/>
                <w:bCs/>
                <w:sz w:val="24"/>
                <w:szCs w:val="24"/>
              </w:rPr>
              <w:t>-</w:t>
            </w:r>
          </w:p>
        </w:tc>
      </w:tr>
    </w:tbl>
    <w:p w:rsidR="00533F16" w:rsidRDefault="00533F16" w:rsidP="0092253F">
      <w:pPr>
        <w:rPr>
          <w:b/>
          <w:sz w:val="24"/>
          <w:szCs w:val="24"/>
        </w:rPr>
      </w:pPr>
    </w:p>
    <w:p w:rsidR="0092253F" w:rsidRPr="00A81634" w:rsidRDefault="00D55714" w:rsidP="0092253F">
      <w:pPr>
        <w:rPr>
          <w:b/>
          <w:bCs/>
          <w:sz w:val="24"/>
          <w:szCs w:val="24"/>
        </w:rPr>
      </w:pPr>
      <w:r w:rsidRPr="00A81634">
        <w:rPr>
          <w:b/>
          <w:sz w:val="24"/>
          <w:szCs w:val="24"/>
        </w:rPr>
        <w:t>Всего часов</w:t>
      </w:r>
      <w:r w:rsidR="0092253F" w:rsidRPr="00A81634">
        <w:rPr>
          <w:b/>
          <w:sz w:val="24"/>
          <w:szCs w:val="24"/>
        </w:rPr>
        <w:t>:</w:t>
      </w:r>
      <w:r w:rsidR="00DF5DC3" w:rsidRPr="00A81634">
        <w:rPr>
          <w:b/>
          <w:sz w:val="24"/>
          <w:szCs w:val="24"/>
          <w:u w:val="single"/>
        </w:rPr>
        <w:t xml:space="preserve"> </w:t>
      </w:r>
      <w:r w:rsidR="00735326" w:rsidRPr="00A81634">
        <w:rPr>
          <w:b/>
          <w:sz w:val="24"/>
          <w:szCs w:val="24"/>
          <w:u w:val="single"/>
        </w:rPr>
        <w:t xml:space="preserve"> </w:t>
      </w:r>
      <w:r w:rsidR="00DF5DC3" w:rsidRPr="00A81634">
        <w:rPr>
          <w:b/>
          <w:sz w:val="24"/>
          <w:szCs w:val="24"/>
          <w:u w:val="single"/>
        </w:rPr>
        <w:t>36</w:t>
      </w:r>
    </w:p>
    <w:p w:rsidR="0092253F" w:rsidRPr="00A81634" w:rsidRDefault="0092253F" w:rsidP="0092253F">
      <w:pPr>
        <w:rPr>
          <w:b/>
          <w:sz w:val="24"/>
          <w:szCs w:val="24"/>
        </w:rPr>
      </w:pPr>
      <w:r w:rsidRPr="00A81634">
        <w:rPr>
          <w:b/>
          <w:sz w:val="24"/>
          <w:szCs w:val="24"/>
        </w:rPr>
        <w:t>Трудоемкость: _</w:t>
      </w:r>
      <w:r w:rsidRPr="00A81634">
        <w:rPr>
          <w:b/>
          <w:sz w:val="24"/>
          <w:szCs w:val="24"/>
          <w:u w:val="single"/>
        </w:rPr>
        <w:t>_</w:t>
      </w:r>
      <w:r w:rsidR="00DF5DC3" w:rsidRPr="00A81634">
        <w:rPr>
          <w:b/>
          <w:sz w:val="24"/>
          <w:szCs w:val="24"/>
          <w:u w:val="single"/>
        </w:rPr>
        <w:t>1</w:t>
      </w:r>
      <w:r w:rsidRPr="00A81634">
        <w:rPr>
          <w:b/>
          <w:sz w:val="24"/>
          <w:szCs w:val="24"/>
        </w:rPr>
        <w:t>___ зачетных единиц.</w:t>
      </w:r>
    </w:p>
    <w:p w:rsidR="00C767F1" w:rsidRPr="00A81634" w:rsidRDefault="00C767F1" w:rsidP="0092253F">
      <w:pPr>
        <w:rPr>
          <w:b/>
          <w:sz w:val="24"/>
          <w:szCs w:val="24"/>
        </w:rPr>
      </w:pPr>
    </w:p>
    <w:p w:rsidR="00B804AD" w:rsidRPr="004521C2" w:rsidRDefault="00B804AD" w:rsidP="00B804AD">
      <w:pPr>
        <w:rPr>
          <w:sz w:val="24"/>
          <w:szCs w:val="24"/>
          <w:lang w:eastAsia="ru-RU"/>
        </w:rPr>
      </w:pPr>
      <w:r w:rsidRPr="00A81634">
        <w:rPr>
          <w:sz w:val="24"/>
          <w:szCs w:val="24"/>
          <w:lang w:eastAsia="ru-RU"/>
        </w:rPr>
        <w:t>Разработчик(и) рабочей программы</w:t>
      </w:r>
      <w:r w:rsidRPr="004521C2">
        <w:rPr>
          <w:sz w:val="24"/>
          <w:szCs w:val="24"/>
          <w:lang w:eastAsia="ru-RU"/>
        </w:rPr>
        <w:t xml:space="preserve">: </w:t>
      </w:r>
      <w:r w:rsidRPr="004521C2">
        <w:rPr>
          <w:i/>
          <w:sz w:val="24"/>
          <w:szCs w:val="24"/>
          <w:lang w:eastAsia="ru-RU"/>
        </w:rPr>
        <w:t xml:space="preserve">кандидат </w:t>
      </w:r>
      <w:r w:rsidR="00735326" w:rsidRPr="004521C2">
        <w:rPr>
          <w:i/>
          <w:sz w:val="24"/>
          <w:szCs w:val="24"/>
          <w:lang w:eastAsia="ru-RU"/>
        </w:rPr>
        <w:t>филологических наук</w:t>
      </w:r>
      <w:r w:rsidRPr="004521C2">
        <w:rPr>
          <w:i/>
          <w:sz w:val="24"/>
          <w:szCs w:val="24"/>
          <w:lang w:eastAsia="ru-RU"/>
        </w:rPr>
        <w:t xml:space="preserve">, доцент </w:t>
      </w:r>
      <w:r w:rsidR="004521C2" w:rsidRPr="004521C2">
        <w:rPr>
          <w:sz w:val="24"/>
          <w:szCs w:val="24"/>
          <w:lang w:eastAsia="ru-RU"/>
        </w:rPr>
        <w:t xml:space="preserve"> </w:t>
      </w:r>
      <w:r w:rsidR="00735326" w:rsidRPr="004521C2">
        <w:rPr>
          <w:i/>
          <w:sz w:val="24"/>
          <w:szCs w:val="24"/>
          <w:lang w:eastAsia="ru-RU"/>
        </w:rPr>
        <w:t>Р.М. Иванова</w:t>
      </w:r>
      <w:r w:rsidR="004521C2">
        <w:rPr>
          <w:sz w:val="24"/>
          <w:szCs w:val="24"/>
          <w:lang w:eastAsia="ru-RU"/>
        </w:rPr>
        <w:t xml:space="preserve"> </w:t>
      </w:r>
    </w:p>
    <w:p w:rsidR="00533F16" w:rsidRPr="004521C2" w:rsidRDefault="00B804AD" w:rsidP="00533F16">
      <w:pPr>
        <w:rPr>
          <w:sz w:val="16"/>
          <w:szCs w:val="16"/>
          <w:lang w:eastAsia="ru-RU"/>
        </w:rPr>
      </w:pPr>
      <w:r w:rsidRPr="004521C2">
        <w:rPr>
          <w:sz w:val="16"/>
          <w:szCs w:val="16"/>
          <w:lang w:eastAsia="ru-RU"/>
        </w:rPr>
        <w:tab/>
      </w:r>
      <w:r w:rsidRPr="004521C2">
        <w:rPr>
          <w:sz w:val="16"/>
          <w:szCs w:val="16"/>
          <w:lang w:eastAsia="ru-RU"/>
        </w:rPr>
        <w:tab/>
      </w:r>
      <w:r w:rsidRPr="004521C2">
        <w:rPr>
          <w:sz w:val="16"/>
          <w:szCs w:val="16"/>
          <w:lang w:eastAsia="ru-RU"/>
        </w:rPr>
        <w:tab/>
      </w:r>
      <w:r w:rsidRPr="004521C2">
        <w:rPr>
          <w:sz w:val="16"/>
          <w:szCs w:val="16"/>
          <w:lang w:eastAsia="ru-RU"/>
        </w:rPr>
        <w:tab/>
      </w:r>
      <w:r w:rsidRPr="004521C2">
        <w:rPr>
          <w:sz w:val="16"/>
          <w:szCs w:val="16"/>
          <w:lang w:eastAsia="ru-RU"/>
        </w:rPr>
        <w:tab/>
      </w:r>
      <w:r w:rsidRPr="004521C2">
        <w:rPr>
          <w:sz w:val="16"/>
          <w:szCs w:val="16"/>
          <w:lang w:eastAsia="ru-RU"/>
        </w:rPr>
        <w:tab/>
      </w:r>
      <w:r w:rsidRPr="004521C2">
        <w:rPr>
          <w:sz w:val="16"/>
          <w:szCs w:val="16"/>
          <w:lang w:eastAsia="ru-RU"/>
        </w:rPr>
        <w:tab/>
        <w:t xml:space="preserve">               </w:t>
      </w:r>
    </w:p>
    <w:p w:rsidR="00A81634" w:rsidRDefault="00A81634" w:rsidP="00533F16">
      <w:pPr>
        <w:jc w:val="center"/>
        <w:rPr>
          <w:szCs w:val="28"/>
        </w:rPr>
      </w:pPr>
    </w:p>
    <w:p w:rsidR="00C500B1" w:rsidRPr="000538BE" w:rsidRDefault="007F46DC" w:rsidP="004521C2">
      <w:pPr>
        <w:jc w:val="center"/>
        <w:rPr>
          <w:b/>
          <w:bCs/>
          <w:sz w:val="28"/>
        </w:rPr>
      </w:pPr>
      <w:r>
        <w:rPr>
          <w:b/>
          <w:szCs w:val="28"/>
        </w:rPr>
        <w:br w:type="page"/>
      </w:r>
      <w:r w:rsidR="00C500B1">
        <w:rPr>
          <w:b/>
          <w:bCs/>
          <w:sz w:val="28"/>
          <w:lang w:val="en-US"/>
        </w:rPr>
        <w:lastRenderedPageBreak/>
        <w:t>I</w:t>
      </w:r>
      <w:r w:rsidR="00C500B1">
        <w:rPr>
          <w:b/>
          <w:bCs/>
          <w:sz w:val="28"/>
        </w:rPr>
        <w:t>. ОРГАНИЗАЦИОННО-МЕТОДИЧЕСКИЙ РАЗДЕЛ</w:t>
      </w:r>
    </w:p>
    <w:p w:rsidR="008F69B8" w:rsidRPr="000538BE" w:rsidRDefault="008F69B8" w:rsidP="00C500B1">
      <w:pPr>
        <w:jc w:val="center"/>
        <w:rPr>
          <w:b/>
          <w:bCs/>
          <w:sz w:val="28"/>
        </w:rPr>
      </w:pPr>
    </w:p>
    <w:p w:rsidR="00B804AD" w:rsidRPr="005704DB" w:rsidRDefault="00B804AD" w:rsidP="00B804AD">
      <w:pPr>
        <w:ind w:firstLine="720"/>
        <w:jc w:val="both"/>
        <w:rPr>
          <w:i/>
          <w:color w:val="FF0000"/>
          <w:sz w:val="24"/>
          <w:szCs w:val="24"/>
        </w:rPr>
      </w:pPr>
      <w:r w:rsidRPr="00D9165E">
        <w:rPr>
          <w:b/>
          <w:bCs/>
          <w:sz w:val="28"/>
          <w:szCs w:val="28"/>
        </w:rPr>
        <w:t>Цель изучения дисциплины</w:t>
      </w:r>
      <w:r>
        <w:rPr>
          <w:b/>
          <w:bCs/>
          <w:sz w:val="28"/>
          <w:szCs w:val="28"/>
        </w:rPr>
        <w:t xml:space="preserve">: </w:t>
      </w:r>
      <w:r w:rsidR="00004CDA" w:rsidRPr="00004CDA">
        <w:rPr>
          <w:bCs/>
          <w:sz w:val="28"/>
          <w:szCs w:val="28"/>
        </w:rPr>
        <w:t>сформировать знания об основных направлениях развития культуры России в ши</w:t>
      </w:r>
      <w:r w:rsidR="00004CDA">
        <w:rPr>
          <w:bCs/>
          <w:sz w:val="28"/>
          <w:szCs w:val="28"/>
        </w:rPr>
        <w:t>роком социокультурном контексте</w:t>
      </w:r>
      <w:r w:rsidR="00533F16" w:rsidRPr="00533F16">
        <w:rPr>
          <w:bCs/>
          <w:sz w:val="28"/>
          <w:szCs w:val="28"/>
        </w:rPr>
        <w:t>.</w:t>
      </w:r>
    </w:p>
    <w:p w:rsidR="00B804AD" w:rsidRDefault="00B804AD" w:rsidP="00B804AD">
      <w:pPr>
        <w:ind w:firstLine="720"/>
        <w:jc w:val="both"/>
        <w:rPr>
          <w:b/>
          <w:sz w:val="28"/>
          <w:szCs w:val="28"/>
        </w:rPr>
      </w:pPr>
    </w:p>
    <w:p w:rsidR="00533F16" w:rsidRDefault="00B804AD" w:rsidP="00533F16">
      <w:pPr>
        <w:ind w:firstLine="720"/>
        <w:jc w:val="both"/>
        <w:rPr>
          <w:sz w:val="24"/>
          <w:szCs w:val="24"/>
        </w:rPr>
      </w:pPr>
      <w:r w:rsidRPr="00D55564">
        <w:rPr>
          <w:b/>
          <w:sz w:val="28"/>
          <w:szCs w:val="28"/>
        </w:rPr>
        <w:t xml:space="preserve">Задачи изучения дисциплины: </w:t>
      </w:r>
      <w:r w:rsidRPr="00D55564">
        <w:rPr>
          <w:sz w:val="24"/>
          <w:szCs w:val="24"/>
        </w:rPr>
        <w:t xml:space="preserve"> </w:t>
      </w:r>
    </w:p>
    <w:p w:rsidR="00004CDA" w:rsidRPr="00004CDA" w:rsidRDefault="00004CDA" w:rsidP="00004CDA">
      <w:pPr>
        <w:ind w:firstLine="720"/>
        <w:jc w:val="both"/>
        <w:rPr>
          <w:bCs/>
          <w:sz w:val="28"/>
          <w:szCs w:val="28"/>
        </w:rPr>
      </w:pPr>
      <w:r w:rsidRPr="00004CDA">
        <w:rPr>
          <w:bCs/>
          <w:sz w:val="28"/>
          <w:szCs w:val="28"/>
        </w:rPr>
        <w:t>- ознакомить студентов с наиболее важными явлениями русской культуры на разных</w:t>
      </w:r>
      <w:r>
        <w:rPr>
          <w:bCs/>
          <w:sz w:val="28"/>
          <w:szCs w:val="28"/>
        </w:rPr>
        <w:t xml:space="preserve"> </w:t>
      </w:r>
      <w:r w:rsidRPr="00004CDA">
        <w:rPr>
          <w:bCs/>
          <w:sz w:val="28"/>
          <w:szCs w:val="28"/>
        </w:rPr>
        <w:t>этапах исторического развития и способствовать повышению их культурного</w:t>
      </w:r>
      <w:r>
        <w:rPr>
          <w:bCs/>
          <w:sz w:val="28"/>
          <w:szCs w:val="28"/>
        </w:rPr>
        <w:t xml:space="preserve"> </w:t>
      </w:r>
      <w:r w:rsidRPr="00004CDA">
        <w:rPr>
          <w:bCs/>
          <w:sz w:val="28"/>
          <w:szCs w:val="28"/>
        </w:rPr>
        <w:t>уровня;</w:t>
      </w:r>
    </w:p>
    <w:p w:rsidR="00004CDA" w:rsidRPr="00004CDA" w:rsidRDefault="00004CDA" w:rsidP="00004CDA">
      <w:pPr>
        <w:ind w:firstLine="720"/>
        <w:jc w:val="both"/>
        <w:rPr>
          <w:bCs/>
          <w:sz w:val="28"/>
          <w:szCs w:val="28"/>
        </w:rPr>
      </w:pPr>
      <w:r w:rsidRPr="00004CDA">
        <w:rPr>
          <w:bCs/>
          <w:sz w:val="28"/>
          <w:szCs w:val="28"/>
        </w:rPr>
        <w:t>- рассмотреть основные подходы к определению места культуры нашей страны в</w:t>
      </w:r>
      <w:r>
        <w:rPr>
          <w:bCs/>
          <w:sz w:val="28"/>
          <w:szCs w:val="28"/>
        </w:rPr>
        <w:t xml:space="preserve"> </w:t>
      </w:r>
      <w:r w:rsidRPr="00004CDA">
        <w:rPr>
          <w:bCs/>
          <w:sz w:val="28"/>
          <w:szCs w:val="28"/>
        </w:rPr>
        <w:t>мировом сообществе;</w:t>
      </w:r>
    </w:p>
    <w:p w:rsidR="00533F16" w:rsidRPr="00EA1925" w:rsidRDefault="00004CDA" w:rsidP="00004CDA">
      <w:pPr>
        <w:ind w:firstLine="720"/>
        <w:jc w:val="both"/>
        <w:rPr>
          <w:bCs/>
          <w:sz w:val="28"/>
          <w:szCs w:val="28"/>
        </w:rPr>
      </w:pPr>
      <w:r w:rsidRPr="00004CDA">
        <w:rPr>
          <w:bCs/>
          <w:sz w:val="28"/>
          <w:szCs w:val="28"/>
        </w:rPr>
        <w:t>- сформировать у студентов потребность познания отечественной культуры во всех</w:t>
      </w:r>
      <w:r>
        <w:rPr>
          <w:bCs/>
          <w:sz w:val="28"/>
          <w:szCs w:val="28"/>
        </w:rPr>
        <w:t xml:space="preserve"> </w:t>
      </w:r>
      <w:r w:rsidRPr="00004CDA">
        <w:rPr>
          <w:bCs/>
          <w:sz w:val="28"/>
          <w:szCs w:val="28"/>
        </w:rPr>
        <w:t>сферах творческой и общественной жизни нашего народа.</w:t>
      </w:r>
      <w:r w:rsidR="00533F16" w:rsidRPr="00EA1925">
        <w:rPr>
          <w:bCs/>
          <w:sz w:val="28"/>
          <w:szCs w:val="28"/>
        </w:rPr>
        <w:t>.</w:t>
      </w:r>
    </w:p>
    <w:p w:rsidR="00004CDA" w:rsidRDefault="00004CDA" w:rsidP="00533F16">
      <w:pPr>
        <w:ind w:firstLine="709"/>
        <w:jc w:val="both"/>
        <w:rPr>
          <w:b/>
          <w:bCs/>
          <w:sz w:val="28"/>
          <w:szCs w:val="28"/>
        </w:rPr>
      </w:pPr>
    </w:p>
    <w:p w:rsidR="00533F16" w:rsidRPr="00301F5E" w:rsidRDefault="00C500B1" w:rsidP="00533F16">
      <w:pPr>
        <w:ind w:firstLine="709"/>
        <w:jc w:val="both"/>
        <w:rPr>
          <w:b/>
          <w:bCs/>
          <w:sz w:val="28"/>
          <w:szCs w:val="28"/>
        </w:rPr>
      </w:pPr>
      <w:r w:rsidRPr="00301F5E">
        <w:rPr>
          <w:b/>
          <w:bCs/>
          <w:sz w:val="28"/>
          <w:szCs w:val="28"/>
        </w:rPr>
        <w:t xml:space="preserve">Место </w:t>
      </w:r>
      <w:r w:rsidR="006E30C4" w:rsidRPr="00301F5E">
        <w:rPr>
          <w:b/>
          <w:bCs/>
          <w:sz w:val="28"/>
          <w:szCs w:val="28"/>
        </w:rPr>
        <w:t>дисциплины</w:t>
      </w:r>
      <w:r w:rsidRPr="00301F5E">
        <w:rPr>
          <w:b/>
          <w:bCs/>
          <w:sz w:val="28"/>
          <w:szCs w:val="28"/>
        </w:rPr>
        <w:t xml:space="preserve"> в структуре </w:t>
      </w:r>
      <w:r w:rsidR="00AE5427" w:rsidRPr="00301F5E">
        <w:rPr>
          <w:b/>
          <w:bCs/>
          <w:sz w:val="28"/>
          <w:szCs w:val="28"/>
        </w:rPr>
        <w:t>ОПОП</w:t>
      </w:r>
      <w:r w:rsidR="007F46DC" w:rsidRPr="00301F5E">
        <w:rPr>
          <w:b/>
          <w:bCs/>
          <w:sz w:val="28"/>
          <w:szCs w:val="28"/>
        </w:rPr>
        <w:t xml:space="preserve">: </w:t>
      </w:r>
      <w:r w:rsidR="00533F16" w:rsidRPr="00301F5E">
        <w:rPr>
          <w:sz w:val="28"/>
          <w:szCs w:val="28"/>
        </w:rPr>
        <w:t xml:space="preserve">реализуется в рамках вариативной части блок ФТД. Факультативы </w:t>
      </w:r>
      <w:r w:rsidR="00533F16" w:rsidRPr="00301F5E">
        <w:rPr>
          <w:sz w:val="28"/>
          <w:szCs w:val="28"/>
        </w:rPr>
        <w:tab/>
      </w:r>
      <w:r w:rsidR="00533F16" w:rsidRPr="00301F5E">
        <w:rPr>
          <w:sz w:val="28"/>
          <w:szCs w:val="28"/>
        </w:rPr>
        <w:tab/>
      </w:r>
      <w:r w:rsidR="00533F16" w:rsidRPr="00301F5E">
        <w:rPr>
          <w:sz w:val="28"/>
          <w:szCs w:val="28"/>
        </w:rPr>
        <w:tab/>
      </w:r>
      <w:r w:rsidR="00533F16" w:rsidRPr="00301F5E">
        <w:rPr>
          <w:sz w:val="28"/>
          <w:szCs w:val="28"/>
        </w:rPr>
        <w:tab/>
      </w:r>
    </w:p>
    <w:p w:rsidR="00533F16" w:rsidRDefault="00533F16" w:rsidP="00533F16">
      <w:pPr>
        <w:ind w:firstLine="720"/>
        <w:jc w:val="both"/>
        <w:rPr>
          <w:b/>
          <w:bCs/>
          <w:sz w:val="28"/>
          <w:szCs w:val="28"/>
        </w:rPr>
      </w:pPr>
    </w:p>
    <w:p w:rsidR="00C500B1" w:rsidRPr="00D55564" w:rsidRDefault="00C500B1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D55564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</w:t>
      </w:r>
      <w:r w:rsidR="004B3548" w:rsidRPr="00D55564">
        <w:rPr>
          <w:rFonts w:ascii="Times New Roman" w:hAnsi="Times New Roman"/>
          <w:b/>
          <w:color w:val="auto"/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C02549" w:rsidRPr="00D55564" w:rsidTr="00C02549">
        <w:tc>
          <w:tcPr>
            <w:tcW w:w="1908" w:type="dxa"/>
            <w:vAlign w:val="center"/>
          </w:tcPr>
          <w:p w:rsidR="00C02549" w:rsidRPr="00D55564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D55564">
              <w:rPr>
                <w:rFonts w:ascii="Times New Roman" w:hAnsi="Times New Roman"/>
                <w:b/>
                <w:spacing w:val="-20"/>
                <w:szCs w:val="28"/>
              </w:rPr>
              <w:t xml:space="preserve">Код </w:t>
            </w:r>
          </w:p>
          <w:p w:rsidR="00C02549" w:rsidRPr="00D55564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D55564">
              <w:rPr>
                <w:rFonts w:ascii="Times New Roman" w:hAnsi="Times New Roman"/>
                <w:b/>
                <w:spacing w:val="-20"/>
                <w:szCs w:val="28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C02549" w:rsidRPr="00D55564" w:rsidRDefault="00CB5164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Индикаторы</w:t>
            </w:r>
            <w:r w:rsidR="00C02549" w:rsidRPr="00D55564">
              <w:rPr>
                <w:rFonts w:ascii="Times New Roman" w:hAnsi="Times New Roman"/>
                <w:b/>
                <w:szCs w:val="28"/>
              </w:rPr>
              <w:t xml:space="preserve"> компетенции</w:t>
            </w:r>
          </w:p>
        </w:tc>
        <w:tc>
          <w:tcPr>
            <w:tcW w:w="3969" w:type="dxa"/>
            <w:vAlign w:val="center"/>
          </w:tcPr>
          <w:p w:rsidR="00FF4E20" w:rsidRPr="00D55564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D55564">
              <w:rPr>
                <w:rFonts w:ascii="Times New Roman" w:hAnsi="Times New Roman"/>
                <w:b/>
                <w:szCs w:val="28"/>
              </w:rPr>
              <w:t xml:space="preserve">Планируемые результаты обучения </w:t>
            </w:r>
          </w:p>
          <w:p w:rsidR="00C02549" w:rsidRPr="00D55564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D55564">
              <w:rPr>
                <w:rFonts w:ascii="Times New Roman" w:hAnsi="Times New Roman"/>
                <w:b/>
                <w:szCs w:val="28"/>
              </w:rPr>
              <w:t>по дисциплине</w:t>
            </w:r>
          </w:p>
        </w:tc>
      </w:tr>
      <w:tr w:rsidR="00E37C9A" w:rsidRPr="00DD7A7E" w:rsidTr="00C02549">
        <w:tc>
          <w:tcPr>
            <w:tcW w:w="1908" w:type="dxa"/>
            <w:vMerge w:val="restart"/>
          </w:tcPr>
          <w:p w:rsidR="00E37C9A" w:rsidRPr="00D55564" w:rsidRDefault="00E37C9A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55564"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D55564">
              <w:rPr>
                <w:rFonts w:ascii="Times New Roman" w:hAnsi="Times New Roman"/>
                <w:sz w:val="28"/>
                <w:szCs w:val="28"/>
              </w:rPr>
              <w:t>К-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37C9A" w:rsidRPr="00D55564" w:rsidRDefault="00E37C9A" w:rsidP="00B804AD">
            <w:pPr>
              <w:pStyle w:val="aa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7" w:type="dxa"/>
          </w:tcPr>
          <w:p w:rsidR="00E37C9A" w:rsidRPr="00D55564" w:rsidRDefault="00E37C9A" w:rsidP="00C02549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D55564">
              <w:rPr>
                <w:b/>
                <w:sz w:val="24"/>
                <w:szCs w:val="24"/>
                <w:lang w:eastAsia="ru-RU"/>
              </w:rPr>
              <w:t>Знать</w:t>
            </w:r>
            <w:r w:rsidRPr="00D55564">
              <w:rPr>
                <w:b/>
                <w:lang w:eastAsia="ru-RU"/>
              </w:rPr>
              <w:t>:</w:t>
            </w:r>
          </w:p>
          <w:p w:rsidR="00E37C9A" w:rsidRPr="00533F16" w:rsidRDefault="00E37C9A" w:rsidP="00533F16">
            <w:pPr>
              <w:numPr>
                <w:ilvl w:val="0"/>
                <w:numId w:val="38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77" w:firstLine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33F16">
              <w:rPr>
                <w:sz w:val="24"/>
                <w:szCs w:val="24"/>
                <w:lang w:eastAsia="ru-RU"/>
              </w:rPr>
              <w:t xml:space="preserve">культурные особенности и традиции различных социальных групп  и способы их изучения; историческое наследие и социокультурные традиции различных социальных групп; </w:t>
            </w:r>
          </w:p>
          <w:p w:rsidR="00E37C9A" w:rsidRPr="00D55564" w:rsidRDefault="00E37C9A" w:rsidP="00533F16">
            <w:pPr>
              <w:numPr>
                <w:ilvl w:val="0"/>
                <w:numId w:val="38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77" w:firstLine="0"/>
              <w:contextualSpacing/>
              <w:jc w:val="both"/>
              <w:rPr>
                <w:lang w:eastAsia="ru-RU"/>
              </w:rPr>
            </w:pPr>
            <w:r w:rsidRPr="00533F16">
              <w:rPr>
                <w:sz w:val="24"/>
                <w:szCs w:val="24"/>
                <w:lang w:eastAsia="ru-RU"/>
              </w:rPr>
              <w:t>этапы  исторического развития России (включая основные события, основных исторических деятелей) в контексте мировой истории и культурных традиций мира (в зависимости от среды и задач образования), включая мировые религии, философские и этические учения</w:t>
            </w:r>
          </w:p>
        </w:tc>
        <w:tc>
          <w:tcPr>
            <w:tcW w:w="3969" w:type="dxa"/>
          </w:tcPr>
          <w:p w:rsidR="00E37C9A" w:rsidRPr="001D1DCA" w:rsidRDefault="00E37C9A" w:rsidP="00A81634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t>Знает:</w:t>
            </w:r>
          </w:p>
          <w:p w:rsidR="00301F5E" w:rsidRPr="001D1DCA" w:rsidRDefault="00301F5E" w:rsidP="00301F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t>основные этапы и закономерности развития истории культуры России;</w:t>
            </w:r>
          </w:p>
          <w:p w:rsidR="00E37C9A" w:rsidRPr="001D1DCA" w:rsidRDefault="00301F5E" w:rsidP="00301F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t>способы обобщения, анализа, восприятия информации о культуре различных народов РФ</w:t>
            </w:r>
            <w:r w:rsidR="00E37C9A" w:rsidRPr="001D1DCA">
              <w:rPr>
                <w:sz w:val="24"/>
                <w:szCs w:val="24"/>
              </w:rPr>
              <w:t>.</w:t>
            </w:r>
          </w:p>
        </w:tc>
      </w:tr>
      <w:tr w:rsidR="00E37C9A" w:rsidRPr="00DD7A7E" w:rsidTr="00C02549">
        <w:tc>
          <w:tcPr>
            <w:tcW w:w="1908" w:type="dxa"/>
            <w:vMerge/>
          </w:tcPr>
          <w:p w:rsidR="00E37C9A" w:rsidRPr="004B3548" w:rsidRDefault="00E37C9A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437" w:type="dxa"/>
          </w:tcPr>
          <w:p w:rsidR="00E37C9A" w:rsidRPr="00C02549" w:rsidRDefault="00E37C9A" w:rsidP="00C02549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b/>
                <w:sz w:val="24"/>
                <w:szCs w:val="24"/>
                <w:lang w:eastAsia="ru-RU"/>
              </w:rPr>
            </w:pPr>
            <w:r w:rsidRPr="00C02549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E37C9A" w:rsidRPr="00C02549" w:rsidRDefault="00E37C9A" w:rsidP="00533F16">
            <w:pPr>
              <w:numPr>
                <w:ilvl w:val="0"/>
                <w:numId w:val="39"/>
              </w:numPr>
              <w:tabs>
                <w:tab w:val="left" w:pos="317"/>
                <w:tab w:val="left" w:pos="467"/>
              </w:tabs>
              <w:autoSpaceDE w:val="0"/>
              <w:autoSpaceDN w:val="0"/>
              <w:adjustRightInd w:val="0"/>
              <w:ind w:left="77" w:right="-108" w:firstLine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33F16">
              <w:rPr>
                <w:sz w:val="24"/>
                <w:szCs w:val="24"/>
                <w:lang w:eastAsia="ru-RU"/>
              </w:rPr>
              <w:t>толерантно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969" w:type="dxa"/>
          </w:tcPr>
          <w:p w:rsidR="00E37C9A" w:rsidRPr="001D1DCA" w:rsidRDefault="00E37C9A" w:rsidP="00A81634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t>Умеет:</w:t>
            </w:r>
          </w:p>
          <w:p w:rsidR="001D1DCA" w:rsidRPr="001D1DCA" w:rsidRDefault="00301F5E" w:rsidP="001D1DCA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t>использовать знания об основных этапах и закономерностях развития истории культуры России</w:t>
            </w:r>
            <w:r w:rsidR="001D1DCA" w:rsidRPr="001D1DCA">
              <w:rPr>
                <w:sz w:val="24"/>
                <w:szCs w:val="24"/>
              </w:rPr>
              <w:t>;</w:t>
            </w:r>
          </w:p>
          <w:p w:rsidR="001D1DCA" w:rsidRPr="001D1DCA" w:rsidRDefault="001D1DCA" w:rsidP="001D1DCA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t>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:rsidR="00E37C9A" w:rsidRPr="001D1DCA" w:rsidRDefault="001D1DCA" w:rsidP="001D1DCA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t>- воспринимать культуру и обычаи других стран и народов, с терпимостью относиться к национальным, расовым, конфессиональным различиям</w:t>
            </w:r>
          </w:p>
        </w:tc>
      </w:tr>
      <w:tr w:rsidR="00E37C9A" w:rsidRPr="00DD7A7E" w:rsidTr="00C02549">
        <w:tc>
          <w:tcPr>
            <w:tcW w:w="1908" w:type="dxa"/>
            <w:vMerge/>
          </w:tcPr>
          <w:p w:rsidR="00E37C9A" w:rsidRPr="004B3548" w:rsidRDefault="00E37C9A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437" w:type="dxa"/>
          </w:tcPr>
          <w:p w:rsidR="00E37C9A" w:rsidRPr="00C02549" w:rsidRDefault="00E37C9A" w:rsidP="00C02549">
            <w:pPr>
              <w:autoSpaceDE w:val="0"/>
              <w:autoSpaceDN w:val="0"/>
              <w:adjustRightInd w:val="0"/>
              <w:ind w:left="360"/>
              <w:jc w:val="both"/>
              <w:rPr>
                <w:sz w:val="24"/>
                <w:szCs w:val="24"/>
                <w:lang w:eastAsia="ru-RU"/>
              </w:rPr>
            </w:pPr>
            <w:r w:rsidRPr="00C02549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E37C9A" w:rsidRPr="00C02549" w:rsidRDefault="00E37C9A" w:rsidP="00533F16">
            <w:pPr>
              <w:numPr>
                <w:ilvl w:val="0"/>
                <w:numId w:val="40"/>
              </w:numPr>
              <w:tabs>
                <w:tab w:val="left" w:pos="355"/>
              </w:tabs>
              <w:autoSpaceDE w:val="0"/>
              <w:autoSpaceDN w:val="0"/>
              <w:adjustRightInd w:val="0"/>
              <w:ind w:left="77" w:firstLine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33F16">
              <w:rPr>
                <w:sz w:val="24"/>
                <w:szCs w:val="24"/>
                <w:lang w:eastAsia="ru-RU"/>
              </w:rPr>
              <w:lastRenderedPageBreak/>
              <w:t>навыками  уважительного отношения к историческому наследию и социокультурным традициям различных социальных групп</w:t>
            </w:r>
          </w:p>
        </w:tc>
        <w:tc>
          <w:tcPr>
            <w:tcW w:w="3969" w:type="dxa"/>
          </w:tcPr>
          <w:p w:rsidR="00E37C9A" w:rsidRPr="001D1DCA" w:rsidRDefault="00E37C9A" w:rsidP="00A81634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lastRenderedPageBreak/>
              <w:t>Владеет:</w:t>
            </w:r>
          </w:p>
          <w:p w:rsidR="001D1DCA" w:rsidRPr="001D1DCA" w:rsidRDefault="001D1DCA" w:rsidP="001D1DCA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lastRenderedPageBreak/>
              <w:t>навыками применения знаний об основных этапах и закономерностях развития истории культуры России;</w:t>
            </w:r>
          </w:p>
          <w:p w:rsidR="001D1DCA" w:rsidRPr="001D1DCA" w:rsidRDefault="001D1DCA" w:rsidP="001D1DCA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t>готовностью к восприятию культуры и обычаев народов и</w:t>
            </w:r>
          </w:p>
          <w:p w:rsidR="00E37C9A" w:rsidRPr="001D1DCA" w:rsidRDefault="001D1DCA" w:rsidP="001D1DCA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1D1DCA">
              <w:rPr>
                <w:sz w:val="24"/>
                <w:szCs w:val="24"/>
              </w:rPr>
              <w:t>национальностей, способностью к межкультурным коммуникациям в профессиональной деяте</w:t>
            </w:r>
            <w:r w:rsidR="00F853EB">
              <w:rPr>
                <w:sz w:val="24"/>
                <w:szCs w:val="24"/>
              </w:rPr>
              <w:t>л</w:t>
            </w:r>
            <w:r w:rsidRPr="001D1DCA">
              <w:rPr>
                <w:sz w:val="24"/>
                <w:szCs w:val="24"/>
              </w:rPr>
              <w:t>ьности</w:t>
            </w:r>
          </w:p>
        </w:tc>
      </w:tr>
    </w:tbl>
    <w:p w:rsidR="00C500B1" w:rsidRDefault="00C500B1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D55714" w:rsidRDefault="00D55714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  <w:r w:rsidRPr="00666219">
        <w:rPr>
          <w:b/>
          <w:sz w:val="28"/>
        </w:rPr>
        <w:t xml:space="preserve"> </w:t>
      </w:r>
    </w:p>
    <w:p w:rsidR="00D55714" w:rsidRDefault="0074299C" w:rsidP="0074299C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:rsidR="00C500B1" w:rsidRPr="00D55714" w:rsidRDefault="0074299C" w:rsidP="0074299C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92253F" w:rsidRDefault="0092253F" w:rsidP="003A3068">
      <w:pPr>
        <w:jc w:val="center"/>
        <w:rPr>
          <w:b/>
          <w:bCs/>
          <w:i/>
          <w:color w:val="FF0000"/>
          <w:sz w:val="28"/>
        </w:rPr>
      </w:pPr>
      <w:r>
        <w:rPr>
          <w:b/>
          <w:bCs/>
          <w:sz w:val="28"/>
        </w:rPr>
        <w:t>Очная форма обучения</w:t>
      </w:r>
      <w:r w:rsidR="008F69B8" w:rsidRPr="008F69B8">
        <w:rPr>
          <w:b/>
          <w:bCs/>
          <w:sz w:val="28"/>
        </w:rPr>
        <w:t xml:space="preserve"> </w:t>
      </w:r>
    </w:p>
    <w:p w:rsidR="00D55714" w:rsidRDefault="00D55714" w:rsidP="003A3068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3585"/>
        <w:gridCol w:w="1357"/>
        <w:gridCol w:w="1030"/>
        <w:gridCol w:w="1033"/>
        <w:gridCol w:w="1027"/>
        <w:gridCol w:w="1125"/>
      </w:tblGrid>
      <w:tr w:rsidR="0092253F" w:rsidTr="00747620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71174F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Наименование </w:t>
            </w:r>
            <w:r w:rsidR="0071174F">
              <w:rPr>
                <w:b/>
                <w:bCs/>
                <w:sz w:val="18"/>
                <w:szCs w:val="18"/>
              </w:rPr>
              <w:t>разделов</w:t>
            </w:r>
            <w:r w:rsidRPr="006E30C4">
              <w:rPr>
                <w:b/>
                <w:bCs/>
                <w:sz w:val="18"/>
                <w:szCs w:val="18"/>
              </w:rPr>
              <w:t xml:space="preserve"> и тем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Сам. раб. </w:t>
            </w:r>
            <w:r w:rsidR="006E30C4" w:rsidRPr="006E30C4">
              <w:rPr>
                <w:sz w:val="18"/>
                <w:szCs w:val="18"/>
              </w:rPr>
              <w:t xml:space="preserve"> </w:t>
            </w:r>
          </w:p>
        </w:tc>
      </w:tr>
      <w:tr w:rsidR="0092253F" w:rsidTr="00747620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D55714" w:rsidRDefault="0092253F" w:rsidP="00D55714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6E30C4">
              <w:rPr>
                <w:sz w:val="18"/>
                <w:szCs w:val="18"/>
              </w:rPr>
              <w:t>ЛК</w:t>
            </w:r>
            <w:r w:rsidRPr="006E30C4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ПЗ </w:t>
            </w:r>
            <w:r w:rsidR="006E30C4"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6E30C4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ЛБ </w:t>
            </w:r>
            <w:r w:rsidR="006E30C4"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Default="009225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7620" w:rsidTr="0074762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FE0B9D" w:rsidRDefault="00747620" w:rsidP="00747620">
            <w:pPr>
              <w:pStyle w:val="afe"/>
              <w:numPr>
                <w:ilvl w:val="0"/>
                <w:numId w:val="43"/>
              </w:numPr>
              <w:ind w:left="283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A52736" w:rsidRDefault="00747620" w:rsidP="00747620">
            <w:pPr>
              <w:widowControl w:val="0"/>
              <w:rPr>
                <w:sz w:val="24"/>
                <w:szCs w:val="24"/>
              </w:rPr>
            </w:pPr>
            <w:r w:rsidRPr="00A52736">
              <w:rPr>
                <w:sz w:val="24"/>
                <w:szCs w:val="24"/>
              </w:rPr>
              <w:t xml:space="preserve">Тема 1.  </w:t>
            </w:r>
            <w:r>
              <w:rPr>
                <w:sz w:val="24"/>
                <w:szCs w:val="24"/>
              </w:rPr>
              <w:t>Пространство и время культуры России.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7620" w:rsidTr="0074762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FE0B9D" w:rsidRDefault="00747620" w:rsidP="00747620">
            <w:pPr>
              <w:pStyle w:val="afe"/>
              <w:numPr>
                <w:ilvl w:val="0"/>
                <w:numId w:val="43"/>
              </w:numPr>
              <w:ind w:left="283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A52736" w:rsidRDefault="00747620" w:rsidP="00747620">
            <w:pPr>
              <w:widowControl w:val="0"/>
              <w:rPr>
                <w:sz w:val="24"/>
                <w:szCs w:val="24"/>
              </w:rPr>
            </w:pPr>
            <w:r w:rsidRPr="00A52736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 xml:space="preserve"> Духовные основы культуры народов России.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FE0B9D" w:rsidRDefault="00747620" w:rsidP="00747620">
            <w:pPr>
              <w:pStyle w:val="afe"/>
              <w:numPr>
                <w:ilvl w:val="0"/>
                <w:numId w:val="43"/>
              </w:numPr>
              <w:ind w:left="283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A52736" w:rsidRDefault="00747620" w:rsidP="0074762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Традиционная культура народов России.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FE0B9D" w:rsidRDefault="00747620" w:rsidP="00747620">
            <w:pPr>
              <w:pStyle w:val="afe"/>
              <w:numPr>
                <w:ilvl w:val="0"/>
                <w:numId w:val="43"/>
              </w:numPr>
              <w:ind w:left="283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A52736" w:rsidRDefault="00747620" w:rsidP="00747620">
            <w:pPr>
              <w:widowControl w:val="0"/>
              <w:rPr>
                <w:sz w:val="24"/>
                <w:szCs w:val="24"/>
              </w:rPr>
            </w:pPr>
            <w:r w:rsidRPr="00A52736">
              <w:rPr>
                <w:sz w:val="24"/>
                <w:szCs w:val="24"/>
              </w:rPr>
              <w:t xml:space="preserve">Тема 4.  </w:t>
            </w:r>
            <w:r>
              <w:rPr>
                <w:sz w:val="24"/>
                <w:szCs w:val="24"/>
              </w:rPr>
              <w:t xml:space="preserve"> Современная культура России.</w:t>
            </w:r>
            <w:r w:rsidRPr="00A527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FE0B9D" w:rsidRDefault="00747620" w:rsidP="00747620">
            <w:pPr>
              <w:pStyle w:val="afe"/>
              <w:numPr>
                <w:ilvl w:val="0"/>
                <w:numId w:val="43"/>
              </w:numPr>
              <w:ind w:left="283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96602D" w:rsidRDefault="00747620" w:rsidP="00747620">
            <w:pPr>
              <w:widowControl w:val="0"/>
              <w:rPr>
                <w:sz w:val="24"/>
                <w:szCs w:val="24"/>
              </w:rPr>
            </w:pPr>
            <w:r w:rsidRPr="00A52736">
              <w:rPr>
                <w:sz w:val="24"/>
                <w:szCs w:val="24"/>
              </w:rPr>
              <w:t xml:space="preserve">Тема 5.  </w:t>
            </w:r>
            <w:r>
              <w:rPr>
                <w:sz w:val="24"/>
                <w:szCs w:val="24"/>
              </w:rPr>
              <w:t>Вклад России в мировую культуру</w:t>
            </w:r>
            <w:r w:rsidRPr="00A52736">
              <w:rPr>
                <w:sz w:val="24"/>
                <w:szCs w:val="24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096A1C" w:rsidRDefault="00747620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B3441" w:rsidRDefault="00747620" w:rsidP="00747620">
            <w:pPr>
              <w:widowControl w:val="0"/>
              <w:rPr>
                <w:i/>
                <w:sz w:val="24"/>
                <w:szCs w:val="24"/>
              </w:rPr>
            </w:pPr>
            <w:r w:rsidRPr="00EB3441">
              <w:rPr>
                <w:i/>
                <w:sz w:val="24"/>
                <w:szCs w:val="24"/>
              </w:rPr>
              <w:t>Форма отчетности</w:t>
            </w:r>
            <w:r>
              <w:rPr>
                <w:i/>
                <w:sz w:val="24"/>
                <w:szCs w:val="24"/>
              </w:rPr>
              <w:t xml:space="preserve"> -зачёт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096A1C" w:rsidRDefault="00747620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20" w:rsidRPr="00FE0B9D" w:rsidRDefault="00747620" w:rsidP="00747620">
            <w:pPr>
              <w:tabs>
                <w:tab w:val="right" w:leader="underscore" w:pos="9639"/>
              </w:tabs>
              <w:jc w:val="both"/>
              <w:rPr>
                <w:i/>
                <w:sz w:val="24"/>
                <w:szCs w:val="24"/>
              </w:rPr>
            </w:pPr>
            <w:r w:rsidRPr="00FE0B9D"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096A1C" w:rsidRDefault="00747620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20" w:rsidRPr="00FE0B9D" w:rsidRDefault="00747620" w:rsidP="00747620">
            <w:pPr>
              <w:tabs>
                <w:tab w:val="right" w:leader="underscore" w:pos="9639"/>
              </w:tabs>
              <w:jc w:val="both"/>
              <w:rPr>
                <w:i/>
                <w:sz w:val="24"/>
                <w:szCs w:val="24"/>
              </w:rPr>
            </w:pPr>
            <w:r w:rsidRPr="00EB3441">
              <w:rPr>
                <w:i/>
                <w:sz w:val="24"/>
                <w:szCs w:val="24"/>
              </w:rPr>
              <w:t xml:space="preserve">Итого за </w:t>
            </w:r>
            <w:r>
              <w:rPr>
                <w:i/>
                <w:sz w:val="24"/>
                <w:szCs w:val="24"/>
              </w:rPr>
              <w:t xml:space="preserve">2 </w:t>
            </w:r>
            <w:r w:rsidRPr="00EB3441">
              <w:rPr>
                <w:i/>
                <w:sz w:val="24"/>
                <w:szCs w:val="24"/>
              </w:rPr>
              <w:t>семестр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747620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</w:tr>
      <w:tr w:rsidR="00F853EB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Pr="00096A1C" w:rsidRDefault="00F853EB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EB" w:rsidRPr="00EB3441" w:rsidRDefault="00F853EB" w:rsidP="00747620">
            <w:pPr>
              <w:tabs>
                <w:tab w:val="right" w:leader="underscore" w:pos="9639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096A1C" w:rsidRDefault="00747620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FE0B9D" w:rsidRDefault="00747620" w:rsidP="00747620">
            <w:pPr>
              <w:widowControl w:val="0"/>
              <w:rPr>
                <w:sz w:val="24"/>
                <w:szCs w:val="24"/>
              </w:rPr>
            </w:pPr>
            <w:r w:rsidRPr="00FE0B9D">
              <w:rPr>
                <w:sz w:val="24"/>
                <w:szCs w:val="24"/>
              </w:rPr>
              <w:t>ИТОГО: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 w:rsidRPr="00EF5BA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</w:tr>
    </w:tbl>
    <w:p w:rsidR="00A8011C" w:rsidRDefault="00A8011C" w:rsidP="003A3068">
      <w:pPr>
        <w:jc w:val="center"/>
        <w:rPr>
          <w:b/>
          <w:bCs/>
          <w:sz w:val="28"/>
        </w:rPr>
      </w:pPr>
    </w:p>
    <w:p w:rsidR="00D55714" w:rsidRDefault="0092253F" w:rsidP="003A306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Очно-заочная форма обучения 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3585"/>
        <w:gridCol w:w="1357"/>
        <w:gridCol w:w="1030"/>
        <w:gridCol w:w="1033"/>
        <w:gridCol w:w="1027"/>
        <w:gridCol w:w="1125"/>
      </w:tblGrid>
      <w:tr w:rsidR="00D55714" w:rsidTr="00747620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Наименование </w:t>
            </w:r>
            <w:r>
              <w:rPr>
                <w:b/>
                <w:bCs/>
                <w:sz w:val="18"/>
                <w:szCs w:val="18"/>
              </w:rPr>
              <w:t>разделов</w:t>
            </w:r>
            <w:r w:rsidRPr="006E30C4">
              <w:rPr>
                <w:b/>
                <w:bCs/>
                <w:sz w:val="18"/>
                <w:szCs w:val="18"/>
              </w:rPr>
              <w:t xml:space="preserve"> и тем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Сам. раб. </w:t>
            </w:r>
            <w:r w:rsidRPr="006E30C4">
              <w:rPr>
                <w:sz w:val="18"/>
                <w:szCs w:val="18"/>
              </w:rPr>
              <w:t xml:space="preserve"> </w:t>
            </w:r>
          </w:p>
        </w:tc>
      </w:tr>
      <w:tr w:rsidR="00D55714" w:rsidTr="00747620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D55714" w:rsidRDefault="00D55714" w:rsidP="00A81634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6E30C4">
              <w:rPr>
                <w:sz w:val="18"/>
                <w:szCs w:val="18"/>
              </w:rPr>
              <w:t>ЛК</w:t>
            </w:r>
            <w:r w:rsidRPr="006E30C4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ПЗ </w:t>
            </w:r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Pr="006E30C4" w:rsidRDefault="00D55714" w:rsidP="00A81634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ЛБ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14" w:rsidRDefault="00D55714" w:rsidP="00A8163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7620" w:rsidTr="0074762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747620" w:rsidRDefault="00747620" w:rsidP="00747620">
            <w:pPr>
              <w:jc w:val="center"/>
              <w:rPr>
                <w:sz w:val="24"/>
                <w:szCs w:val="24"/>
              </w:rPr>
            </w:pPr>
            <w:r w:rsidRPr="00747620">
              <w:rPr>
                <w:sz w:val="24"/>
                <w:szCs w:val="24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A52736" w:rsidRDefault="00747620" w:rsidP="00747620">
            <w:pPr>
              <w:widowControl w:val="0"/>
              <w:rPr>
                <w:sz w:val="24"/>
                <w:szCs w:val="24"/>
              </w:rPr>
            </w:pPr>
            <w:r w:rsidRPr="00A52736">
              <w:rPr>
                <w:sz w:val="24"/>
                <w:szCs w:val="24"/>
              </w:rPr>
              <w:t xml:space="preserve">Тема 1.  </w:t>
            </w:r>
            <w:r>
              <w:rPr>
                <w:sz w:val="24"/>
                <w:szCs w:val="24"/>
              </w:rPr>
              <w:t>Пространство и время культуры России.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7620" w:rsidTr="0074762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747620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 w:rsidRPr="007476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A52736" w:rsidRDefault="00747620" w:rsidP="00747620">
            <w:pPr>
              <w:widowControl w:val="0"/>
              <w:rPr>
                <w:sz w:val="24"/>
                <w:szCs w:val="24"/>
              </w:rPr>
            </w:pPr>
            <w:r w:rsidRPr="00A52736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 xml:space="preserve"> Духовные основы культуры народов России.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747620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 w:rsidRPr="0074762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A52736" w:rsidRDefault="00747620" w:rsidP="0074762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Традиционная культура народов России.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747620" w:rsidRDefault="00747620" w:rsidP="00747620">
            <w:pPr>
              <w:pStyle w:val="afe"/>
              <w:ind w:left="0"/>
              <w:jc w:val="center"/>
              <w:rPr>
                <w:bCs/>
              </w:rPr>
            </w:pPr>
            <w:r w:rsidRPr="00747620">
              <w:rPr>
                <w:bCs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A52736" w:rsidRDefault="00747620" w:rsidP="00747620">
            <w:pPr>
              <w:widowControl w:val="0"/>
              <w:rPr>
                <w:sz w:val="24"/>
                <w:szCs w:val="24"/>
              </w:rPr>
            </w:pPr>
            <w:r w:rsidRPr="00A52736">
              <w:rPr>
                <w:sz w:val="24"/>
                <w:szCs w:val="24"/>
              </w:rPr>
              <w:t xml:space="preserve">Тема 4.  </w:t>
            </w:r>
            <w:r>
              <w:rPr>
                <w:sz w:val="24"/>
                <w:szCs w:val="24"/>
              </w:rPr>
              <w:t xml:space="preserve"> Современная культура России.</w:t>
            </w:r>
            <w:r w:rsidRPr="00A527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747620" w:rsidRDefault="00747620" w:rsidP="00747620">
            <w:pPr>
              <w:pStyle w:val="afe"/>
              <w:ind w:left="0"/>
              <w:jc w:val="center"/>
              <w:rPr>
                <w:bCs/>
              </w:rPr>
            </w:pPr>
            <w:r w:rsidRPr="00747620">
              <w:rPr>
                <w:bCs/>
              </w:rPr>
              <w:t>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20" w:rsidRPr="0096602D" w:rsidRDefault="00747620" w:rsidP="00747620">
            <w:pPr>
              <w:widowControl w:val="0"/>
              <w:rPr>
                <w:sz w:val="24"/>
                <w:szCs w:val="24"/>
              </w:rPr>
            </w:pPr>
            <w:r w:rsidRPr="00A52736">
              <w:rPr>
                <w:sz w:val="24"/>
                <w:szCs w:val="24"/>
              </w:rPr>
              <w:t xml:space="preserve">Тема 5.  </w:t>
            </w:r>
            <w:r>
              <w:rPr>
                <w:sz w:val="24"/>
                <w:szCs w:val="24"/>
              </w:rPr>
              <w:t>Вклад России в мировую культуру</w:t>
            </w:r>
            <w:r w:rsidRPr="00A52736">
              <w:rPr>
                <w:sz w:val="24"/>
                <w:szCs w:val="24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096A1C" w:rsidRDefault="00747620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B3441" w:rsidRDefault="00747620" w:rsidP="00747620">
            <w:pPr>
              <w:widowControl w:val="0"/>
              <w:rPr>
                <w:i/>
                <w:sz w:val="24"/>
                <w:szCs w:val="24"/>
              </w:rPr>
            </w:pPr>
            <w:r w:rsidRPr="00EB3441">
              <w:rPr>
                <w:i/>
                <w:sz w:val="24"/>
                <w:szCs w:val="24"/>
              </w:rPr>
              <w:t>Форма отчетности</w:t>
            </w:r>
            <w:r>
              <w:rPr>
                <w:i/>
                <w:sz w:val="24"/>
                <w:szCs w:val="24"/>
              </w:rPr>
              <w:t xml:space="preserve"> -зачёт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096A1C" w:rsidRDefault="00747620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20" w:rsidRPr="00FE0B9D" w:rsidRDefault="00747620" w:rsidP="00747620">
            <w:pPr>
              <w:tabs>
                <w:tab w:val="right" w:leader="underscore" w:pos="9639"/>
              </w:tabs>
              <w:jc w:val="both"/>
              <w:rPr>
                <w:i/>
                <w:sz w:val="24"/>
                <w:szCs w:val="24"/>
              </w:rPr>
            </w:pPr>
            <w:r w:rsidRPr="00FE0B9D"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096A1C" w:rsidRDefault="00747620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20" w:rsidRPr="00FE0B9D" w:rsidRDefault="00747620" w:rsidP="00747620">
            <w:pPr>
              <w:tabs>
                <w:tab w:val="right" w:leader="underscore" w:pos="9639"/>
              </w:tabs>
              <w:jc w:val="both"/>
              <w:rPr>
                <w:i/>
                <w:sz w:val="24"/>
                <w:szCs w:val="24"/>
              </w:rPr>
            </w:pPr>
            <w:r w:rsidRPr="00EB3441">
              <w:rPr>
                <w:i/>
                <w:sz w:val="24"/>
                <w:szCs w:val="24"/>
              </w:rPr>
              <w:t xml:space="preserve">Итого за </w:t>
            </w:r>
            <w:r>
              <w:rPr>
                <w:i/>
                <w:sz w:val="24"/>
                <w:szCs w:val="24"/>
              </w:rPr>
              <w:t>3 три</w:t>
            </w:r>
            <w:r w:rsidRPr="00EB3441">
              <w:rPr>
                <w:i/>
                <w:sz w:val="24"/>
                <w:szCs w:val="24"/>
              </w:rPr>
              <w:t>местр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747620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A26CAE" w:rsidRDefault="00747620" w:rsidP="007476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</w:tr>
      <w:tr w:rsidR="00F853EB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Pr="00096A1C" w:rsidRDefault="00F853EB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EB" w:rsidRPr="00EB3441" w:rsidRDefault="00F853EB" w:rsidP="00747620">
            <w:pPr>
              <w:tabs>
                <w:tab w:val="right" w:leader="underscore" w:pos="9639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EB" w:rsidRDefault="00F853EB" w:rsidP="007476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47620" w:rsidTr="0074762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096A1C" w:rsidRDefault="00747620" w:rsidP="00747620">
            <w:pPr>
              <w:ind w:left="-77"/>
              <w:jc w:val="center"/>
              <w:rPr>
                <w:bCs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FE0B9D" w:rsidRDefault="00747620" w:rsidP="00747620">
            <w:pPr>
              <w:widowControl w:val="0"/>
              <w:rPr>
                <w:sz w:val="24"/>
                <w:szCs w:val="24"/>
              </w:rPr>
            </w:pPr>
            <w:r w:rsidRPr="00FE0B9D">
              <w:rPr>
                <w:sz w:val="24"/>
                <w:szCs w:val="24"/>
              </w:rPr>
              <w:t>ИТОГО: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 w:rsidRPr="00EF5BA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20" w:rsidRPr="00EF5BA1" w:rsidRDefault="00747620" w:rsidP="007476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</w:tbl>
    <w:p w:rsidR="0092253F" w:rsidRDefault="0092253F" w:rsidP="0092253F">
      <w:pPr>
        <w:ind w:left="360"/>
        <w:jc w:val="both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i/>
          <w:color w:val="FF0000"/>
          <w:sz w:val="28"/>
        </w:rPr>
      </w:pPr>
      <w:r>
        <w:rPr>
          <w:b/>
          <w:bCs/>
          <w:sz w:val="28"/>
        </w:rPr>
        <w:t xml:space="preserve">Заочная форма обучения </w:t>
      </w:r>
      <w:r w:rsidR="00EA1925" w:rsidRPr="0001319A">
        <w:rPr>
          <w:b/>
          <w:bCs/>
          <w:i/>
          <w:sz w:val="28"/>
        </w:rPr>
        <w:t>не реализуется</w:t>
      </w:r>
    </w:p>
    <w:p w:rsidR="00D55714" w:rsidRDefault="00D55714" w:rsidP="003A3068">
      <w:pPr>
        <w:jc w:val="center"/>
        <w:rPr>
          <w:b/>
          <w:bCs/>
          <w:sz w:val="28"/>
        </w:rPr>
      </w:pPr>
    </w:p>
    <w:p w:rsidR="00FF4E20" w:rsidRPr="00D55564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szCs w:val="28"/>
          <w:lang w:val="en-US"/>
        </w:rPr>
        <w:t>III</w:t>
      </w:r>
      <w:r w:rsidR="00C500B1" w:rsidRPr="00D55564">
        <w:rPr>
          <w:b/>
          <w:bCs/>
          <w:sz w:val="28"/>
          <w:szCs w:val="28"/>
        </w:rPr>
        <w:t xml:space="preserve">. </w:t>
      </w:r>
      <w:r w:rsidR="00F13A6B" w:rsidRPr="00D55564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CB5164" w:rsidRPr="00D55564">
        <w:rPr>
          <w:b/>
          <w:bCs/>
          <w:iCs/>
          <w:sz w:val="28"/>
          <w:szCs w:val="24"/>
        </w:rPr>
        <w:t>ТЕКУЩЕЙ И</w:t>
      </w:r>
    </w:p>
    <w:p w:rsidR="00F029F4" w:rsidRPr="00D55564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iCs/>
          <w:sz w:val="28"/>
          <w:szCs w:val="24"/>
        </w:rPr>
        <w:t xml:space="preserve">ПРОМЕЖУТОЧНОЙ </w:t>
      </w:r>
      <w:r w:rsidR="00F13A6B" w:rsidRPr="00D55564">
        <w:rPr>
          <w:b/>
          <w:bCs/>
          <w:iCs/>
          <w:sz w:val="28"/>
          <w:szCs w:val="24"/>
        </w:rPr>
        <w:t>АТТЕСТАЦИИ ОБ</w:t>
      </w:r>
      <w:r w:rsidR="008F69B8" w:rsidRPr="00D55564">
        <w:rPr>
          <w:b/>
          <w:bCs/>
          <w:iCs/>
          <w:sz w:val="28"/>
          <w:szCs w:val="24"/>
        </w:rPr>
        <w:t>УЧАЮЩИХСЯ ПО ДИСЦИПЛИНЕ</w:t>
      </w:r>
    </w:p>
    <w:p w:rsidR="00F13A6B" w:rsidRPr="00D55564" w:rsidRDefault="00F13A6B" w:rsidP="00F029F4">
      <w:pPr>
        <w:jc w:val="center"/>
        <w:rPr>
          <w:b/>
          <w:bCs/>
          <w:iCs/>
          <w:sz w:val="28"/>
          <w:szCs w:val="24"/>
        </w:rPr>
      </w:pPr>
    </w:p>
    <w:p w:rsidR="00035673" w:rsidRPr="00D55564" w:rsidRDefault="00FF4E20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t>Текущая аттестация проводится в форме теста</w:t>
      </w:r>
      <w:r w:rsidR="00A8011C">
        <w:rPr>
          <w:rFonts w:eastAsia="HiddenHorzOCR"/>
          <w:sz w:val="28"/>
          <w:szCs w:val="28"/>
        </w:rPr>
        <w:t>.</w:t>
      </w:r>
      <w:r w:rsidRPr="00D55564">
        <w:rPr>
          <w:rFonts w:eastAsia="HiddenHorzOCR"/>
          <w:sz w:val="28"/>
          <w:szCs w:val="28"/>
        </w:rPr>
        <w:t xml:space="preserve"> </w:t>
      </w:r>
    </w:p>
    <w:p w:rsidR="00FF4E20" w:rsidRPr="00A81634" w:rsidRDefault="00FF4E20" w:rsidP="00FF4E20">
      <w:pPr>
        <w:jc w:val="center"/>
        <w:rPr>
          <w:rFonts w:eastAsia="HiddenHorzOCR"/>
          <w:b/>
          <w:sz w:val="28"/>
          <w:szCs w:val="28"/>
        </w:rPr>
      </w:pPr>
      <w:r w:rsidRPr="00A81634">
        <w:rPr>
          <w:rFonts w:eastAsia="HiddenHorzOCR"/>
          <w:b/>
          <w:sz w:val="28"/>
          <w:szCs w:val="28"/>
        </w:rPr>
        <w:t>Типовой вариант контрольной работы</w:t>
      </w:r>
    </w:p>
    <w:p w:rsidR="00747620" w:rsidRPr="00747620" w:rsidRDefault="00747620" w:rsidP="00747620">
      <w:pPr>
        <w:tabs>
          <w:tab w:val="left" w:pos="851"/>
        </w:tabs>
        <w:ind w:left="174" w:firstLine="142"/>
        <w:contextualSpacing/>
        <w:jc w:val="center"/>
        <w:outlineLvl w:val="2"/>
        <w:rPr>
          <w:rFonts w:eastAsia="Calibri"/>
          <w:b/>
          <w:bCs/>
          <w:sz w:val="24"/>
          <w:szCs w:val="24"/>
        </w:rPr>
      </w:pPr>
      <w:r w:rsidRPr="00747620">
        <w:rPr>
          <w:rFonts w:eastAsia="Calibri"/>
          <w:b/>
          <w:bCs/>
          <w:sz w:val="24"/>
          <w:szCs w:val="24"/>
        </w:rPr>
        <w:t>Текущая аттестация проводится в форме теста.</w:t>
      </w:r>
    </w:p>
    <w:p w:rsidR="00747620" w:rsidRPr="00747620" w:rsidRDefault="00747620" w:rsidP="00747620">
      <w:pPr>
        <w:tabs>
          <w:tab w:val="left" w:pos="851"/>
        </w:tabs>
        <w:ind w:left="174" w:firstLine="142"/>
        <w:contextualSpacing/>
        <w:jc w:val="center"/>
        <w:outlineLvl w:val="2"/>
        <w:rPr>
          <w:rFonts w:eastAsia="Calibri"/>
          <w:b/>
          <w:bCs/>
          <w:sz w:val="24"/>
          <w:szCs w:val="24"/>
        </w:rPr>
      </w:pPr>
      <w:r w:rsidRPr="00747620">
        <w:rPr>
          <w:rFonts w:eastAsia="Calibri"/>
          <w:b/>
          <w:bCs/>
          <w:sz w:val="24"/>
          <w:szCs w:val="24"/>
        </w:rPr>
        <w:t>Типовой вариант теста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1.Автором Повести временных лет был: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А) Владимир Мономах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Б) Нестор  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В) Илларион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Г) Никон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2. Как назывались записи исторических </w:t>
      </w:r>
      <w:r>
        <w:rPr>
          <w:rFonts w:eastAsia="Calibri"/>
          <w:bCs/>
          <w:sz w:val="24"/>
          <w:szCs w:val="24"/>
        </w:rPr>
        <w:t xml:space="preserve">событий в </w:t>
      </w:r>
      <w:r w:rsidRPr="00747620">
        <w:rPr>
          <w:rFonts w:eastAsia="Calibri"/>
          <w:bCs/>
          <w:sz w:val="24"/>
          <w:szCs w:val="24"/>
        </w:rPr>
        <w:t>XI-XII в</w:t>
      </w:r>
      <w:r>
        <w:rPr>
          <w:rFonts w:eastAsia="Calibri"/>
          <w:bCs/>
          <w:sz w:val="24"/>
          <w:szCs w:val="24"/>
        </w:rPr>
        <w:t>.</w:t>
      </w:r>
      <w:r w:rsidRPr="00747620">
        <w:rPr>
          <w:rFonts w:eastAsia="Calibri"/>
          <w:bCs/>
          <w:sz w:val="24"/>
          <w:szCs w:val="24"/>
        </w:rPr>
        <w:t>?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А)</w:t>
      </w:r>
      <w:r>
        <w:rPr>
          <w:rFonts w:eastAsia="Calibri"/>
          <w:bCs/>
          <w:sz w:val="24"/>
          <w:szCs w:val="24"/>
        </w:rPr>
        <w:t xml:space="preserve"> </w:t>
      </w:r>
      <w:r w:rsidRPr="00747620">
        <w:rPr>
          <w:rFonts w:eastAsia="Calibri"/>
          <w:bCs/>
          <w:sz w:val="24"/>
          <w:szCs w:val="24"/>
        </w:rPr>
        <w:t xml:space="preserve">поучениями 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Б) былинами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В) житиями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Г) летописями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3. Славянская азбука создана на основе: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А) кириллицы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Б) глаголицы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В) клинописи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Г) рунического письма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4. Живопись, основанная </w:t>
      </w:r>
      <w:bookmarkStart w:id="0" w:name="_GoBack"/>
      <w:bookmarkEnd w:id="0"/>
      <w:r w:rsidR="004521C2" w:rsidRPr="00747620">
        <w:rPr>
          <w:rFonts w:eastAsia="Calibri"/>
          <w:bCs/>
          <w:sz w:val="24"/>
          <w:szCs w:val="24"/>
        </w:rPr>
        <w:t>на применении</w:t>
      </w:r>
      <w:r w:rsidRPr="00747620">
        <w:rPr>
          <w:rFonts w:eastAsia="Calibri"/>
          <w:bCs/>
          <w:sz w:val="24"/>
          <w:szCs w:val="24"/>
        </w:rPr>
        <w:t xml:space="preserve"> водяных красок на сырую штукатурку при строительстве  храмов</w:t>
      </w:r>
      <w:r>
        <w:rPr>
          <w:rFonts w:eastAsia="Calibri"/>
          <w:bCs/>
          <w:sz w:val="24"/>
          <w:szCs w:val="24"/>
        </w:rPr>
        <w:t xml:space="preserve"> </w:t>
      </w:r>
      <w:r w:rsidRPr="00747620">
        <w:rPr>
          <w:rFonts w:eastAsia="Calibri"/>
          <w:bCs/>
          <w:sz w:val="24"/>
          <w:szCs w:val="24"/>
        </w:rPr>
        <w:t>в Древней  Руси, называлась: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А) фреской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Б) мозаикой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В) акварелью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Г) парсуной.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5. Прочтите отрывок из сочинения историка </w:t>
      </w:r>
      <w:r w:rsidR="005F265F">
        <w:rPr>
          <w:rFonts w:eastAsia="Calibri"/>
          <w:bCs/>
          <w:sz w:val="24"/>
          <w:szCs w:val="24"/>
        </w:rPr>
        <w:t>ХХ</w:t>
      </w:r>
      <w:r w:rsidRPr="00747620">
        <w:rPr>
          <w:rFonts w:eastAsia="Calibri"/>
          <w:bCs/>
          <w:sz w:val="24"/>
          <w:szCs w:val="24"/>
        </w:rPr>
        <w:t xml:space="preserve"> века и укажите, о ком идёт речь.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 «При нём, как говорит летописец, «вера христианская нача плодитися и расширятися». Вызывая мастеров из Византии, он строил храмы ( из которых наиболее знаменитым был кафедральный собор Св. Софии в Киеве), основывал монастыри, продолжал организацию церковного управления и способствовал распространению и упрочению христианства в обширных пределах своего государства».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А) Владимир Мономах 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Б) Владимир Святой 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В) Святослав Игоревич 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Г) Ярослав Мудрый</w:t>
      </w:r>
    </w:p>
    <w:p w:rsidR="005F265F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6. Когда Москва впервые упоминается в летописи?  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А) в 1247 г.  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Б) в 1147 г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В) 1047 г.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Г)</w:t>
      </w:r>
      <w:r w:rsidR="005F265F">
        <w:rPr>
          <w:rFonts w:eastAsia="Calibri"/>
          <w:bCs/>
          <w:sz w:val="24"/>
          <w:szCs w:val="24"/>
        </w:rPr>
        <w:t xml:space="preserve"> </w:t>
      </w:r>
      <w:r w:rsidRPr="00747620">
        <w:rPr>
          <w:rFonts w:eastAsia="Calibri"/>
          <w:bCs/>
          <w:sz w:val="24"/>
          <w:szCs w:val="24"/>
        </w:rPr>
        <w:t>в 1347</w:t>
      </w:r>
      <w:r w:rsidR="005F265F">
        <w:rPr>
          <w:rFonts w:eastAsia="Calibri"/>
          <w:bCs/>
          <w:sz w:val="24"/>
          <w:szCs w:val="24"/>
        </w:rPr>
        <w:t xml:space="preserve"> </w:t>
      </w:r>
      <w:r w:rsidRPr="00747620">
        <w:rPr>
          <w:rFonts w:eastAsia="Calibri"/>
          <w:bCs/>
          <w:sz w:val="24"/>
          <w:szCs w:val="24"/>
        </w:rPr>
        <w:t>г.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7. Президент Российской Академии наук в XVIII в.: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lastRenderedPageBreak/>
        <w:t xml:space="preserve">А) М. Ломоносов;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Б) И. Шувалов;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В) Екатерина Вторая;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Г) Е. Дашкова.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8. Ярославский помещик, основатель русского театра: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А) Ф. Волков; 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Б) Я. Княжнин;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 xml:space="preserve">В) В. Озеров;   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Г) Д. Фонвизин.</w:t>
      </w:r>
    </w:p>
    <w:p w:rsidR="00747620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9. Архитектор - автор Зимнего дворца в Петербурге - _____________.</w:t>
      </w:r>
    </w:p>
    <w:p w:rsidR="00A81634" w:rsidRPr="00747620" w:rsidRDefault="00747620" w:rsidP="00747620">
      <w:pPr>
        <w:tabs>
          <w:tab w:val="left" w:pos="851"/>
        </w:tabs>
        <w:contextualSpacing/>
        <w:jc w:val="both"/>
        <w:outlineLvl w:val="2"/>
        <w:rPr>
          <w:rFonts w:eastAsia="Calibri"/>
          <w:bCs/>
          <w:sz w:val="24"/>
          <w:szCs w:val="24"/>
        </w:rPr>
      </w:pPr>
      <w:r w:rsidRPr="00747620">
        <w:rPr>
          <w:rFonts w:eastAsia="Calibri"/>
          <w:bCs/>
          <w:sz w:val="24"/>
          <w:szCs w:val="24"/>
        </w:rPr>
        <w:t>10. В Зимнем Дворце в настоящее время располагается крупнейший русский музей - ________.</w:t>
      </w:r>
    </w:p>
    <w:p w:rsidR="005F265F" w:rsidRDefault="005F265F" w:rsidP="00E04B08">
      <w:pPr>
        <w:ind w:firstLine="709"/>
        <w:jc w:val="both"/>
        <w:rPr>
          <w:rFonts w:eastAsia="HiddenHorzOCR"/>
          <w:sz w:val="28"/>
          <w:szCs w:val="28"/>
        </w:rPr>
      </w:pPr>
    </w:p>
    <w:p w:rsidR="00E04B08" w:rsidRPr="00D55564" w:rsidRDefault="00C02549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t>Промежуточная аттестация обучающихся осуществляется в форме зачета</w:t>
      </w:r>
      <w:r w:rsidR="00EA1925">
        <w:rPr>
          <w:rFonts w:eastAsia="HiddenHorzOCR"/>
          <w:sz w:val="28"/>
          <w:szCs w:val="28"/>
        </w:rPr>
        <w:t xml:space="preserve"> </w:t>
      </w:r>
      <w:r w:rsidRPr="00D55564">
        <w:rPr>
          <w:rFonts w:eastAsia="HiddenHorzOCR"/>
          <w:sz w:val="28"/>
          <w:szCs w:val="28"/>
        </w:rPr>
        <w:t xml:space="preserve">с использованием следующих оценочных </w:t>
      </w:r>
      <w:r w:rsidR="00E04B08" w:rsidRPr="00D55564">
        <w:rPr>
          <w:rFonts w:eastAsia="HiddenHorzOCR"/>
          <w:sz w:val="28"/>
          <w:szCs w:val="28"/>
        </w:rPr>
        <w:t xml:space="preserve">материалов: </w:t>
      </w:r>
    </w:p>
    <w:p w:rsidR="00992BD8" w:rsidRPr="0001319A" w:rsidRDefault="00FF4E20" w:rsidP="00E04B08">
      <w:pPr>
        <w:pStyle w:val="1"/>
        <w:ind w:firstLine="0"/>
        <w:rPr>
          <w:szCs w:val="28"/>
        </w:rPr>
      </w:pPr>
      <w:r w:rsidRPr="0001319A">
        <w:rPr>
          <w:szCs w:val="28"/>
        </w:rPr>
        <w:t>В</w:t>
      </w:r>
      <w:r w:rsidR="00E04B08" w:rsidRPr="0001319A">
        <w:rPr>
          <w:szCs w:val="28"/>
        </w:rPr>
        <w:t xml:space="preserve">опросы к зачету </w:t>
      </w:r>
    </w:p>
    <w:p w:rsidR="00E04B08" w:rsidRPr="0001319A" w:rsidRDefault="00E04B08" w:rsidP="00E04B08">
      <w:pPr>
        <w:pStyle w:val="1"/>
        <w:ind w:firstLine="0"/>
        <w:rPr>
          <w:szCs w:val="28"/>
        </w:rPr>
      </w:pPr>
      <w:r w:rsidRPr="0001319A">
        <w:rPr>
          <w:szCs w:val="28"/>
        </w:rPr>
        <w:t>(</w:t>
      </w:r>
      <w:r w:rsidR="00B771A2">
        <w:rPr>
          <w:szCs w:val="28"/>
        </w:rPr>
        <w:t>2</w:t>
      </w:r>
      <w:r w:rsidRPr="0001319A">
        <w:rPr>
          <w:szCs w:val="28"/>
        </w:rPr>
        <w:t xml:space="preserve"> семестр</w:t>
      </w:r>
      <w:r w:rsidR="00992BD8" w:rsidRPr="0001319A">
        <w:rPr>
          <w:szCs w:val="28"/>
        </w:rPr>
        <w:t>, очная</w:t>
      </w:r>
      <w:r w:rsidR="00A81634" w:rsidRPr="0001319A">
        <w:rPr>
          <w:szCs w:val="28"/>
        </w:rPr>
        <w:t xml:space="preserve">, </w:t>
      </w:r>
      <w:r w:rsidR="005F265F">
        <w:rPr>
          <w:szCs w:val="28"/>
        </w:rPr>
        <w:t xml:space="preserve">3 триместр </w:t>
      </w:r>
      <w:r w:rsidR="00992BD8" w:rsidRPr="0001319A">
        <w:rPr>
          <w:szCs w:val="28"/>
        </w:rPr>
        <w:t>очно-заочная форм</w:t>
      </w:r>
      <w:r w:rsidR="00A81634" w:rsidRPr="0001319A">
        <w:rPr>
          <w:szCs w:val="28"/>
        </w:rPr>
        <w:t>ы</w:t>
      </w:r>
      <w:r w:rsidR="00992BD8" w:rsidRPr="0001319A">
        <w:rPr>
          <w:szCs w:val="28"/>
        </w:rPr>
        <w:t xml:space="preserve"> обучения</w:t>
      </w:r>
      <w:r w:rsidRPr="0001319A">
        <w:rPr>
          <w:szCs w:val="28"/>
        </w:rPr>
        <w:t>)</w:t>
      </w:r>
    </w:p>
    <w:p w:rsidR="005F265F" w:rsidRPr="005F265F" w:rsidRDefault="005F265F" w:rsidP="005F265F">
      <w:pPr>
        <w:tabs>
          <w:tab w:val="left" w:pos="284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1.</w:t>
      </w:r>
      <w:r w:rsidRPr="005F265F">
        <w:rPr>
          <w:sz w:val="28"/>
          <w:szCs w:val="28"/>
          <w:lang w:eastAsia="ru-RU"/>
        </w:rPr>
        <w:tab/>
        <w:t>Особенности формирования территории современной России: народы и субъекты Российской Федерации.</w:t>
      </w:r>
    </w:p>
    <w:p w:rsidR="005F265F" w:rsidRPr="005F265F" w:rsidRDefault="005F265F" w:rsidP="005F265F">
      <w:pPr>
        <w:tabs>
          <w:tab w:val="left" w:pos="284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2.</w:t>
      </w:r>
      <w:r w:rsidRPr="005F265F">
        <w:rPr>
          <w:sz w:val="28"/>
          <w:szCs w:val="28"/>
          <w:lang w:eastAsia="ru-RU"/>
        </w:rPr>
        <w:tab/>
        <w:t>Языки народов Российской Федерации.</w:t>
      </w:r>
    </w:p>
    <w:p w:rsidR="005F265F" w:rsidRPr="005F265F" w:rsidRDefault="005F265F" w:rsidP="005F265F">
      <w:pPr>
        <w:tabs>
          <w:tab w:val="left" w:pos="284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3.</w:t>
      </w:r>
      <w:r w:rsidRPr="005F265F">
        <w:rPr>
          <w:sz w:val="28"/>
          <w:szCs w:val="28"/>
          <w:lang w:eastAsia="ru-RU"/>
        </w:rPr>
        <w:tab/>
        <w:t>Религии в культуре народов Российской Федерации: Христианство.</w:t>
      </w:r>
    </w:p>
    <w:p w:rsidR="005F265F" w:rsidRPr="005F265F" w:rsidRDefault="005F265F" w:rsidP="005F265F">
      <w:pPr>
        <w:tabs>
          <w:tab w:val="left" w:pos="284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4.</w:t>
      </w:r>
      <w:r w:rsidRPr="005F265F">
        <w:rPr>
          <w:sz w:val="28"/>
          <w:szCs w:val="28"/>
          <w:lang w:eastAsia="ru-RU"/>
        </w:rPr>
        <w:tab/>
        <w:t>Религии в культуре народов Российской Федерации: Мусульманство.</w:t>
      </w:r>
    </w:p>
    <w:p w:rsidR="005F265F" w:rsidRPr="005F265F" w:rsidRDefault="005F265F" w:rsidP="005F265F">
      <w:pPr>
        <w:tabs>
          <w:tab w:val="left" w:pos="284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5.</w:t>
      </w:r>
      <w:r w:rsidRPr="005F265F">
        <w:rPr>
          <w:sz w:val="28"/>
          <w:szCs w:val="28"/>
          <w:lang w:eastAsia="ru-RU"/>
        </w:rPr>
        <w:tab/>
        <w:t>Религии в культуре народов Российской Федерации: Буддизм.</w:t>
      </w:r>
    </w:p>
    <w:p w:rsidR="005F265F" w:rsidRPr="005F265F" w:rsidRDefault="005F265F" w:rsidP="005F265F">
      <w:pPr>
        <w:tabs>
          <w:tab w:val="left" w:pos="284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6.</w:t>
      </w:r>
      <w:r w:rsidRPr="005F265F">
        <w:rPr>
          <w:sz w:val="28"/>
          <w:szCs w:val="28"/>
          <w:lang w:eastAsia="ru-RU"/>
        </w:rPr>
        <w:tab/>
        <w:t>Религии в культуре народов Российской Федерации: Иудаизм.</w:t>
      </w:r>
    </w:p>
    <w:p w:rsidR="005F265F" w:rsidRPr="005F265F" w:rsidRDefault="005F265F" w:rsidP="005F265F">
      <w:pPr>
        <w:tabs>
          <w:tab w:val="left" w:pos="284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7.</w:t>
      </w:r>
      <w:r w:rsidRPr="005F265F">
        <w:rPr>
          <w:sz w:val="28"/>
          <w:szCs w:val="28"/>
          <w:lang w:eastAsia="ru-RU"/>
        </w:rPr>
        <w:tab/>
        <w:t>Религии в культуре народов Российской Федерации: языческие верования</w:t>
      </w:r>
    </w:p>
    <w:p w:rsidR="005F265F" w:rsidRPr="005F265F" w:rsidRDefault="005F265F" w:rsidP="005F265F">
      <w:pPr>
        <w:tabs>
          <w:tab w:val="left" w:pos="284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8.</w:t>
      </w:r>
      <w:r w:rsidRPr="005F265F">
        <w:rPr>
          <w:sz w:val="28"/>
          <w:szCs w:val="28"/>
          <w:lang w:eastAsia="ru-RU"/>
        </w:rPr>
        <w:tab/>
        <w:t>Исторические поселения Российской Федерации.</w:t>
      </w:r>
    </w:p>
    <w:p w:rsidR="005F265F" w:rsidRPr="005F265F" w:rsidRDefault="005F265F" w:rsidP="005F265F">
      <w:pPr>
        <w:tabs>
          <w:tab w:val="left" w:pos="284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9.</w:t>
      </w:r>
      <w:r w:rsidRPr="005F265F">
        <w:rPr>
          <w:sz w:val="28"/>
          <w:szCs w:val="28"/>
          <w:lang w:eastAsia="ru-RU"/>
        </w:rPr>
        <w:tab/>
        <w:t>Центры ремёсел и промыслов Российской Федерации: Центральная Россия.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10.</w:t>
      </w:r>
      <w:r w:rsidRPr="005F265F">
        <w:rPr>
          <w:sz w:val="28"/>
          <w:szCs w:val="28"/>
          <w:lang w:eastAsia="ru-RU"/>
        </w:rPr>
        <w:tab/>
        <w:t>Центры ремёсел и промыслов Российской Федерации: Кавказ.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11.</w:t>
      </w:r>
      <w:r w:rsidRPr="005F265F">
        <w:rPr>
          <w:sz w:val="28"/>
          <w:szCs w:val="28"/>
          <w:lang w:eastAsia="ru-RU"/>
        </w:rPr>
        <w:tab/>
        <w:t>Центры ремёсел и промыслов Российской Федерации: Урал.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12.</w:t>
      </w:r>
      <w:r w:rsidRPr="005F265F">
        <w:rPr>
          <w:sz w:val="28"/>
          <w:szCs w:val="28"/>
          <w:lang w:eastAsia="ru-RU"/>
        </w:rPr>
        <w:tab/>
        <w:t>Ремёсла и промыслы народов Сибири.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13.</w:t>
      </w:r>
      <w:r w:rsidRPr="005F265F">
        <w:rPr>
          <w:sz w:val="28"/>
          <w:szCs w:val="28"/>
          <w:lang w:eastAsia="ru-RU"/>
        </w:rPr>
        <w:tab/>
        <w:t>Дом в культуре народов России.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14.</w:t>
      </w:r>
      <w:r w:rsidRPr="005F265F">
        <w:rPr>
          <w:sz w:val="28"/>
          <w:szCs w:val="28"/>
          <w:lang w:eastAsia="ru-RU"/>
        </w:rPr>
        <w:tab/>
        <w:t>Семья в культуре народов России.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15.</w:t>
      </w:r>
      <w:r w:rsidRPr="005F265F">
        <w:rPr>
          <w:sz w:val="28"/>
          <w:szCs w:val="28"/>
          <w:lang w:eastAsia="ru-RU"/>
        </w:rPr>
        <w:tab/>
        <w:t>Архитектура в культуре народов Российской Федерации.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16.</w:t>
      </w:r>
      <w:r w:rsidRPr="005F265F">
        <w:rPr>
          <w:sz w:val="28"/>
          <w:szCs w:val="28"/>
          <w:lang w:eastAsia="ru-RU"/>
        </w:rPr>
        <w:tab/>
        <w:t>Живопись в культуре народов Российской Федерации.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17.</w:t>
      </w:r>
      <w:r w:rsidRPr="005F265F">
        <w:rPr>
          <w:sz w:val="28"/>
          <w:szCs w:val="28"/>
          <w:lang w:eastAsia="ru-RU"/>
        </w:rPr>
        <w:tab/>
        <w:t>Литература в культуре народов Российской Федерации.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18.</w:t>
      </w:r>
      <w:r w:rsidRPr="005F265F">
        <w:rPr>
          <w:sz w:val="28"/>
          <w:szCs w:val="28"/>
          <w:lang w:eastAsia="ru-RU"/>
        </w:rPr>
        <w:tab/>
        <w:t>Русская культура в контексте мировой культуры.</w:t>
      </w:r>
    </w:p>
    <w:p w:rsidR="005F265F" w:rsidRPr="005F265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19. Достижения современной Российской науки.</w:t>
      </w:r>
    </w:p>
    <w:p w:rsidR="002F54AF" w:rsidRDefault="005F265F" w:rsidP="005F265F">
      <w:pPr>
        <w:tabs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  <w:r w:rsidRPr="005F265F">
        <w:rPr>
          <w:sz w:val="28"/>
          <w:szCs w:val="28"/>
          <w:lang w:eastAsia="ru-RU"/>
        </w:rPr>
        <w:t>20.</w:t>
      </w:r>
      <w:r w:rsidRPr="005F265F">
        <w:rPr>
          <w:sz w:val="28"/>
          <w:szCs w:val="28"/>
          <w:lang w:eastAsia="ru-RU"/>
        </w:rPr>
        <w:tab/>
        <w:t>Современное российское искусство.</w:t>
      </w:r>
    </w:p>
    <w:p w:rsidR="005F265F" w:rsidRDefault="005F265F" w:rsidP="005F265F">
      <w:pPr>
        <w:ind w:firstLine="709"/>
        <w:jc w:val="both"/>
        <w:rPr>
          <w:b/>
          <w:sz w:val="28"/>
          <w:szCs w:val="28"/>
          <w:lang w:eastAsia="ru-RU"/>
        </w:rPr>
      </w:pPr>
    </w:p>
    <w:p w:rsidR="00C500B1" w:rsidRDefault="00B4135C" w:rsidP="00C500B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C500B1">
        <w:rPr>
          <w:b/>
          <w:bCs/>
          <w:sz w:val="28"/>
          <w:lang w:val="en-US"/>
        </w:rPr>
        <w:t>V</w:t>
      </w:r>
      <w:r w:rsidR="00C500B1">
        <w:rPr>
          <w:b/>
          <w:bCs/>
          <w:sz w:val="28"/>
        </w:rPr>
        <w:t>.</w:t>
      </w:r>
      <w:r w:rsidR="00C500B1" w:rsidRPr="00250813">
        <w:rPr>
          <w:b/>
          <w:sz w:val="28"/>
          <w:szCs w:val="28"/>
        </w:rPr>
        <w:t xml:space="preserve"> </w:t>
      </w:r>
      <w:r w:rsidR="000C00FA" w:rsidRPr="004910D1">
        <w:rPr>
          <w:b/>
          <w:sz w:val="28"/>
          <w:szCs w:val="28"/>
        </w:rPr>
        <w:t xml:space="preserve">ПЕРЕЧЕНЬ ЛИТЕРАТУРЫ, НЕОБХОДИМОЙ </w:t>
      </w:r>
      <w:r w:rsidR="008F69B8">
        <w:rPr>
          <w:b/>
          <w:sz w:val="28"/>
          <w:szCs w:val="28"/>
        </w:rPr>
        <w:t>ДЛЯ ОСВОЕНИЯ ДИСЦИПЛИНЫ</w:t>
      </w:r>
    </w:p>
    <w:p w:rsidR="0001319A" w:rsidRPr="004910D1" w:rsidRDefault="0001319A" w:rsidP="00C500B1">
      <w:pPr>
        <w:jc w:val="center"/>
        <w:rPr>
          <w:b/>
          <w:sz w:val="28"/>
          <w:szCs w:val="28"/>
        </w:rPr>
      </w:pPr>
    </w:p>
    <w:p w:rsidR="00E04B08" w:rsidRDefault="005F265F" w:rsidP="00E04B08">
      <w:pPr>
        <w:pStyle w:val="22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E04B08">
        <w:rPr>
          <w:b/>
          <w:bCs/>
          <w:szCs w:val="28"/>
        </w:rPr>
        <w:t>.1. Основная литература</w:t>
      </w:r>
    </w:p>
    <w:p w:rsidR="005F265F" w:rsidRPr="005F265F" w:rsidRDefault="005F265F" w:rsidP="005F265F">
      <w:pPr>
        <w:rPr>
          <w:sz w:val="28"/>
          <w:szCs w:val="28"/>
        </w:rPr>
      </w:pPr>
      <w:r w:rsidRPr="005F265F">
        <w:rPr>
          <w:sz w:val="28"/>
          <w:szCs w:val="28"/>
        </w:rPr>
        <w:t>1. Горелов, А. А.  История русской культуры : учебник для вузов / А. А. Горелов. — 2-е изд., перераб. и доп. — Москва : Издательство Юрайт, 2023. — 387 с. — (Высшее образование). — ISBN 978-5-534-03144-7. — Текст : электронный // Образова</w:t>
      </w:r>
      <w:r w:rsidRPr="005F265F">
        <w:rPr>
          <w:sz w:val="28"/>
          <w:szCs w:val="28"/>
        </w:rPr>
        <w:lastRenderedPageBreak/>
        <w:t xml:space="preserve">тельная платформа Юрайт [сайт]. — URL: </w:t>
      </w:r>
      <w:hyperlink r:id="rId9" w:history="1">
        <w:r w:rsidRPr="004E2E56">
          <w:rPr>
            <w:rStyle w:val="ad"/>
            <w:rFonts w:ascii="Times New Roman" w:hAnsi="Times New Roman" w:cs="Times New Roman"/>
            <w:sz w:val="28"/>
            <w:szCs w:val="28"/>
          </w:rPr>
          <w:t>https://urait.ru/bcode/510708</w:t>
        </w:r>
      </w:hyperlink>
      <w:r>
        <w:rPr>
          <w:sz w:val="28"/>
          <w:szCs w:val="28"/>
        </w:rPr>
        <w:t xml:space="preserve"> </w:t>
      </w:r>
      <w:r w:rsidRPr="005F265F">
        <w:rPr>
          <w:sz w:val="28"/>
          <w:szCs w:val="28"/>
        </w:rPr>
        <w:t xml:space="preserve"> (дата обращения: </w:t>
      </w:r>
      <w:r w:rsidR="000159A2">
        <w:rPr>
          <w:sz w:val="28"/>
          <w:szCs w:val="28"/>
        </w:rPr>
        <w:t>02</w:t>
      </w:r>
      <w:r w:rsidRPr="005F265F">
        <w:rPr>
          <w:sz w:val="28"/>
          <w:szCs w:val="28"/>
        </w:rPr>
        <w:t>.0</w:t>
      </w:r>
      <w:r w:rsidR="000159A2">
        <w:rPr>
          <w:sz w:val="28"/>
          <w:szCs w:val="28"/>
        </w:rPr>
        <w:t>9</w:t>
      </w:r>
      <w:r w:rsidRPr="005F265F">
        <w:rPr>
          <w:sz w:val="28"/>
          <w:szCs w:val="28"/>
        </w:rPr>
        <w:t>.202</w:t>
      </w:r>
      <w:r w:rsidR="000159A2">
        <w:rPr>
          <w:sz w:val="28"/>
          <w:szCs w:val="28"/>
        </w:rPr>
        <w:t>4</w:t>
      </w:r>
      <w:r w:rsidRPr="005F265F">
        <w:rPr>
          <w:sz w:val="28"/>
          <w:szCs w:val="28"/>
        </w:rPr>
        <w:t>).</w:t>
      </w:r>
    </w:p>
    <w:p w:rsidR="005B0BE1" w:rsidRPr="005B0BE1" w:rsidRDefault="005F265F" w:rsidP="00C500B1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5F265F">
        <w:rPr>
          <w:sz w:val="28"/>
          <w:szCs w:val="28"/>
        </w:rPr>
        <w:t xml:space="preserve"> Бодина, Е. А.  История и теория культуры. Практикум : учебное пособие для вузов / Е. А. Бодина. — 2-е изд., испр. и доп. — Москва : Издательство Юрайт, 2023. — 214 с. — (Высшее образование). — ISBN 978-5-534-08749-9. — Текст : электронный // Образовательная платформа Юрайт [сайт]. — URL: </w:t>
      </w:r>
      <w:hyperlink r:id="rId10" w:history="1">
        <w:r w:rsidRPr="004E2E56">
          <w:rPr>
            <w:rStyle w:val="ad"/>
            <w:rFonts w:ascii="Times New Roman" w:hAnsi="Times New Roman" w:cs="Times New Roman"/>
            <w:sz w:val="28"/>
            <w:szCs w:val="28"/>
          </w:rPr>
          <w:t>https://urait.ru/bcode/514487</w:t>
        </w:r>
      </w:hyperlink>
      <w:r>
        <w:rPr>
          <w:sz w:val="28"/>
          <w:szCs w:val="28"/>
        </w:rPr>
        <w:t xml:space="preserve"> </w:t>
      </w:r>
      <w:r w:rsidRPr="005F265F">
        <w:rPr>
          <w:sz w:val="28"/>
          <w:szCs w:val="28"/>
        </w:rPr>
        <w:t xml:space="preserve"> </w:t>
      </w:r>
      <w:r w:rsidR="000159A2" w:rsidRPr="000159A2">
        <w:rPr>
          <w:sz w:val="28"/>
          <w:szCs w:val="28"/>
        </w:rPr>
        <w:t>(дата обращения: 02.09.2024).</w:t>
      </w:r>
    </w:p>
    <w:p w:rsidR="00E04B08" w:rsidRPr="00D55564" w:rsidRDefault="005F265F" w:rsidP="00E04B08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4</w:t>
      </w:r>
      <w:r w:rsidR="00E04B08" w:rsidRPr="00D55564">
        <w:rPr>
          <w:b/>
          <w:bCs/>
          <w:sz w:val="28"/>
          <w:szCs w:val="28"/>
          <w:lang w:eastAsia="ru-RU"/>
        </w:rPr>
        <w:t>.2. Дополнительная литература</w:t>
      </w:r>
    </w:p>
    <w:p w:rsidR="000159A2" w:rsidRDefault="005F265F" w:rsidP="005F265F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1. </w:t>
      </w:r>
      <w:r w:rsidRPr="005F265F">
        <w:rPr>
          <w:rFonts w:eastAsiaTheme="minorHAnsi"/>
          <w:sz w:val="28"/>
          <w:szCs w:val="28"/>
        </w:rPr>
        <w:t xml:space="preserve">Глушкова, П. В.  Музеология: история культуры народов Сибири : учебник для вузов / П. В. Глушкова, Т. И. Кимеева. — 2-е изд. — Москва : Издательство Юрайт, 2022. — 245 с. — (Высшее образование). — ISBN 978-5-534-11105-7. — Текст : электронный // Образовательная платформа Юрайт [сайт]. — URL: </w:t>
      </w:r>
      <w:hyperlink r:id="rId11" w:history="1">
        <w:r w:rsidRPr="004E2E56">
          <w:rPr>
            <w:rStyle w:val="ad"/>
            <w:rFonts w:ascii="Times New Roman" w:eastAsiaTheme="minorHAnsi" w:hAnsi="Times New Roman" w:cs="Times New Roman"/>
            <w:sz w:val="28"/>
            <w:szCs w:val="28"/>
          </w:rPr>
          <w:t>https://urait.ru/bcode/495441</w:t>
        </w:r>
      </w:hyperlink>
      <w:r>
        <w:rPr>
          <w:rFonts w:eastAsiaTheme="minorHAnsi"/>
          <w:sz w:val="28"/>
          <w:szCs w:val="28"/>
        </w:rPr>
        <w:t xml:space="preserve"> </w:t>
      </w:r>
      <w:r w:rsidRPr="005F265F">
        <w:rPr>
          <w:rFonts w:eastAsiaTheme="minorHAnsi"/>
          <w:sz w:val="28"/>
          <w:szCs w:val="28"/>
        </w:rPr>
        <w:t xml:space="preserve"> </w:t>
      </w:r>
      <w:r w:rsidR="000159A2" w:rsidRPr="000159A2">
        <w:rPr>
          <w:rFonts w:eastAsiaTheme="minorHAnsi"/>
          <w:sz w:val="28"/>
          <w:szCs w:val="28"/>
        </w:rPr>
        <w:t>(дата обращения: 02.09.2024).</w:t>
      </w:r>
    </w:p>
    <w:p w:rsidR="00A81634" w:rsidRDefault="005F265F" w:rsidP="000159A2">
      <w:pPr>
        <w:jc w:val="both"/>
        <w:rPr>
          <w:b/>
          <w:bCs/>
          <w:sz w:val="28"/>
        </w:rPr>
      </w:pPr>
      <w:r>
        <w:rPr>
          <w:rFonts w:eastAsiaTheme="minorHAnsi"/>
          <w:sz w:val="28"/>
          <w:szCs w:val="28"/>
        </w:rPr>
        <w:t xml:space="preserve">2. </w:t>
      </w:r>
      <w:r w:rsidRPr="005F265F">
        <w:rPr>
          <w:rFonts w:eastAsiaTheme="minorHAnsi"/>
          <w:sz w:val="28"/>
          <w:szCs w:val="28"/>
        </w:rPr>
        <w:t xml:space="preserve">Этнология (этнография) : учебник для вузов / В. А. Козьмин [и др.] ; под редакцией В. А. Козьмина, В. С. Бузина. — Москва : Издательство Юрайт, 2023. — 438 с. — (Высшее образование). — ISBN 978-5-534-00916-3. — Текст : электронный // Образовательная платформа Юрайт [сайт]. — URL: </w:t>
      </w:r>
      <w:hyperlink r:id="rId12" w:history="1">
        <w:r w:rsidRPr="004E2E56">
          <w:rPr>
            <w:rStyle w:val="ad"/>
            <w:rFonts w:ascii="Times New Roman" w:eastAsiaTheme="minorHAnsi" w:hAnsi="Times New Roman" w:cs="Times New Roman"/>
            <w:sz w:val="28"/>
            <w:szCs w:val="28"/>
          </w:rPr>
          <w:t>https://urait.ru/bcode/510918</w:t>
        </w:r>
      </w:hyperlink>
      <w:r>
        <w:rPr>
          <w:rFonts w:eastAsiaTheme="minorHAnsi"/>
          <w:sz w:val="28"/>
          <w:szCs w:val="28"/>
        </w:rPr>
        <w:t xml:space="preserve"> </w:t>
      </w:r>
      <w:r w:rsidRPr="005F265F">
        <w:rPr>
          <w:rFonts w:eastAsiaTheme="minorHAnsi"/>
          <w:sz w:val="28"/>
          <w:szCs w:val="28"/>
        </w:rPr>
        <w:t xml:space="preserve"> </w:t>
      </w:r>
      <w:r w:rsidR="000159A2" w:rsidRPr="000159A2">
        <w:rPr>
          <w:rFonts w:eastAsiaTheme="minorHAnsi"/>
          <w:sz w:val="28"/>
          <w:szCs w:val="28"/>
        </w:rPr>
        <w:t>(дата обращения: 02.09.2024).</w:t>
      </w:r>
    </w:p>
    <w:p w:rsidR="00C500B1" w:rsidRPr="00D55564" w:rsidRDefault="000C00FA" w:rsidP="00C500B1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lang w:val="en-US"/>
        </w:rPr>
        <w:t>V</w:t>
      </w:r>
      <w:r w:rsidRPr="00D55564">
        <w:rPr>
          <w:b/>
          <w:bCs/>
          <w:sz w:val="28"/>
        </w:rPr>
        <w:t>.</w:t>
      </w:r>
      <w:r w:rsidRPr="00D55564">
        <w:rPr>
          <w:b/>
          <w:sz w:val="28"/>
          <w:szCs w:val="28"/>
        </w:rPr>
        <w:t xml:space="preserve"> </w:t>
      </w:r>
      <w:r w:rsidRPr="00D55564">
        <w:rPr>
          <w:b/>
          <w:bCs/>
          <w:iCs/>
          <w:sz w:val="28"/>
          <w:szCs w:val="24"/>
        </w:rPr>
        <w:t xml:space="preserve">ПЕРЕЧЕНЬ РЕСУРСОВ ИНФОРМАЦИОННО-ТЕЛЕКОММУНИКАЦИОННОЙ СЕТИ «ИНТЕРНЕТ», НЕОБХОДИМЫХ </w:t>
      </w:r>
      <w:r w:rsidR="008F69B8" w:rsidRPr="00D55564">
        <w:rPr>
          <w:b/>
          <w:bCs/>
          <w:iCs/>
          <w:sz w:val="28"/>
          <w:szCs w:val="24"/>
        </w:rPr>
        <w:t>ДЛЯ ОСВОЕНИЯ ДИСЦИПЛИНЫ</w:t>
      </w:r>
    </w:p>
    <w:p w:rsidR="000C00FA" w:rsidRDefault="000C00FA" w:rsidP="004D4EFF">
      <w:pPr>
        <w:rPr>
          <w:i/>
          <w:color w:val="FF0000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3695"/>
        <w:gridCol w:w="2825"/>
      </w:tblGrid>
      <w:tr w:rsidR="005F265F" w:rsidRPr="005F265F" w:rsidTr="001C53DC">
        <w:trPr>
          <w:trHeight w:val="657"/>
        </w:trPr>
        <w:tc>
          <w:tcPr>
            <w:tcW w:w="675" w:type="dxa"/>
          </w:tcPr>
          <w:p w:rsidR="005F265F" w:rsidRPr="005F265F" w:rsidRDefault="005F265F" w:rsidP="005F265F">
            <w:pPr>
              <w:jc w:val="center"/>
              <w:rPr>
                <w:b/>
              </w:rPr>
            </w:pPr>
            <w:r w:rsidRPr="005F265F">
              <w:rPr>
                <w:b/>
              </w:rPr>
              <w:t>№</w:t>
            </w:r>
          </w:p>
          <w:p w:rsidR="005F265F" w:rsidRPr="005F265F" w:rsidRDefault="005F265F" w:rsidP="005F265F">
            <w:pPr>
              <w:jc w:val="center"/>
              <w:rPr>
                <w:b/>
              </w:rPr>
            </w:pPr>
            <w:r w:rsidRPr="005F265F">
              <w:rPr>
                <w:b/>
              </w:rPr>
              <w:t>пп</w:t>
            </w:r>
          </w:p>
        </w:tc>
        <w:tc>
          <w:tcPr>
            <w:tcW w:w="3119" w:type="dxa"/>
            <w:vAlign w:val="center"/>
          </w:tcPr>
          <w:p w:rsidR="005F265F" w:rsidRPr="005F265F" w:rsidRDefault="005F265F" w:rsidP="005F265F">
            <w:pPr>
              <w:jc w:val="center"/>
              <w:rPr>
                <w:b/>
              </w:rPr>
            </w:pPr>
            <w:r w:rsidRPr="005F265F">
              <w:rPr>
                <w:b/>
              </w:rPr>
              <w:t xml:space="preserve">Ссылка на </w:t>
            </w:r>
          </w:p>
          <w:p w:rsidR="005F265F" w:rsidRPr="005F265F" w:rsidRDefault="005F265F" w:rsidP="005F265F">
            <w:pPr>
              <w:jc w:val="center"/>
              <w:rPr>
                <w:b/>
              </w:rPr>
            </w:pPr>
            <w:r w:rsidRPr="005F265F">
              <w:rPr>
                <w:b/>
              </w:rPr>
              <w:t>информационный ресурс</w:t>
            </w:r>
          </w:p>
        </w:tc>
        <w:tc>
          <w:tcPr>
            <w:tcW w:w="3695" w:type="dxa"/>
            <w:vAlign w:val="center"/>
          </w:tcPr>
          <w:p w:rsidR="005F265F" w:rsidRPr="005F265F" w:rsidRDefault="005F265F" w:rsidP="005F265F">
            <w:pPr>
              <w:jc w:val="center"/>
              <w:rPr>
                <w:b/>
              </w:rPr>
            </w:pPr>
            <w:r w:rsidRPr="005F265F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5F265F" w:rsidRPr="005F265F" w:rsidRDefault="005F265F" w:rsidP="005F265F">
            <w:pPr>
              <w:jc w:val="center"/>
              <w:rPr>
                <w:b/>
              </w:rPr>
            </w:pPr>
            <w:r w:rsidRPr="005F265F">
              <w:rPr>
                <w:b/>
              </w:rPr>
              <w:t>Доступность</w:t>
            </w:r>
          </w:p>
        </w:tc>
      </w:tr>
      <w:tr w:rsidR="005F265F" w:rsidRPr="005F265F" w:rsidTr="001C53DC">
        <w:trPr>
          <w:trHeight w:val="70"/>
        </w:trPr>
        <w:tc>
          <w:tcPr>
            <w:tcW w:w="675" w:type="dxa"/>
          </w:tcPr>
          <w:p w:rsidR="005F265F" w:rsidRPr="005F265F" w:rsidRDefault="005F265F" w:rsidP="005F265F">
            <w:pPr>
              <w:rPr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265F" w:rsidRPr="005F265F" w:rsidRDefault="005F265F" w:rsidP="005F265F">
            <w:pPr>
              <w:jc w:val="center"/>
              <w:rPr>
                <w:b/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https://znanierussia.ru/</w:t>
            </w:r>
          </w:p>
        </w:tc>
        <w:tc>
          <w:tcPr>
            <w:tcW w:w="3695" w:type="dxa"/>
          </w:tcPr>
          <w:p w:rsidR="005F265F" w:rsidRPr="005F265F" w:rsidRDefault="005F265F" w:rsidP="005F265F">
            <w:pPr>
              <w:jc w:val="center"/>
              <w:rPr>
                <w:b/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Российское общество Знание</w:t>
            </w:r>
          </w:p>
        </w:tc>
        <w:tc>
          <w:tcPr>
            <w:tcW w:w="2825" w:type="dxa"/>
            <w:vAlign w:val="center"/>
          </w:tcPr>
          <w:p w:rsidR="005F265F" w:rsidRPr="005F265F" w:rsidRDefault="005F265F" w:rsidP="005F265F">
            <w:pPr>
              <w:jc w:val="center"/>
            </w:pPr>
            <w:r w:rsidRPr="005F265F">
              <w:t>Свободный доступ</w:t>
            </w:r>
          </w:p>
        </w:tc>
      </w:tr>
      <w:tr w:rsidR="005F265F" w:rsidRPr="005F265F" w:rsidTr="001C53DC">
        <w:trPr>
          <w:trHeight w:val="70"/>
        </w:trPr>
        <w:tc>
          <w:tcPr>
            <w:tcW w:w="675" w:type="dxa"/>
          </w:tcPr>
          <w:p w:rsidR="005F265F" w:rsidRPr="005F265F" w:rsidRDefault="005F265F" w:rsidP="005F265F">
            <w:pPr>
              <w:rPr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265F" w:rsidRPr="005F265F" w:rsidRDefault="005F265F" w:rsidP="005F265F">
            <w:pPr>
              <w:jc w:val="center"/>
              <w:rPr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https://rgo.ru/</w:t>
            </w:r>
          </w:p>
        </w:tc>
        <w:tc>
          <w:tcPr>
            <w:tcW w:w="3695" w:type="dxa"/>
          </w:tcPr>
          <w:p w:rsidR="005F265F" w:rsidRPr="005F265F" w:rsidRDefault="005F265F" w:rsidP="005F265F">
            <w:pPr>
              <w:jc w:val="center"/>
              <w:rPr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Русское Географическое общество</w:t>
            </w:r>
          </w:p>
        </w:tc>
        <w:tc>
          <w:tcPr>
            <w:tcW w:w="2825" w:type="dxa"/>
          </w:tcPr>
          <w:p w:rsidR="005F265F" w:rsidRPr="005F265F" w:rsidRDefault="005F265F" w:rsidP="005F265F">
            <w:pPr>
              <w:jc w:val="center"/>
              <w:rPr>
                <w:highlight w:val="yellow"/>
              </w:rPr>
            </w:pPr>
          </w:p>
          <w:p w:rsidR="005F265F" w:rsidRPr="005F265F" w:rsidRDefault="005F265F" w:rsidP="005F265F">
            <w:pPr>
              <w:jc w:val="center"/>
              <w:rPr>
                <w:highlight w:val="yellow"/>
              </w:rPr>
            </w:pPr>
            <w:r w:rsidRPr="005F265F">
              <w:t>Свободный доступ</w:t>
            </w:r>
          </w:p>
        </w:tc>
      </w:tr>
      <w:tr w:rsidR="005F265F" w:rsidRPr="005F265F" w:rsidTr="001C53DC">
        <w:trPr>
          <w:trHeight w:val="70"/>
        </w:trPr>
        <w:tc>
          <w:tcPr>
            <w:tcW w:w="675" w:type="dxa"/>
          </w:tcPr>
          <w:p w:rsidR="005F265F" w:rsidRPr="005F265F" w:rsidRDefault="005F265F" w:rsidP="005F265F">
            <w:pPr>
              <w:rPr>
                <w:sz w:val="24"/>
                <w:szCs w:val="24"/>
                <w:lang w:val="en-US"/>
              </w:rPr>
            </w:pPr>
            <w:r w:rsidRPr="005F265F">
              <w:rPr>
                <w:sz w:val="24"/>
                <w:szCs w:val="24"/>
              </w:rPr>
              <w:t>3</w:t>
            </w:r>
            <w:r w:rsidRPr="005F265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119" w:type="dxa"/>
          </w:tcPr>
          <w:p w:rsidR="005F265F" w:rsidRPr="005F265F" w:rsidRDefault="005F265F" w:rsidP="005F265F">
            <w:pPr>
              <w:jc w:val="center"/>
              <w:rPr>
                <w:sz w:val="24"/>
                <w:szCs w:val="24"/>
                <w:lang w:val="en-US"/>
              </w:rPr>
            </w:pPr>
            <w:r w:rsidRPr="005F265F">
              <w:rPr>
                <w:sz w:val="24"/>
                <w:szCs w:val="24"/>
              </w:rPr>
              <w:t>https://www.culture.ru/</w:t>
            </w:r>
          </w:p>
        </w:tc>
        <w:tc>
          <w:tcPr>
            <w:tcW w:w="3695" w:type="dxa"/>
          </w:tcPr>
          <w:p w:rsidR="005F265F" w:rsidRPr="005F265F" w:rsidRDefault="005F265F" w:rsidP="005F265F">
            <w:pPr>
              <w:jc w:val="center"/>
              <w:rPr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Портал Культура РФ</w:t>
            </w:r>
          </w:p>
        </w:tc>
        <w:tc>
          <w:tcPr>
            <w:tcW w:w="2825" w:type="dxa"/>
            <w:vAlign w:val="center"/>
          </w:tcPr>
          <w:p w:rsidR="005F265F" w:rsidRPr="005F265F" w:rsidRDefault="005F265F" w:rsidP="005F265F">
            <w:pPr>
              <w:jc w:val="center"/>
            </w:pPr>
            <w:r w:rsidRPr="005F265F">
              <w:t>Свободный доступ</w:t>
            </w:r>
          </w:p>
        </w:tc>
      </w:tr>
      <w:tr w:rsidR="005F265F" w:rsidRPr="005F265F" w:rsidTr="001C53DC">
        <w:trPr>
          <w:trHeight w:val="70"/>
        </w:trPr>
        <w:tc>
          <w:tcPr>
            <w:tcW w:w="675" w:type="dxa"/>
          </w:tcPr>
          <w:p w:rsidR="005F265F" w:rsidRPr="005F265F" w:rsidRDefault="005F265F" w:rsidP="005F265F">
            <w:pPr>
              <w:rPr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265F" w:rsidRPr="005F265F" w:rsidRDefault="005F265F" w:rsidP="005F265F">
            <w:pPr>
              <w:jc w:val="center"/>
              <w:rPr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http://russculture.ru/</w:t>
            </w:r>
          </w:p>
        </w:tc>
        <w:tc>
          <w:tcPr>
            <w:tcW w:w="3695" w:type="dxa"/>
          </w:tcPr>
          <w:p w:rsidR="005F265F" w:rsidRPr="005F265F" w:rsidRDefault="005F265F" w:rsidP="005F265F">
            <w:pPr>
              <w:jc w:val="center"/>
              <w:rPr>
                <w:sz w:val="24"/>
                <w:szCs w:val="24"/>
              </w:rPr>
            </w:pPr>
            <w:r w:rsidRPr="005F265F">
              <w:rPr>
                <w:sz w:val="24"/>
                <w:szCs w:val="24"/>
              </w:rPr>
              <w:t>Русская культура</w:t>
            </w:r>
          </w:p>
        </w:tc>
        <w:tc>
          <w:tcPr>
            <w:tcW w:w="2825" w:type="dxa"/>
          </w:tcPr>
          <w:p w:rsidR="005F265F" w:rsidRPr="005F265F" w:rsidRDefault="005F265F" w:rsidP="005F265F">
            <w:pPr>
              <w:jc w:val="center"/>
              <w:rPr>
                <w:highlight w:val="yellow"/>
              </w:rPr>
            </w:pPr>
          </w:p>
          <w:p w:rsidR="005F265F" w:rsidRPr="005F265F" w:rsidRDefault="005F265F" w:rsidP="005F265F">
            <w:pPr>
              <w:jc w:val="center"/>
              <w:rPr>
                <w:highlight w:val="yellow"/>
              </w:rPr>
            </w:pPr>
            <w:r w:rsidRPr="005F265F">
              <w:t>Свободный доступ</w:t>
            </w:r>
          </w:p>
        </w:tc>
      </w:tr>
    </w:tbl>
    <w:p w:rsidR="005F265F" w:rsidRDefault="005F265F" w:rsidP="004D4EFF">
      <w:pPr>
        <w:rPr>
          <w:i/>
          <w:color w:val="FF0000"/>
          <w:sz w:val="28"/>
          <w:szCs w:val="28"/>
        </w:rPr>
      </w:pPr>
    </w:p>
    <w:p w:rsidR="005F265F" w:rsidRPr="00D55564" w:rsidRDefault="005F265F" w:rsidP="004D4EFF">
      <w:pPr>
        <w:rPr>
          <w:i/>
          <w:color w:val="FF0000"/>
          <w:sz w:val="28"/>
          <w:szCs w:val="28"/>
        </w:rPr>
      </w:pPr>
    </w:p>
    <w:p w:rsidR="005B0BE1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="00C500B1">
        <w:rPr>
          <w:b/>
          <w:sz w:val="28"/>
          <w:szCs w:val="28"/>
        </w:rPr>
        <w:t xml:space="preserve"> </w:t>
      </w:r>
      <w:r w:rsidR="000C00FA">
        <w:rPr>
          <w:b/>
          <w:sz w:val="28"/>
          <w:szCs w:val="28"/>
        </w:rPr>
        <w:t xml:space="preserve">СОВРЕМЕННЫЕ ПРОФЕССИОНАЛЬНЫЕ БАЗЫ ДАННЫХ </w:t>
      </w: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B165F9">
        <w:rPr>
          <w:b/>
          <w:bCs/>
          <w:iCs/>
          <w:sz w:val="28"/>
          <w:szCs w:val="24"/>
        </w:rPr>
        <w:t xml:space="preserve"> 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 w:rsidR="00022366">
        <w:rPr>
          <w:b/>
          <w:bCs/>
          <w:iCs/>
          <w:sz w:val="28"/>
          <w:szCs w:val="24"/>
        </w:rPr>
        <w:t>Ы</w:t>
      </w:r>
    </w:p>
    <w:p w:rsidR="00C02549" w:rsidRPr="0086245D" w:rsidRDefault="00C02549" w:rsidP="00C02549">
      <w:pPr>
        <w:rPr>
          <w:bCs/>
          <w:i/>
          <w:iCs/>
          <w:color w:val="FF0000"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4D4EFF" w:rsidRPr="002F54AF" w:rsidTr="00C02549">
        <w:trPr>
          <w:trHeight w:val="567"/>
        </w:trPr>
        <w:tc>
          <w:tcPr>
            <w:tcW w:w="268" w:type="pct"/>
            <w:vAlign w:val="center"/>
          </w:tcPr>
          <w:p w:rsidR="004D4EFF" w:rsidRPr="0071174F" w:rsidRDefault="004D4EFF" w:rsidP="0071174F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4D4EFF" w:rsidRPr="008F69B8" w:rsidRDefault="00482A5A" w:rsidP="00C02549">
            <w:pPr>
              <w:rPr>
                <w:sz w:val="24"/>
                <w:szCs w:val="24"/>
              </w:rPr>
            </w:pPr>
            <w:hyperlink r:id="rId13" w:history="1">
              <w:r w:rsidR="004D4EFF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4D4EFF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  <w:r w:rsidR="004D4E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4D4EFF" w:rsidRPr="00C455E5" w:rsidRDefault="004D4EFF" w:rsidP="00C02549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Электронно-библиотечная </w:t>
            </w:r>
          </w:p>
          <w:p w:rsidR="004D4EFF" w:rsidRPr="00C455E5" w:rsidRDefault="004D4EFF" w:rsidP="00C02549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система (ЭБС)</w:t>
            </w:r>
          </w:p>
          <w:p w:rsidR="004D4EFF" w:rsidRPr="00C455E5" w:rsidRDefault="004D4EFF" w:rsidP="00C02549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4D4EFF" w:rsidRPr="008F69B8" w:rsidRDefault="004D4EFF" w:rsidP="00C02549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4D4EFF" w:rsidRPr="00C455E5" w:rsidRDefault="004D4EFF" w:rsidP="00C02549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FF4E20" w:rsidRPr="002F54AF" w:rsidTr="00C02549">
        <w:trPr>
          <w:trHeight w:val="567"/>
        </w:trPr>
        <w:tc>
          <w:tcPr>
            <w:tcW w:w="268" w:type="pct"/>
            <w:vAlign w:val="center"/>
          </w:tcPr>
          <w:p w:rsidR="00FF4E20" w:rsidRPr="0071174F" w:rsidRDefault="00FF4E20" w:rsidP="0071174F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FF4E20" w:rsidRPr="0071174F" w:rsidRDefault="00482A5A" w:rsidP="00A81634">
            <w:pPr>
              <w:rPr>
                <w:sz w:val="24"/>
                <w:szCs w:val="24"/>
                <w:lang w:eastAsia="ru-RU"/>
              </w:rPr>
            </w:pPr>
            <w:hyperlink r:id="rId14" w:history="1">
              <w:r w:rsidR="00FF4E20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  <w:r w:rsidR="00FF4E20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FF4E20" w:rsidRPr="0071174F" w:rsidRDefault="00FF4E20" w:rsidP="00A8163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 xml:space="preserve">оссийский информационный портал в области науки, технологии, </w:t>
            </w:r>
            <w:r w:rsidRPr="0071174F">
              <w:rPr>
                <w:sz w:val="24"/>
                <w:szCs w:val="24"/>
                <w:lang w:eastAsia="ru-RU"/>
              </w:rPr>
              <w:lastRenderedPageBreak/>
              <w:t>медицины и образования</w:t>
            </w:r>
          </w:p>
        </w:tc>
        <w:tc>
          <w:tcPr>
            <w:tcW w:w="1374" w:type="pct"/>
            <w:vAlign w:val="center"/>
          </w:tcPr>
          <w:p w:rsidR="00FF4E20" w:rsidRPr="0071174F" w:rsidRDefault="00FF4E20" w:rsidP="00A81634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lastRenderedPageBreak/>
              <w:t>Свободный доступ</w:t>
            </w:r>
          </w:p>
        </w:tc>
      </w:tr>
      <w:tr w:rsidR="005F265F" w:rsidRPr="002F54AF" w:rsidTr="00C02549">
        <w:trPr>
          <w:trHeight w:val="567"/>
        </w:trPr>
        <w:tc>
          <w:tcPr>
            <w:tcW w:w="268" w:type="pct"/>
            <w:vAlign w:val="center"/>
          </w:tcPr>
          <w:p w:rsidR="005F265F" w:rsidRPr="0071174F" w:rsidRDefault="005F265F" w:rsidP="0071174F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F265F" w:rsidRPr="001C1829" w:rsidRDefault="00482A5A" w:rsidP="001C53DC">
            <w:pPr>
              <w:rPr>
                <w:color w:val="2C2D2E"/>
                <w:sz w:val="22"/>
                <w:szCs w:val="22"/>
              </w:rPr>
            </w:pPr>
            <w:hyperlink r:id="rId15" w:tgtFrame="_blank" w:history="1">
              <w:r w:rsidR="005F265F" w:rsidRPr="001C1829">
                <w:rPr>
                  <w:color w:val="000000"/>
                  <w:sz w:val="22"/>
                  <w:szCs w:val="22"/>
                  <w:u w:val="single"/>
                  <w:lang w:val="en-US"/>
                </w:rPr>
                <w:t>www.</w:t>
              </w:r>
              <w:r w:rsidR="005F265F" w:rsidRPr="001C1829">
                <w:rPr>
                  <w:color w:val="000000"/>
                  <w:sz w:val="22"/>
                  <w:szCs w:val="22"/>
                  <w:u w:val="single"/>
                </w:rPr>
                <w:t>urait.ru</w:t>
              </w:r>
            </w:hyperlink>
          </w:p>
        </w:tc>
        <w:tc>
          <w:tcPr>
            <w:tcW w:w="1930" w:type="pct"/>
            <w:vAlign w:val="center"/>
          </w:tcPr>
          <w:p w:rsidR="005F265F" w:rsidRPr="001C1829" w:rsidRDefault="005F265F" w:rsidP="001C53DC">
            <w:pPr>
              <w:rPr>
                <w:color w:val="2C2D2E"/>
                <w:sz w:val="22"/>
                <w:szCs w:val="22"/>
              </w:rPr>
            </w:pPr>
            <w:r w:rsidRPr="001C1829">
              <w:rPr>
                <w:color w:val="2C2D2E"/>
                <w:sz w:val="22"/>
                <w:szCs w:val="22"/>
              </w:rPr>
              <w:t>Образовательная платформа</w:t>
            </w:r>
          </w:p>
        </w:tc>
        <w:tc>
          <w:tcPr>
            <w:tcW w:w="1374" w:type="pct"/>
            <w:vAlign w:val="center"/>
          </w:tcPr>
          <w:p w:rsidR="005F265F" w:rsidRPr="001C1829" w:rsidRDefault="005F265F" w:rsidP="001C53DC">
            <w:pPr>
              <w:rPr>
                <w:color w:val="2C2D2E"/>
                <w:sz w:val="22"/>
                <w:szCs w:val="22"/>
              </w:rPr>
            </w:pPr>
            <w:r w:rsidRPr="001C1829">
              <w:rPr>
                <w:color w:val="2C2D2E"/>
                <w:sz w:val="22"/>
                <w:szCs w:val="22"/>
              </w:rPr>
              <w:t>Свободный доступ</w:t>
            </w:r>
          </w:p>
        </w:tc>
      </w:tr>
    </w:tbl>
    <w:p w:rsidR="000B3965" w:rsidRDefault="000B3965" w:rsidP="000B3965">
      <w:pPr>
        <w:jc w:val="both"/>
        <w:rPr>
          <w:bCs/>
          <w:sz w:val="28"/>
          <w:szCs w:val="28"/>
        </w:rPr>
      </w:pPr>
    </w:p>
    <w:p w:rsidR="000B3965" w:rsidRDefault="000B3965" w:rsidP="000B3965">
      <w:pPr>
        <w:jc w:val="both"/>
        <w:rPr>
          <w:bCs/>
          <w:sz w:val="28"/>
          <w:szCs w:val="28"/>
        </w:rPr>
      </w:pPr>
    </w:p>
    <w:p w:rsidR="00C6497F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0C00FA">
        <w:rPr>
          <w:b/>
          <w:bCs/>
          <w:iCs/>
          <w:sz w:val="28"/>
          <w:szCs w:val="24"/>
        </w:rPr>
        <w:t xml:space="preserve">ЛИЦЕНЗИОННОЕ И СВОБОДНО </w:t>
      </w:r>
      <w:r w:rsidR="000B3965">
        <w:rPr>
          <w:b/>
          <w:bCs/>
          <w:iCs/>
          <w:sz w:val="28"/>
          <w:szCs w:val="24"/>
        </w:rPr>
        <w:t xml:space="preserve">РАСПРОСТРАНЯЕМОЕ </w:t>
      </w:r>
      <w:r w:rsidR="000C00FA">
        <w:rPr>
          <w:b/>
          <w:bCs/>
          <w:iCs/>
          <w:sz w:val="28"/>
          <w:szCs w:val="24"/>
        </w:rPr>
        <w:t>ПРОГРАММНОЕ ОБЕСПЕЧЕНИЕ</w:t>
      </w:r>
      <w:r w:rsidR="000C00FA" w:rsidRPr="000C00FA">
        <w:rPr>
          <w:rStyle w:val="af9"/>
          <w:b/>
          <w:sz w:val="28"/>
          <w:szCs w:val="28"/>
        </w:rPr>
        <w:t xml:space="preserve"> </w:t>
      </w:r>
      <w:r w:rsidR="0071174F" w:rsidRPr="0071174F">
        <w:rPr>
          <w:b/>
          <w:sz w:val="28"/>
          <w:szCs w:val="28"/>
        </w:rPr>
        <w:t xml:space="preserve"> </w:t>
      </w:r>
    </w:p>
    <w:p w:rsidR="00B771A2" w:rsidRDefault="00B771A2" w:rsidP="00BF4B04">
      <w:pPr>
        <w:jc w:val="both"/>
        <w:rPr>
          <w:sz w:val="28"/>
          <w:szCs w:val="28"/>
        </w:rPr>
      </w:pPr>
      <w:r w:rsidRPr="00B771A2">
        <w:rPr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BF4B04" w:rsidRPr="002C14D8" w:rsidRDefault="00BF4B04" w:rsidP="00BF4B04">
      <w:pPr>
        <w:jc w:val="both"/>
        <w:rPr>
          <w:sz w:val="28"/>
          <w:szCs w:val="28"/>
          <w:lang w:val="en-US"/>
        </w:rPr>
      </w:pPr>
      <w:r w:rsidRPr="002C14D8">
        <w:rPr>
          <w:sz w:val="28"/>
          <w:szCs w:val="28"/>
          <w:lang w:val="en-US"/>
        </w:rPr>
        <w:t xml:space="preserve">- </w:t>
      </w:r>
      <w:r w:rsidRPr="00BF4B04">
        <w:rPr>
          <w:sz w:val="28"/>
          <w:szCs w:val="28"/>
          <w:lang w:val="en-US"/>
        </w:rPr>
        <w:t>Microsoft</w:t>
      </w:r>
      <w:r w:rsidRPr="002C14D8">
        <w:rPr>
          <w:sz w:val="28"/>
          <w:szCs w:val="28"/>
          <w:lang w:val="en-US"/>
        </w:rPr>
        <w:t xml:space="preserve"> </w:t>
      </w:r>
      <w:r w:rsidRPr="00BF4B04">
        <w:rPr>
          <w:sz w:val="28"/>
          <w:szCs w:val="28"/>
          <w:lang w:val="en-US"/>
        </w:rPr>
        <w:t>Windows</w:t>
      </w:r>
      <w:r w:rsidRPr="002C14D8">
        <w:rPr>
          <w:sz w:val="28"/>
          <w:szCs w:val="28"/>
          <w:lang w:val="en-US"/>
        </w:rPr>
        <w:t>;</w:t>
      </w:r>
    </w:p>
    <w:p w:rsidR="00BF4B04" w:rsidRPr="00BF4B04" w:rsidRDefault="00BF4B04" w:rsidP="00BF4B04">
      <w:pPr>
        <w:jc w:val="both"/>
        <w:rPr>
          <w:sz w:val="28"/>
          <w:szCs w:val="28"/>
          <w:lang w:val="en-US"/>
        </w:rPr>
      </w:pPr>
      <w:r w:rsidRPr="00BF4B04">
        <w:rPr>
          <w:sz w:val="28"/>
          <w:szCs w:val="28"/>
          <w:lang w:val="en-US"/>
        </w:rPr>
        <w:t>- Microsoft Office;</w:t>
      </w:r>
    </w:p>
    <w:p w:rsidR="000B3965" w:rsidRPr="00BF4B04" w:rsidRDefault="00BF4B04" w:rsidP="00BF4B04">
      <w:pPr>
        <w:jc w:val="both"/>
        <w:rPr>
          <w:bCs/>
          <w:sz w:val="28"/>
          <w:szCs w:val="28"/>
          <w:lang w:val="en-US"/>
        </w:rPr>
      </w:pPr>
      <w:r w:rsidRPr="00BF4B04">
        <w:rPr>
          <w:sz w:val="28"/>
          <w:szCs w:val="28"/>
          <w:lang w:val="en-US"/>
        </w:rPr>
        <w:t>- LibreOffice и др.</w:t>
      </w:r>
    </w:p>
    <w:p w:rsidR="00A62CF3" w:rsidRPr="00DF31D2" w:rsidRDefault="00A62CF3" w:rsidP="009F423B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lang w:val="en-US"/>
        </w:rPr>
      </w:pPr>
    </w:p>
    <w:p w:rsidR="009F423B" w:rsidRDefault="009F423B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  <w:r w:rsidRPr="003A7490">
        <w:rPr>
          <w:rStyle w:val="af9"/>
          <w:b/>
          <w:sz w:val="28"/>
          <w:szCs w:val="28"/>
        </w:rPr>
        <w:t xml:space="preserve"> </w:t>
      </w:r>
    </w:p>
    <w:p w:rsidR="00E72015" w:rsidRPr="0086245D" w:rsidRDefault="00E72015" w:rsidP="00E720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A81634" w:rsidRDefault="00E72015" w:rsidP="00A62CF3">
      <w:pPr>
        <w:ind w:firstLine="709"/>
        <w:jc w:val="both"/>
        <w:rPr>
          <w:b/>
          <w:bCs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E72015" w:rsidRDefault="00E72015" w:rsidP="00C500B1">
      <w:pPr>
        <w:pStyle w:val="22"/>
        <w:rPr>
          <w:b/>
          <w:bCs/>
        </w:rPr>
      </w:pPr>
    </w:p>
    <w:p w:rsidR="00A81634" w:rsidRDefault="00A81634" w:rsidP="00C500B1">
      <w:pPr>
        <w:pStyle w:val="22"/>
        <w:rPr>
          <w:b/>
          <w:bCs/>
        </w:rPr>
      </w:pPr>
    </w:p>
    <w:p w:rsidR="00C500B1" w:rsidRPr="008D33BF" w:rsidRDefault="00C500B1" w:rsidP="00C500B1">
      <w:pPr>
        <w:pStyle w:val="22"/>
        <w:rPr>
          <w:sz w:val="24"/>
          <w:szCs w:val="24"/>
        </w:rPr>
      </w:pPr>
    </w:p>
    <w:sectPr w:rsidR="00C500B1" w:rsidRPr="008D33BF" w:rsidSect="000B74A7">
      <w:footerReference w:type="even" r:id="rId16"/>
      <w:footerReference w:type="default" r:id="rId17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A5A" w:rsidRDefault="00482A5A">
      <w:r>
        <w:separator/>
      </w:r>
    </w:p>
  </w:endnote>
  <w:endnote w:type="continuationSeparator" w:id="0">
    <w:p w:rsidR="00482A5A" w:rsidRDefault="0048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634" w:rsidRDefault="00A81634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1634" w:rsidRDefault="00A81634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  <w:docPartObj>
        <w:docPartGallery w:val="Page Numbers (Bottom of Page)"/>
        <w:docPartUnique/>
      </w:docPartObj>
    </w:sdtPr>
    <w:sdtEndPr/>
    <w:sdtContent>
      <w:p w:rsidR="00A81634" w:rsidRDefault="00A8163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1C2">
          <w:rPr>
            <w:noProof/>
          </w:rPr>
          <w:t>4</w:t>
        </w:r>
        <w:r>
          <w:fldChar w:fldCharType="end"/>
        </w:r>
      </w:p>
    </w:sdtContent>
  </w:sdt>
  <w:p w:rsidR="00A81634" w:rsidRDefault="00A81634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A5A" w:rsidRDefault="00482A5A">
      <w:r>
        <w:separator/>
      </w:r>
    </w:p>
  </w:footnote>
  <w:footnote w:type="continuationSeparator" w:id="0">
    <w:p w:rsidR="00482A5A" w:rsidRDefault="0048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1A1733"/>
    <w:multiLevelType w:val="hybridMultilevel"/>
    <w:tmpl w:val="E62833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F7A70"/>
    <w:multiLevelType w:val="hybridMultilevel"/>
    <w:tmpl w:val="D0027DA2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1516C"/>
    <w:multiLevelType w:val="hybridMultilevel"/>
    <w:tmpl w:val="AFF4AD9E"/>
    <w:lvl w:ilvl="0" w:tplc="386AC934">
      <w:start w:val="1"/>
      <w:numFmt w:val="bullet"/>
      <w:lvlText w:val="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31E3A60"/>
    <w:multiLevelType w:val="hybridMultilevel"/>
    <w:tmpl w:val="768C7F0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E2B2F"/>
    <w:multiLevelType w:val="hybridMultilevel"/>
    <w:tmpl w:val="C636A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12CBA"/>
    <w:multiLevelType w:val="hybridMultilevel"/>
    <w:tmpl w:val="08B6764E"/>
    <w:lvl w:ilvl="0" w:tplc="BD32C4A8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083D2F44"/>
    <w:multiLevelType w:val="hybridMultilevel"/>
    <w:tmpl w:val="DB6E88F8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61A6A"/>
    <w:multiLevelType w:val="hybridMultilevel"/>
    <w:tmpl w:val="7FF8D024"/>
    <w:lvl w:ilvl="0" w:tplc="8118FFEA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FC525CE"/>
    <w:multiLevelType w:val="hybridMultilevel"/>
    <w:tmpl w:val="1720AC02"/>
    <w:lvl w:ilvl="0" w:tplc="386AC934">
      <w:start w:val="1"/>
      <w:numFmt w:val="bullet"/>
      <w:lvlText w:val=""/>
      <w:lvlJc w:val="left"/>
      <w:pPr>
        <w:tabs>
          <w:tab w:val="num" w:pos="1725"/>
        </w:tabs>
        <w:ind w:left="59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1D049D"/>
    <w:multiLevelType w:val="hybridMultilevel"/>
    <w:tmpl w:val="3BF207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75965"/>
    <w:multiLevelType w:val="hybridMultilevel"/>
    <w:tmpl w:val="6434B0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B042353"/>
    <w:multiLevelType w:val="hybridMultilevel"/>
    <w:tmpl w:val="C198992A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823BE"/>
    <w:multiLevelType w:val="hybridMultilevel"/>
    <w:tmpl w:val="CC78D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2"/>
        </w:tabs>
        <w:ind w:left="13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CA2446"/>
    <w:multiLevelType w:val="hybridMultilevel"/>
    <w:tmpl w:val="083C558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56D6A"/>
    <w:multiLevelType w:val="hybridMultilevel"/>
    <w:tmpl w:val="9CEC93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B35BCD"/>
    <w:multiLevelType w:val="hybridMultilevel"/>
    <w:tmpl w:val="0972C11E"/>
    <w:lvl w:ilvl="0" w:tplc="386AC934">
      <w:start w:val="1"/>
      <w:numFmt w:val="bullet"/>
      <w:lvlText w:val=""/>
      <w:lvlJc w:val="left"/>
      <w:pPr>
        <w:tabs>
          <w:tab w:val="num" w:pos="1725"/>
        </w:tabs>
        <w:ind w:left="59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17" w15:restartNumberingAfterBreak="0">
    <w:nsid w:val="2B5F260D"/>
    <w:multiLevelType w:val="hybridMultilevel"/>
    <w:tmpl w:val="D1F407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A01E5F"/>
    <w:multiLevelType w:val="hybridMultilevel"/>
    <w:tmpl w:val="C19E5F08"/>
    <w:lvl w:ilvl="0" w:tplc="386AC934">
      <w:start w:val="1"/>
      <w:numFmt w:val="bullet"/>
      <w:lvlText w:val="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B8479EC"/>
    <w:multiLevelType w:val="hybridMultilevel"/>
    <w:tmpl w:val="6DD85D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F1835C0"/>
    <w:multiLevelType w:val="hybridMultilevel"/>
    <w:tmpl w:val="6F0EF028"/>
    <w:lvl w:ilvl="0" w:tplc="386AC934">
      <w:start w:val="1"/>
      <w:numFmt w:val="bullet"/>
      <w:lvlText w:val="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4967CB3"/>
    <w:multiLevelType w:val="hybridMultilevel"/>
    <w:tmpl w:val="52643E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4B80A51"/>
    <w:multiLevelType w:val="hybridMultilevel"/>
    <w:tmpl w:val="C1E272AE"/>
    <w:lvl w:ilvl="0" w:tplc="0ED21026">
      <w:start w:val="1"/>
      <w:numFmt w:val="russianLower"/>
      <w:lvlText w:val="%1)"/>
      <w:lvlJc w:val="left"/>
      <w:pPr>
        <w:tabs>
          <w:tab w:val="num" w:pos="992"/>
        </w:tabs>
        <w:ind w:left="708" w:firstLine="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46C7127E"/>
    <w:multiLevelType w:val="hybridMultilevel"/>
    <w:tmpl w:val="2E2E1FC4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24" w15:restartNumberingAfterBreak="0">
    <w:nsid w:val="481635B0"/>
    <w:multiLevelType w:val="singleLevel"/>
    <w:tmpl w:val="A9E6701A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4B3C0794"/>
    <w:multiLevelType w:val="hybridMultilevel"/>
    <w:tmpl w:val="658E65E8"/>
    <w:lvl w:ilvl="0" w:tplc="CE6CA514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C7C6E77"/>
    <w:multiLevelType w:val="hybridMultilevel"/>
    <w:tmpl w:val="EF9A6E5C"/>
    <w:lvl w:ilvl="0" w:tplc="1074B180">
      <w:start w:val="5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28" w15:restartNumberingAfterBreak="0">
    <w:nsid w:val="53D150E4"/>
    <w:multiLevelType w:val="hybridMultilevel"/>
    <w:tmpl w:val="E02235C0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29" w15:restartNumberingAfterBreak="0">
    <w:nsid w:val="5611126C"/>
    <w:multiLevelType w:val="hybridMultilevel"/>
    <w:tmpl w:val="EF00986C"/>
    <w:lvl w:ilvl="0" w:tplc="ABE87E34"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8AD31A4"/>
    <w:multiLevelType w:val="singleLevel"/>
    <w:tmpl w:val="5EFA129E"/>
    <w:lvl w:ilvl="0">
      <w:numFmt w:val="decimal"/>
      <w:lvlText w:val="%1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30B51"/>
    <w:multiLevelType w:val="hybridMultilevel"/>
    <w:tmpl w:val="53CAC1F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2B67A4"/>
    <w:multiLevelType w:val="hybridMultilevel"/>
    <w:tmpl w:val="85523B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63591B90"/>
    <w:multiLevelType w:val="hybridMultilevel"/>
    <w:tmpl w:val="23D278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502008"/>
    <w:multiLevelType w:val="hybridMultilevel"/>
    <w:tmpl w:val="3F7872B4"/>
    <w:lvl w:ilvl="0" w:tplc="65EC99B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6" w15:restartNumberingAfterBreak="0">
    <w:nsid w:val="684F6504"/>
    <w:multiLevelType w:val="hybridMultilevel"/>
    <w:tmpl w:val="60540716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927A86"/>
    <w:multiLevelType w:val="hybridMultilevel"/>
    <w:tmpl w:val="DF1A8078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0C031F"/>
    <w:multiLevelType w:val="hybridMultilevel"/>
    <w:tmpl w:val="EA321484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F2A03"/>
    <w:multiLevelType w:val="hybridMultilevel"/>
    <w:tmpl w:val="9692D442"/>
    <w:lvl w:ilvl="0" w:tplc="0419000F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2" w:hanging="360"/>
      </w:pPr>
    </w:lvl>
    <w:lvl w:ilvl="2" w:tplc="0419001B" w:tentative="1">
      <w:start w:val="1"/>
      <w:numFmt w:val="lowerRoman"/>
      <w:lvlText w:val="%3."/>
      <w:lvlJc w:val="right"/>
      <w:pPr>
        <w:ind w:left="3642" w:hanging="180"/>
      </w:pPr>
    </w:lvl>
    <w:lvl w:ilvl="3" w:tplc="0419000F" w:tentative="1">
      <w:start w:val="1"/>
      <w:numFmt w:val="decimal"/>
      <w:lvlText w:val="%4."/>
      <w:lvlJc w:val="left"/>
      <w:pPr>
        <w:ind w:left="4362" w:hanging="360"/>
      </w:pPr>
    </w:lvl>
    <w:lvl w:ilvl="4" w:tplc="04190019" w:tentative="1">
      <w:start w:val="1"/>
      <w:numFmt w:val="lowerLetter"/>
      <w:lvlText w:val="%5."/>
      <w:lvlJc w:val="left"/>
      <w:pPr>
        <w:ind w:left="5082" w:hanging="360"/>
      </w:pPr>
    </w:lvl>
    <w:lvl w:ilvl="5" w:tplc="0419001B" w:tentative="1">
      <w:start w:val="1"/>
      <w:numFmt w:val="lowerRoman"/>
      <w:lvlText w:val="%6."/>
      <w:lvlJc w:val="right"/>
      <w:pPr>
        <w:ind w:left="5802" w:hanging="180"/>
      </w:pPr>
    </w:lvl>
    <w:lvl w:ilvl="6" w:tplc="0419000F" w:tentative="1">
      <w:start w:val="1"/>
      <w:numFmt w:val="decimal"/>
      <w:lvlText w:val="%7."/>
      <w:lvlJc w:val="left"/>
      <w:pPr>
        <w:ind w:left="6522" w:hanging="360"/>
      </w:pPr>
    </w:lvl>
    <w:lvl w:ilvl="7" w:tplc="04190019" w:tentative="1">
      <w:start w:val="1"/>
      <w:numFmt w:val="lowerLetter"/>
      <w:lvlText w:val="%8."/>
      <w:lvlJc w:val="left"/>
      <w:pPr>
        <w:ind w:left="7242" w:hanging="360"/>
      </w:pPr>
    </w:lvl>
    <w:lvl w:ilvl="8" w:tplc="041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0" w15:restartNumberingAfterBreak="0">
    <w:nsid w:val="7226761A"/>
    <w:multiLevelType w:val="hybridMultilevel"/>
    <w:tmpl w:val="067AD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FD2AB5"/>
    <w:multiLevelType w:val="hybridMultilevel"/>
    <w:tmpl w:val="28A80400"/>
    <w:lvl w:ilvl="0" w:tplc="7C4E5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4"/>
  </w:num>
  <w:num w:numId="4">
    <w:abstractNumId w:val="2"/>
  </w:num>
  <w:num w:numId="5">
    <w:abstractNumId w:val="14"/>
  </w:num>
  <w:num w:numId="6">
    <w:abstractNumId w:val="7"/>
  </w:num>
  <w:num w:numId="7">
    <w:abstractNumId w:val="24"/>
  </w:num>
  <w:num w:numId="8">
    <w:abstractNumId w:val="3"/>
  </w:num>
  <w:num w:numId="9">
    <w:abstractNumId w:val="9"/>
  </w:num>
  <w:num w:numId="10">
    <w:abstractNumId w:val="16"/>
  </w:num>
  <w:num w:numId="11">
    <w:abstractNumId w:val="20"/>
  </w:num>
  <w:num w:numId="12">
    <w:abstractNumId w:val="18"/>
  </w:num>
  <w:num w:numId="13">
    <w:abstractNumId w:val="12"/>
  </w:num>
  <w:num w:numId="14">
    <w:abstractNumId w:val="35"/>
  </w:num>
  <w:num w:numId="15">
    <w:abstractNumId w:val="17"/>
  </w:num>
  <w:num w:numId="16">
    <w:abstractNumId w:val="34"/>
  </w:num>
  <w:num w:numId="17">
    <w:abstractNumId w:val="21"/>
  </w:num>
  <w:num w:numId="18">
    <w:abstractNumId w:val="19"/>
  </w:num>
  <w:num w:numId="19">
    <w:abstractNumId w:val="23"/>
  </w:num>
  <w:num w:numId="20">
    <w:abstractNumId w:val="15"/>
  </w:num>
  <w:num w:numId="21">
    <w:abstractNumId w:val="28"/>
  </w:num>
  <w:num w:numId="22">
    <w:abstractNumId w:val="33"/>
  </w:num>
  <w:num w:numId="23">
    <w:abstractNumId w:val="8"/>
  </w:num>
  <w:num w:numId="24">
    <w:abstractNumId w:val="5"/>
  </w:num>
  <w:num w:numId="25">
    <w:abstractNumId w:val="0"/>
  </w:num>
  <w:num w:numId="26">
    <w:abstractNumId w:val="30"/>
  </w:num>
  <w:num w:numId="27">
    <w:abstractNumId w:val="2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0"/>
  </w:num>
  <w:num w:numId="32">
    <w:abstractNumId w:val="25"/>
  </w:num>
  <w:num w:numId="33">
    <w:abstractNumId w:val="1"/>
  </w:num>
  <w:num w:numId="34">
    <w:abstractNumId w:val="26"/>
  </w:num>
  <w:num w:numId="35">
    <w:abstractNumId w:val="31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41"/>
  </w:num>
  <w:num w:numId="39">
    <w:abstractNumId w:val="38"/>
  </w:num>
  <w:num w:numId="40">
    <w:abstractNumId w:val="37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EB"/>
    <w:rsid w:val="00004CDA"/>
    <w:rsid w:val="00005C30"/>
    <w:rsid w:val="0001319A"/>
    <w:rsid w:val="000159A2"/>
    <w:rsid w:val="00022366"/>
    <w:rsid w:val="000307AC"/>
    <w:rsid w:val="00030AAF"/>
    <w:rsid w:val="00031954"/>
    <w:rsid w:val="0003357A"/>
    <w:rsid w:val="00035673"/>
    <w:rsid w:val="00036D44"/>
    <w:rsid w:val="00043D8D"/>
    <w:rsid w:val="00043DC9"/>
    <w:rsid w:val="000444EA"/>
    <w:rsid w:val="000470A6"/>
    <w:rsid w:val="00047948"/>
    <w:rsid w:val="0005292C"/>
    <w:rsid w:val="000538BE"/>
    <w:rsid w:val="00054390"/>
    <w:rsid w:val="00057F76"/>
    <w:rsid w:val="00065826"/>
    <w:rsid w:val="00070148"/>
    <w:rsid w:val="0008396A"/>
    <w:rsid w:val="0009032B"/>
    <w:rsid w:val="0009151C"/>
    <w:rsid w:val="000B3965"/>
    <w:rsid w:val="000B4E4A"/>
    <w:rsid w:val="000B74A7"/>
    <w:rsid w:val="000C00FA"/>
    <w:rsid w:val="000C2911"/>
    <w:rsid w:val="000C4AA9"/>
    <w:rsid w:val="000C77FE"/>
    <w:rsid w:val="000D4519"/>
    <w:rsid w:val="000D4959"/>
    <w:rsid w:val="000D4BFA"/>
    <w:rsid w:val="000E0D0E"/>
    <w:rsid w:val="00100EF3"/>
    <w:rsid w:val="0010375C"/>
    <w:rsid w:val="00104AB6"/>
    <w:rsid w:val="0011308D"/>
    <w:rsid w:val="00114FB9"/>
    <w:rsid w:val="00123D0B"/>
    <w:rsid w:val="00126922"/>
    <w:rsid w:val="001270F1"/>
    <w:rsid w:val="0013546C"/>
    <w:rsid w:val="0013660B"/>
    <w:rsid w:val="0017790C"/>
    <w:rsid w:val="00177A8D"/>
    <w:rsid w:val="001805D7"/>
    <w:rsid w:val="00182130"/>
    <w:rsid w:val="001824A6"/>
    <w:rsid w:val="00191266"/>
    <w:rsid w:val="00194B4C"/>
    <w:rsid w:val="001A03AE"/>
    <w:rsid w:val="001A7519"/>
    <w:rsid w:val="001A78FE"/>
    <w:rsid w:val="001A7A9E"/>
    <w:rsid w:val="001B02D0"/>
    <w:rsid w:val="001D1DCA"/>
    <w:rsid w:val="001D4007"/>
    <w:rsid w:val="001E6813"/>
    <w:rsid w:val="001E7ED8"/>
    <w:rsid w:val="001F71BE"/>
    <w:rsid w:val="001F73C7"/>
    <w:rsid w:val="001F7D2D"/>
    <w:rsid w:val="00203B53"/>
    <w:rsid w:val="00204FB8"/>
    <w:rsid w:val="0021251A"/>
    <w:rsid w:val="00221D35"/>
    <w:rsid w:val="00223130"/>
    <w:rsid w:val="002374B9"/>
    <w:rsid w:val="00251461"/>
    <w:rsid w:val="0026537F"/>
    <w:rsid w:val="00272757"/>
    <w:rsid w:val="002762C2"/>
    <w:rsid w:val="002859DF"/>
    <w:rsid w:val="00291B1C"/>
    <w:rsid w:val="002A45D7"/>
    <w:rsid w:val="002B46DA"/>
    <w:rsid w:val="002C14D8"/>
    <w:rsid w:val="002C45BE"/>
    <w:rsid w:val="002D1D70"/>
    <w:rsid w:val="002D2D17"/>
    <w:rsid w:val="002E2F8A"/>
    <w:rsid w:val="002E4ED7"/>
    <w:rsid w:val="002E6D11"/>
    <w:rsid w:val="002F01A2"/>
    <w:rsid w:val="002F09AD"/>
    <w:rsid w:val="002F54AF"/>
    <w:rsid w:val="00301F5E"/>
    <w:rsid w:val="00302BAE"/>
    <w:rsid w:val="00312065"/>
    <w:rsid w:val="003145D3"/>
    <w:rsid w:val="00321886"/>
    <w:rsid w:val="00324D52"/>
    <w:rsid w:val="00325ACA"/>
    <w:rsid w:val="00326EBC"/>
    <w:rsid w:val="0033798B"/>
    <w:rsid w:val="0034569D"/>
    <w:rsid w:val="00346DD0"/>
    <w:rsid w:val="003527FD"/>
    <w:rsid w:val="00357BB8"/>
    <w:rsid w:val="00366448"/>
    <w:rsid w:val="00371DDC"/>
    <w:rsid w:val="00393409"/>
    <w:rsid w:val="00395FCF"/>
    <w:rsid w:val="00396282"/>
    <w:rsid w:val="003A1875"/>
    <w:rsid w:val="003A239F"/>
    <w:rsid w:val="003A3068"/>
    <w:rsid w:val="003A6B23"/>
    <w:rsid w:val="003A7490"/>
    <w:rsid w:val="003C30B3"/>
    <w:rsid w:val="003D513F"/>
    <w:rsid w:val="003E195F"/>
    <w:rsid w:val="003E6ECC"/>
    <w:rsid w:val="003F585C"/>
    <w:rsid w:val="00403B10"/>
    <w:rsid w:val="004142FC"/>
    <w:rsid w:val="00421F79"/>
    <w:rsid w:val="00427A39"/>
    <w:rsid w:val="00431021"/>
    <w:rsid w:val="0044254E"/>
    <w:rsid w:val="004465EB"/>
    <w:rsid w:val="004521C2"/>
    <w:rsid w:val="00457F16"/>
    <w:rsid w:val="00460C01"/>
    <w:rsid w:val="00471F28"/>
    <w:rsid w:val="00474FEF"/>
    <w:rsid w:val="00475220"/>
    <w:rsid w:val="00475418"/>
    <w:rsid w:val="0047572C"/>
    <w:rsid w:val="00480A01"/>
    <w:rsid w:val="00482A5A"/>
    <w:rsid w:val="00493B95"/>
    <w:rsid w:val="004A768C"/>
    <w:rsid w:val="004B00CA"/>
    <w:rsid w:val="004B1928"/>
    <w:rsid w:val="004B32EB"/>
    <w:rsid w:val="004B3548"/>
    <w:rsid w:val="004B7EE5"/>
    <w:rsid w:val="004C75E9"/>
    <w:rsid w:val="004D3115"/>
    <w:rsid w:val="004D4644"/>
    <w:rsid w:val="004D4EFF"/>
    <w:rsid w:val="004D6C61"/>
    <w:rsid w:val="004D74C8"/>
    <w:rsid w:val="004E3E1F"/>
    <w:rsid w:val="004E71F8"/>
    <w:rsid w:val="004F3C34"/>
    <w:rsid w:val="004F65BE"/>
    <w:rsid w:val="00503381"/>
    <w:rsid w:val="0051511B"/>
    <w:rsid w:val="005175B9"/>
    <w:rsid w:val="00526FDA"/>
    <w:rsid w:val="00533F16"/>
    <w:rsid w:val="0054091F"/>
    <w:rsid w:val="00543FAE"/>
    <w:rsid w:val="00547983"/>
    <w:rsid w:val="0056311D"/>
    <w:rsid w:val="005751D8"/>
    <w:rsid w:val="005804A7"/>
    <w:rsid w:val="005A5507"/>
    <w:rsid w:val="005B0A44"/>
    <w:rsid w:val="005B0BE1"/>
    <w:rsid w:val="005C1733"/>
    <w:rsid w:val="005C73D6"/>
    <w:rsid w:val="005D746A"/>
    <w:rsid w:val="005E7086"/>
    <w:rsid w:val="005F265F"/>
    <w:rsid w:val="005F33D6"/>
    <w:rsid w:val="0060108B"/>
    <w:rsid w:val="00603270"/>
    <w:rsid w:val="00603D60"/>
    <w:rsid w:val="00621737"/>
    <w:rsid w:val="00630184"/>
    <w:rsid w:val="00641B48"/>
    <w:rsid w:val="00661B2E"/>
    <w:rsid w:val="00663478"/>
    <w:rsid w:val="00665CC5"/>
    <w:rsid w:val="00671AF9"/>
    <w:rsid w:val="00672289"/>
    <w:rsid w:val="006731A6"/>
    <w:rsid w:val="006767BD"/>
    <w:rsid w:val="00676CDC"/>
    <w:rsid w:val="006777F3"/>
    <w:rsid w:val="00686124"/>
    <w:rsid w:val="00691070"/>
    <w:rsid w:val="00691ED5"/>
    <w:rsid w:val="00693790"/>
    <w:rsid w:val="00696370"/>
    <w:rsid w:val="006A2678"/>
    <w:rsid w:val="006A6F94"/>
    <w:rsid w:val="006B41AA"/>
    <w:rsid w:val="006B66C3"/>
    <w:rsid w:val="006C0FE1"/>
    <w:rsid w:val="006C5E29"/>
    <w:rsid w:val="006C75A7"/>
    <w:rsid w:val="006D65E5"/>
    <w:rsid w:val="006D7C68"/>
    <w:rsid w:val="006E045D"/>
    <w:rsid w:val="006E30C4"/>
    <w:rsid w:val="006E3170"/>
    <w:rsid w:val="006E3F64"/>
    <w:rsid w:val="006E7BE3"/>
    <w:rsid w:val="006F4CC7"/>
    <w:rsid w:val="0071174F"/>
    <w:rsid w:val="00715B22"/>
    <w:rsid w:val="00716EEF"/>
    <w:rsid w:val="00722950"/>
    <w:rsid w:val="00735326"/>
    <w:rsid w:val="0074299C"/>
    <w:rsid w:val="00747620"/>
    <w:rsid w:val="00751778"/>
    <w:rsid w:val="00752C5B"/>
    <w:rsid w:val="00754F1F"/>
    <w:rsid w:val="00760CDA"/>
    <w:rsid w:val="00762E89"/>
    <w:rsid w:val="007656AD"/>
    <w:rsid w:val="00767940"/>
    <w:rsid w:val="00773DF6"/>
    <w:rsid w:val="007845EF"/>
    <w:rsid w:val="007911D0"/>
    <w:rsid w:val="007A029E"/>
    <w:rsid w:val="007C1A73"/>
    <w:rsid w:val="007C455E"/>
    <w:rsid w:val="007C5E91"/>
    <w:rsid w:val="007D005A"/>
    <w:rsid w:val="007D12A9"/>
    <w:rsid w:val="007D2A4A"/>
    <w:rsid w:val="007D4B32"/>
    <w:rsid w:val="007E61F5"/>
    <w:rsid w:val="007F07E4"/>
    <w:rsid w:val="007F0DE2"/>
    <w:rsid w:val="007F46DC"/>
    <w:rsid w:val="007F6203"/>
    <w:rsid w:val="007F6776"/>
    <w:rsid w:val="007F7014"/>
    <w:rsid w:val="008017A3"/>
    <w:rsid w:val="00802B5C"/>
    <w:rsid w:val="00823C45"/>
    <w:rsid w:val="00827F82"/>
    <w:rsid w:val="0084611C"/>
    <w:rsid w:val="008516F4"/>
    <w:rsid w:val="00854B79"/>
    <w:rsid w:val="008644AC"/>
    <w:rsid w:val="0086550C"/>
    <w:rsid w:val="00865FC9"/>
    <w:rsid w:val="0087476D"/>
    <w:rsid w:val="00880A50"/>
    <w:rsid w:val="0089187B"/>
    <w:rsid w:val="008A2165"/>
    <w:rsid w:val="008A2A5A"/>
    <w:rsid w:val="008A3A71"/>
    <w:rsid w:val="008B264A"/>
    <w:rsid w:val="008B5FE3"/>
    <w:rsid w:val="008C0B12"/>
    <w:rsid w:val="008C1460"/>
    <w:rsid w:val="008D06D3"/>
    <w:rsid w:val="008D2590"/>
    <w:rsid w:val="008D3CD4"/>
    <w:rsid w:val="008D4BEC"/>
    <w:rsid w:val="008E3F6D"/>
    <w:rsid w:val="008F0657"/>
    <w:rsid w:val="008F69B8"/>
    <w:rsid w:val="008F72CC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310C9"/>
    <w:rsid w:val="00946BF4"/>
    <w:rsid w:val="0095063C"/>
    <w:rsid w:val="00953A83"/>
    <w:rsid w:val="009619B1"/>
    <w:rsid w:val="0096456E"/>
    <w:rsid w:val="0096478D"/>
    <w:rsid w:val="00975FAE"/>
    <w:rsid w:val="00976E09"/>
    <w:rsid w:val="009807A6"/>
    <w:rsid w:val="009811B8"/>
    <w:rsid w:val="009912F3"/>
    <w:rsid w:val="00992BD8"/>
    <w:rsid w:val="009A76C4"/>
    <w:rsid w:val="009B2905"/>
    <w:rsid w:val="009B5817"/>
    <w:rsid w:val="009B5F10"/>
    <w:rsid w:val="009C5F9D"/>
    <w:rsid w:val="009D60B2"/>
    <w:rsid w:val="009E0D35"/>
    <w:rsid w:val="009E2A42"/>
    <w:rsid w:val="009E75A0"/>
    <w:rsid w:val="009F0482"/>
    <w:rsid w:val="009F336D"/>
    <w:rsid w:val="009F423B"/>
    <w:rsid w:val="00A052B3"/>
    <w:rsid w:val="00A16983"/>
    <w:rsid w:val="00A17AD2"/>
    <w:rsid w:val="00A22009"/>
    <w:rsid w:val="00A57899"/>
    <w:rsid w:val="00A61E6F"/>
    <w:rsid w:val="00A62CF3"/>
    <w:rsid w:val="00A64D21"/>
    <w:rsid w:val="00A7317C"/>
    <w:rsid w:val="00A75E1F"/>
    <w:rsid w:val="00A77648"/>
    <w:rsid w:val="00A77943"/>
    <w:rsid w:val="00A8011C"/>
    <w:rsid w:val="00A81634"/>
    <w:rsid w:val="00A878FA"/>
    <w:rsid w:val="00A9143F"/>
    <w:rsid w:val="00AA2B19"/>
    <w:rsid w:val="00AA6C95"/>
    <w:rsid w:val="00AB07D2"/>
    <w:rsid w:val="00AB3174"/>
    <w:rsid w:val="00AB4557"/>
    <w:rsid w:val="00AB478A"/>
    <w:rsid w:val="00AB6B7B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9E2"/>
    <w:rsid w:val="00AF5464"/>
    <w:rsid w:val="00AF57F7"/>
    <w:rsid w:val="00AF5CE0"/>
    <w:rsid w:val="00AF7B28"/>
    <w:rsid w:val="00B05399"/>
    <w:rsid w:val="00B1018F"/>
    <w:rsid w:val="00B15D00"/>
    <w:rsid w:val="00B165F9"/>
    <w:rsid w:val="00B221C2"/>
    <w:rsid w:val="00B241C3"/>
    <w:rsid w:val="00B24610"/>
    <w:rsid w:val="00B328E6"/>
    <w:rsid w:val="00B3392D"/>
    <w:rsid w:val="00B4135C"/>
    <w:rsid w:val="00B65ECE"/>
    <w:rsid w:val="00B725C9"/>
    <w:rsid w:val="00B771A2"/>
    <w:rsid w:val="00B80301"/>
    <w:rsid w:val="00B804AD"/>
    <w:rsid w:val="00B82E13"/>
    <w:rsid w:val="00B82E6C"/>
    <w:rsid w:val="00B86178"/>
    <w:rsid w:val="00B92EF8"/>
    <w:rsid w:val="00B96463"/>
    <w:rsid w:val="00BA4CEA"/>
    <w:rsid w:val="00BA5F8D"/>
    <w:rsid w:val="00BB4482"/>
    <w:rsid w:val="00BC3559"/>
    <w:rsid w:val="00BC3EDE"/>
    <w:rsid w:val="00BC76CB"/>
    <w:rsid w:val="00BC7ED2"/>
    <w:rsid w:val="00BD2BB8"/>
    <w:rsid w:val="00BD6F41"/>
    <w:rsid w:val="00BF4B04"/>
    <w:rsid w:val="00C00428"/>
    <w:rsid w:val="00C023DC"/>
    <w:rsid w:val="00C02549"/>
    <w:rsid w:val="00C12211"/>
    <w:rsid w:val="00C1412B"/>
    <w:rsid w:val="00C14FA1"/>
    <w:rsid w:val="00C21EE3"/>
    <w:rsid w:val="00C24EEA"/>
    <w:rsid w:val="00C2578A"/>
    <w:rsid w:val="00C357B3"/>
    <w:rsid w:val="00C44B87"/>
    <w:rsid w:val="00C455E5"/>
    <w:rsid w:val="00C500B1"/>
    <w:rsid w:val="00C5761F"/>
    <w:rsid w:val="00C6497F"/>
    <w:rsid w:val="00C64D32"/>
    <w:rsid w:val="00C70BF9"/>
    <w:rsid w:val="00C7378D"/>
    <w:rsid w:val="00C7461C"/>
    <w:rsid w:val="00C75DB0"/>
    <w:rsid w:val="00C767F1"/>
    <w:rsid w:val="00C90000"/>
    <w:rsid w:val="00C901EC"/>
    <w:rsid w:val="00C95A75"/>
    <w:rsid w:val="00CA5290"/>
    <w:rsid w:val="00CB054E"/>
    <w:rsid w:val="00CB47E9"/>
    <w:rsid w:val="00CB5164"/>
    <w:rsid w:val="00CD2CB2"/>
    <w:rsid w:val="00CD2D25"/>
    <w:rsid w:val="00CD4A5D"/>
    <w:rsid w:val="00CD7950"/>
    <w:rsid w:val="00CE1370"/>
    <w:rsid w:val="00CE48B5"/>
    <w:rsid w:val="00CE4B88"/>
    <w:rsid w:val="00CF2C02"/>
    <w:rsid w:val="00CF509A"/>
    <w:rsid w:val="00CF72BF"/>
    <w:rsid w:val="00D01E19"/>
    <w:rsid w:val="00D2121B"/>
    <w:rsid w:val="00D228E3"/>
    <w:rsid w:val="00D272BC"/>
    <w:rsid w:val="00D313FA"/>
    <w:rsid w:val="00D3358C"/>
    <w:rsid w:val="00D34D5A"/>
    <w:rsid w:val="00D46F6A"/>
    <w:rsid w:val="00D471B2"/>
    <w:rsid w:val="00D54A14"/>
    <w:rsid w:val="00D55564"/>
    <w:rsid w:val="00D55714"/>
    <w:rsid w:val="00D63E16"/>
    <w:rsid w:val="00D64E8B"/>
    <w:rsid w:val="00D716FF"/>
    <w:rsid w:val="00D74C04"/>
    <w:rsid w:val="00D81757"/>
    <w:rsid w:val="00D86C94"/>
    <w:rsid w:val="00D8731D"/>
    <w:rsid w:val="00D91C53"/>
    <w:rsid w:val="00DA08DD"/>
    <w:rsid w:val="00DA2ACB"/>
    <w:rsid w:val="00DB161D"/>
    <w:rsid w:val="00DC51DF"/>
    <w:rsid w:val="00DD037D"/>
    <w:rsid w:val="00DD2E93"/>
    <w:rsid w:val="00DD4239"/>
    <w:rsid w:val="00DD67F1"/>
    <w:rsid w:val="00DF31D2"/>
    <w:rsid w:val="00DF5DC3"/>
    <w:rsid w:val="00E04B08"/>
    <w:rsid w:val="00E13859"/>
    <w:rsid w:val="00E13E25"/>
    <w:rsid w:val="00E31730"/>
    <w:rsid w:val="00E369DD"/>
    <w:rsid w:val="00E37C9A"/>
    <w:rsid w:val="00E43447"/>
    <w:rsid w:val="00E45D22"/>
    <w:rsid w:val="00E620DF"/>
    <w:rsid w:val="00E72015"/>
    <w:rsid w:val="00E855E7"/>
    <w:rsid w:val="00E87F72"/>
    <w:rsid w:val="00E94075"/>
    <w:rsid w:val="00E95C82"/>
    <w:rsid w:val="00EA1925"/>
    <w:rsid w:val="00EB18C5"/>
    <w:rsid w:val="00EC3AD0"/>
    <w:rsid w:val="00EC3BF8"/>
    <w:rsid w:val="00EC50A0"/>
    <w:rsid w:val="00EC540A"/>
    <w:rsid w:val="00ED5136"/>
    <w:rsid w:val="00ED599C"/>
    <w:rsid w:val="00ED7502"/>
    <w:rsid w:val="00EE1A30"/>
    <w:rsid w:val="00EE38AE"/>
    <w:rsid w:val="00F029F4"/>
    <w:rsid w:val="00F07137"/>
    <w:rsid w:val="00F10F66"/>
    <w:rsid w:val="00F13A6B"/>
    <w:rsid w:val="00F1476F"/>
    <w:rsid w:val="00F149E7"/>
    <w:rsid w:val="00F24330"/>
    <w:rsid w:val="00F30986"/>
    <w:rsid w:val="00F36184"/>
    <w:rsid w:val="00F4216E"/>
    <w:rsid w:val="00F62D79"/>
    <w:rsid w:val="00F6485B"/>
    <w:rsid w:val="00F700C5"/>
    <w:rsid w:val="00F722D1"/>
    <w:rsid w:val="00F746DC"/>
    <w:rsid w:val="00F755FE"/>
    <w:rsid w:val="00F762DB"/>
    <w:rsid w:val="00F84CDA"/>
    <w:rsid w:val="00F853EB"/>
    <w:rsid w:val="00F85DF8"/>
    <w:rsid w:val="00FA4232"/>
    <w:rsid w:val="00FB2E7F"/>
    <w:rsid w:val="00FB3881"/>
    <w:rsid w:val="00FC2CD0"/>
    <w:rsid w:val="00FC34BD"/>
    <w:rsid w:val="00FC5477"/>
    <w:rsid w:val="00FD374C"/>
    <w:rsid w:val="00FE0ECA"/>
    <w:rsid w:val="00FE457A"/>
    <w:rsid w:val="00FE6F09"/>
    <w:rsid w:val="00FE6FAD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9B16F"/>
  <w15:docId w15:val="{C583D257-3DE3-49D5-8627-5D295DD4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  <w:lang w:val="x-none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5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blioclu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091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544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it.ru/" TargetMode="External"/><Relationship Id="rId10" Type="http://schemas.openxmlformats.org/officeDocument/2006/relationships/hyperlink" Target="https://urait.ru/bcode/51448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0708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73ED8-9698-4656-91D0-96D8C0F8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52</cp:revision>
  <cp:lastPrinted>2025-01-31T19:59:00Z</cp:lastPrinted>
  <dcterms:created xsi:type="dcterms:W3CDTF">2019-10-06T15:36:00Z</dcterms:created>
  <dcterms:modified xsi:type="dcterms:W3CDTF">2025-01-31T19:59:00Z</dcterms:modified>
</cp:coreProperties>
</file>