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AB8" w:rsidRPr="00B63445" w:rsidRDefault="00684A7E">
      <w:pPr>
        <w:pStyle w:val="a3"/>
        <w:spacing w:before="67"/>
        <w:ind w:left="457" w:right="454"/>
        <w:jc w:val="center"/>
      </w:pPr>
      <w:r w:rsidRPr="00B63445">
        <w:t>ЕЛЕЦКИЙ</w:t>
      </w:r>
      <w:r w:rsidRPr="00B63445">
        <w:rPr>
          <w:spacing w:val="-9"/>
        </w:rPr>
        <w:t xml:space="preserve"> </w:t>
      </w:r>
      <w:r w:rsidRPr="00B63445">
        <w:t>ГОСУДАРСТВЕННЫЙ</w:t>
      </w:r>
      <w:r w:rsidRPr="00B63445">
        <w:rPr>
          <w:spacing w:val="-9"/>
        </w:rPr>
        <w:t xml:space="preserve"> </w:t>
      </w:r>
      <w:r w:rsidRPr="00B63445">
        <w:t>УНИВЕРСИТЕТ</w:t>
      </w:r>
      <w:r w:rsidRPr="00B63445">
        <w:rPr>
          <w:spacing w:val="-7"/>
        </w:rPr>
        <w:t xml:space="preserve"> </w:t>
      </w:r>
      <w:r w:rsidRPr="00B63445">
        <w:t>им.</w:t>
      </w:r>
      <w:r w:rsidRPr="00B63445">
        <w:rPr>
          <w:spacing w:val="-3"/>
        </w:rPr>
        <w:t xml:space="preserve"> </w:t>
      </w:r>
      <w:r w:rsidRPr="00B63445">
        <w:t>И.А.</w:t>
      </w:r>
      <w:r w:rsidRPr="00B63445">
        <w:rPr>
          <w:spacing w:val="-2"/>
        </w:rPr>
        <w:t xml:space="preserve"> </w:t>
      </w:r>
      <w:r w:rsidRPr="00B63445">
        <w:t>БУНИНА</w:t>
      </w:r>
    </w:p>
    <w:p w:rsidR="00324AB8" w:rsidRPr="00B63445" w:rsidRDefault="00324AB8">
      <w:pPr>
        <w:pStyle w:val="a3"/>
        <w:ind w:left="0"/>
        <w:jc w:val="left"/>
        <w:rPr>
          <w:sz w:val="30"/>
        </w:rPr>
      </w:pPr>
    </w:p>
    <w:p w:rsidR="004C766D" w:rsidRPr="004C766D" w:rsidRDefault="003513B4" w:rsidP="004C766D">
      <w:pPr>
        <w:suppressAutoHyphens/>
        <w:jc w:val="right"/>
        <w:rPr>
          <w:sz w:val="24"/>
          <w:szCs w:val="24"/>
          <w:lang w:eastAsia="zh-CN"/>
        </w:rPr>
      </w:pPr>
      <w:r w:rsidRPr="00B63445">
        <w:rPr>
          <w:sz w:val="30"/>
        </w:rPr>
        <w:tab/>
      </w:r>
      <w:bookmarkStart w:id="0" w:name="ПРОГРАММА"/>
      <w:bookmarkEnd w:id="0"/>
      <w:r w:rsidR="004C766D">
        <w:t xml:space="preserve"> </w:t>
      </w:r>
      <w:r w:rsidR="004C766D" w:rsidRPr="004C766D">
        <w:rPr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52170AD" wp14:editId="155EB08D">
            <wp:simplePos x="0" y="0"/>
            <wp:positionH relativeFrom="column">
              <wp:posOffset>3894455</wp:posOffset>
            </wp:positionH>
            <wp:positionV relativeFrom="paragraph">
              <wp:posOffset>127000</wp:posOffset>
            </wp:positionV>
            <wp:extent cx="1984375" cy="1947545"/>
            <wp:effectExtent l="0" t="0" r="0" b="0"/>
            <wp:wrapNone/>
            <wp:docPr id="2" name="Рисунок 1" descr="крас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расов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375" cy="1947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766D" w:rsidRPr="004C766D">
        <w:rPr>
          <w:b/>
          <w:sz w:val="24"/>
          <w:szCs w:val="24"/>
          <w:lang w:eastAsia="zh-CN"/>
        </w:rPr>
        <w:t>«</w:t>
      </w:r>
      <w:r w:rsidR="004C766D" w:rsidRPr="004C766D">
        <w:rPr>
          <w:sz w:val="24"/>
          <w:szCs w:val="24"/>
          <w:lang w:eastAsia="zh-CN"/>
        </w:rPr>
        <w:t>УТВЕРЖДАЮ»</w:t>
      </w:r>
    </w:p>
    <w:p w:rsidR="004C766D" w:rsidRPr="004C766D" w:rsidRDefault="004C766D" w:rsidP="004C766D">
      <w:pPr>
        <w:widowControl/>
        <w:suppressAutoHyphens/>
        <w:autoSpaceDE/>
        <w:autoSpaceDN/>
        <w:jc w:val="right"/>
        <w:rPr>
          <w:sz w:val="24"/>
          <w:szCs w:val="24"/>
          <w:lang w:eastAsia="zh-CN"/>
        </w:rPr>
      </w:pPr>
      <w:r w:rsidRPr="004C766D">
        <w:rPr>
          <w:sz w:val="24"/>
          <w:szCs w:val="24"/>
          <w:lang w:eastAsia="zh-CN"/>
        </w:rPr>
        <w:t xml:space="preserve">                                                                          </w:t>
      </w:r>
      <w:proofErr w:type="spellStart"/>
      <w:r w:rsidRPr="004C766D">
        <w:rPr>
          <w:sz w:val="24"/>
          <w:szCs w:val="24"/>
          <w:lang w:eastAsia="zh-CN"/>
        </w:rPr>
        <w:t>Врио</w:t>
      </w:r>
      <w:proofErr w:type="spellEnd"/>
      <w:r w:rsidRPr="004C766D">
        <w:rPr>
          <w:sz w:val="24"/>
          <w:szCs w:val="24"/>
          <w:lang w:eastAsia="zh-CN"/>
        </w:rPr>
        <w:t xml:space="preserve"> директора института </w:t>
      </w:r>
    </w:p>
    <w:p w:rsidR="004C766D" w:rsidRPr="004C766D" w:rsidRDefault="004C766D" w:rsidP="004C766D">
      <w:pPr>
        <w:widowControl/>
        <w:suppressAutoHyphens/>
        <w:autoSpaceDE/>
        <w:autoSpaceDN/>
        <w:jc w:val="right"/>
        <w:rPr>
          <w:sz w:val="24"/>
          <w:szCs w:val="24"/>
          <w:lang w:eastAsia="zh-CN"/>
        </w:rPr>
      </w:pPr>
      <w:r w:rsidRPr="004C766D">
        <w:rPr>
          <w:sz w:val="24"/>
          <w:szCs w:val="24"/>
          <w:lang w:eastAsia="zh-CN"/>
        </w:rPr>
        <w:t>психологии и педагогики</w:t>
      </w:r>
    </w:p>
    <w:p w:rsidR="004C766D" w:rsidRPr="004C766D" w:rsidRDefault="004C766D" w:rsidP="004C766D">
      <w:pPr>
        <w:widowControl/>
        <w:suppressAutoHyphens/>
        <w:autoSpaceDE/>
        <w:autoSpaceDN/>
        <w:jc w:val="right"/>
        <w:rPr>
          <w:sz w:val="24"/>
          <w:szCs w:val="24"/>
          <w:lang w:eastAsia="zh-CN"/>
        </w:rPr>
      </w:pPr>
      <w:r w:rsidRPr="004C766D">
        <w:rPr>
          <w:sz w:val="24"/>
          <w:szCs w:val="24"/>
          <w:lang w:eastAsia="zh-CN"/>
        </w:rPr>
        <w:t xml:space="preserve">_________________ /Т.Д. </w:t>
      </w:r>
      <w:proofErr w:type="spellStart"/>
      <w:r w:rsidRPr="004C766D">
        <w:rPr>
          <w:sz w:val="24"/>
          <w:szCs w:val="24"/>
          <w:lang w:eastAsia="zh-CN"/>
        </w:rPr>
        <w:t>Красова</w:t>
      </w:r>
      <w:proofErr w:type="spellEnd"/>
      <w:r w:rsidRPr="004C766D">
        <w:rPr>
          <w:sz w:val="24"/>
          <w:szCs w:val="24"/>
          <w:lang w:eastAsia="zh-CN"/>
        </w:rPr>
        <w:t xml:space="preserve">/ </w:t>
      </w:r>
    </w:p>
    <w:p w:rsidR="004C766D" w:rsidRPr="004C766D" w:rsidRDefault="004C766D" w:rsidP="004C766D">
      <w:pPr>
        <w:widowControl/>
        <w:suppressAutoHyphens/>
        <w:autoSpaceDE/>
        <w:autoSpaceDN/>
        <w:jc w:val="right"/>
        <w:rPr>
          <w:sz w:val="24"/>
          <w:szCs w:val="24"/>
          <w:u w:val="single"/>
          <w:lang w:eastAsia="zh-CN"/>
        </w:rPr>
      </w:pPr>
      <w:r w:rsidRPr="004C766D">
        <w:rPr>
          <w:sz w:val="24"/>
          <w:szCs w:val="24"/>
          <w:u w:val="single"/>
          <w:lang w:eastAsia="zh-CN"/>
        </w:rPr>
        <w:t>«25» апреля 2024 г.</w:t>
      </w:r>
    </w:p>
    <w:p w:rsidR="004C766D" w:rsidRPr="004C766D" w:rsidRDefault="004C766D" w:rsidP="004C766D">
      <w:pPr>
        <w:widowControl/>
        <w:autoSpaceDE/>
        <w:autoSpaceDN/>
        <w:rPr>
          <w:sz w:val="28"/>
          <w:szCs w:val="28"/>
        </w:rPr>
      </w:pPr>
    </w:p>
    <w:p w:rsidR="004C766D" w:rsidRPr="004C766D" w:rsidRDefault="004C766D" w:rsidP="004C766D">
      <w:pPr>
        <w:widowControl/>
        <w:autoSpaceDE/>
        <w:autoSpaceDN/>
        <w:ind w:left="5103"/>
        <w:jc w:val="center"/>
        <w:rPr>
          <w:sz w:val="28"/>
          <w:szCs w:val="28"/>
        </w:rPr>
      </w:pPr>
    </w:p>
    <w:p w:rsidR="004C766D" w:rsidRPr="004C766D" w:rsidRDefault="004C766D" w:rsidP="004C766D">
      <w:pPr>
        <w:widowControl/>
        <w:autoSpaceDE/>
        <w:autoSpaceDN/>
        <w:ind w:left="5103"/>
        <w:jc w:val="center"/>
        <w:rPr>
          <w:sz w:val="28"/>
          <w:szCs w:val="28"/>
        </w:rPr>
      </w:pPr>
    </w:p>
    <w:p w:rsidR="00827349" w:rsidRPr="00B63445" w:rsidRDefault="00827349" w:rsidP="004C766D">
      <w:pPr>
        <w:pStyle w:val="a3"/>
        <w:tabs>
          <w:tab w:val="left" w:pos="7110"/>
        </w:tabs>
        <w:ind w:left="0"/>
        <w:jc w:val="right"/>
        <w:rPr>
          <w:sz w:val="24"/>
        </w:rPr>
      </w:pPr>
    </w:p>
    <w:p w:rsidR="00324AB8" w:rsidRPr="00B63445" w:rsidRDefault="00684A7E">
      <w:pPr>
        <w:pStyle w:val="1"/>
        <w:spacing w:before="1336"/>
        <w:ind w:left="457" w:right="450"/>
      </w:pPr>
      <w:r w:rsidRPr="004C766D">
        <w:t>ПРОГРАММА</w:t>
      </w:r>
    </w:p>
    <w:p w:rsidR="00324AB8" w:rsidRPr="00B63445" w:rsidRDefault="00324AB8">
      <w:pPr>
        <w:pStyle w:val="a3"/>
        <w:spacing w:before="11"/>
        <w:ind w:left="0"/>
        <w:jc w:val="left"/>
        <w:rPr>
          <w:b/>
          <w:sz w:val="27"/>
        </w:rPr>
      </w:pPr>
    </w:p>
    <w:p w:rsidR="00324AB8" w:rsidRPr="00B63445" w:rsidRDefault="00540099" w:rsidP="00B63445">
      <w:pPr>
        <w:ind w:left="453" w:right="454"/>
        <w:jc w:val="center"/>
        <w:rPr>
          <w:b/>
          <w:sz w:val="20"/>
        </w:rPr>
      </w:pPr>
      <w:r>
        <w:rPr>
          <w:b/>
          <w:sz w:val="28"/>
          <w:u w:val="thick"/>
        </w:rPr>
        <w:t xml:space="preserve">Б3.О1(Д) </w:t>
      </w:r>
      <w:r w:rsidR="00B63445">
        <w:rPr>
          <w:b/>
          <w:sz w:val="28"/>
          <w:u w:val="thick"/>
        </w:rPr>
        <w:t>ВЫПОЛНЕНИЕ И ЗАЩИТА ВЫПУСКНОЙ КВАЛИФИКАЦИОННОЙ РАБОТЫ</w:t>
      </w:r>
    </w:p>
    <w:p w:rsidR="00324AB8" w:rsidRPr="00B63445" w:rsidRDefault="00324AB8">
      <w:pPr>
        <w:pStyle w:val="a3"/>
        <w:ind w:left="0"/>
        <w:jc w:val="left"/>
        <w:rPr>
          <w:b/>
          <w:sz w:val="20"/>
        </w:rPr>
      </w:pPr>
    </w:p>
    <w:p w:rsidR="00324AB8" w:rsidRPr="00B63445" w:rsidRDefault="00684A7E">
      <w:pPr>
        <w:tabs>
          <w:tab w:val="left" w:pos="2344"/>
          <w:tab w:val="left" w:pos="6978"/>
        </w:tabs>
        <w:spacing w:before="202" w:line="276" w:lineRule="auto"/>
        <w:ind w:left="119" w:right="113"/>
        <w:rPr>
          <w:sz w:val="28"/>
        </w:rPr>
      </w:pPr>
      <w:r w:rsidRPr="00B63445">
        <w:rPr>
          <w:b/>
          <w:sz w:val="28"/>
        </w:rPr>
        <w:t>Направление</w:t>
      </w:r>
      <w:r w:rsidRPr="00B63445">
        <w:rPr>
          <w:b/>
          <w:sz w:val="28"/>
        </w:rPr>
        <w:tab/>
        <w:t>подготовки:</w:t>
      </w:r>
      <w:r w:rsidRPr="00B63445">
        <w:rPr>
          <w:sz w:val="28"/>
        </w:rPr>
        <w:t>44.03.03Специальное</w:t>
      </w:r>
      <w:r w:rsidRPr="00B63445">
        <w:rPr>
          <w:sz w:val="28"/>
        </w:rPr>
        <w:tab/>
        <w:t>(дефектологическое)</w:t>
      </w:r>
      <w:r w:rsidRPr="00B63445">
        <w:rPr>
          <w:spacing w:val="-67"/>
          <w:sz w:val="28"/>
        </w:rPr>
        <w:t xml:space="preserve"> </w:t>
      </w:r>
      <w:r w:rsidRPr="00B63445">
        <w:rPr>
          <w:sz w:val="28"/>
        </w:rPr>
        <w:t>образование</w:t>
      </w:r>
    </w:p>
    <w:p w:rsidR="0075418D" w:rsidRPr="00B63445" w:rsidRDefault="0075418D" w:rsidP="0075418D">
      <w:pPr>
        <w:rPr>
          <w:sz w:val="28"/>
          <w:szCs w:val="28"/>
        </w:rPr>
      </w:pPr>
      <w:r w:rsidRPr="00B63445">
        <w:rPr>
          <w:b/>
          <w:sz w:val="28"/>
          <w:szCs w:val="28"/>
        </w:rPr>
        <w:t xml:space="preserve">  </w:t>
      </w:r>
      <w:r w:rsidR="00684A7E" w:rsidRPr="00B63445">
        <w:rPr>
          <w:b/>
          <w:sz w:val="28"/>
          <w:szCs w:val="28"/>
        </w:rPr>
        <w:t>Направленность (профиль):</w:t>
      </w:r>
      <w:r w:rsidRPr="00B63445">
        <w:rPr>
          <w:sz w:val="28"/>
          <w:szCs w:val="28"/>
        </w:rPr>
        <w:t xml:space="preserve"> </w:t>
      </w:r>
      <w:r w:rsidR="00684A7E" w:rsidRPr="00B63445">
        <w:rPr>
          <w:sz w:val="28"/>
          <w:szCs w:val="28"/>
        </w:rPr>
        <w:t>Логопедия</w:t>
      </w:r>
      <w:r w:rsidRPr="00B63445">
        <w:rPr>
          <w:sz w:val="28"/>
          <w:szCs w:val="28"/>
        </w:rPr>
        <w:t xml:space="preserve"> и сопровождение лиц с особыми   </w:t>
      </w:r>
    </w:p>
    <w:p w:rsidR="00536A5D" w:rsidRPr="00B63445" w:rsidRDefault="0075418D" w:rsidP="0075418D">
      <w:pPr>
        <w:rPr>
          <w:sz w:val="28"/>
          <w:szCs w:val="28"/>
        </w:rPr>
      </w:pPr>
      <w:r w:rsidRPr="00B63445">
        <w:rPr>
          <w:sz w:val="28"/>
          <w:szCs w:val="28"/>
        </w:rPr>
        <w:t xml:space="preserve">  потребностями</w:t>
      </w:r>
      <w:r w:rsidR="00684A7E" w:rsidRPr="00B63445">
        <w:rPr>
          <w:sz w:val="28"/>
          <w:szCs w:val="28"/>
        </w:rPr>
        <w:t xml:space="preserve"> </w:t>
      </w:r>
    </w:p>
    <w:p w:rsidR="00324AB8" w:rsidRPr="00B63445" w:rsidRDefault="00684A7E">
      <w:pPr>
        <w:spacing w:before="4"/>
        <w:ind w:left="119" w:right="4584"/>
        <w:rPr>
          <w:sz w:val="28"/>
        </w:rPr>
      </w:pPr>
      <w:r w:rsidRPr="00B63445">
        <w:rPr>
          <w:b/>
          <w:sz w:val="28"/>
        </w:rPr>
        <w:t>Квалификация</w:t>
      </w:r>
      <w:r w:rsidRPr="00B63445">
        <w:rPr>
          <w:b/>
          <w:spacing w:val="-3"/>
          <w:sz w:val="28"/>
        </w:rPr>
        <w:t xml:space="preserve"> </w:t>
      </w:r>
      <w:r w:rsidRPr="00B63445">
        <w:rPr>
          <w:b/>
          <w:sz w:val="28"/>
        </w:rPr>
        <w:t>(степень):</w:t>
      </w:r>
      <w:r w:rsidRPr="00B63445">
        <w:rPr>
          <w:b/>
          <w:spacing w:val="-2"/>
          <w:sz w:val="28"/>
        </w:rPr>
        <w:t xml:space="preserve"> </w:t>
      </w:r>
      <w:r w:rsidRPr="00B63445">
        <w:rPr>
          <w:sz w:val="28"/>
        </w:rPr>
        <w:t>бакалавр</w:t>
      </w:r>
    </w:p>
    <w:p w:rsidR="00324AB8" w:rsidRPr="00B63445" w:rsidRDefault="00684A7E">
      <w:pPr>
        <w:spacing w:line="321" w:lineRule="exact"/>
        <w:ind w:left="119"/>
        <w:rPr>
          <w:sz w:val="28"/>
        </w:rPr>
      </w:pPr>
      <w:r w:rsidRPr="00B63445">
        <w:rPr>
          <w:b/>
          <w:sz w:val="28"/>
        </w:rPr>
        <w:t>Институт:</w:t>
      </w:r>
      <w:r w:rsidRPr="00B63445">
        <w:rPr>
          <w:b/>
          <w:spacing w:val="-8"/>
          <w:sz w:val="28"/>
        </w:rPr>
        <w:t xml:space="preserve"> </w:t>
      </w:r>
      <w:r w:rsidRPr="00B63445">
        <w:rPr>
          <w:sz w:val="28"/>
        </w:rPr>
        <w:t>психологии</w:t>
      </w:r>
      <w:r w:rsidRPr="00B63445">
        <w:rPr>
          <w:spacing w:val="-7"/>
          <w:sz w:val="28"/>
        </w:rPr>
        <w:t xml:space="preserve"> </w:t>
      </w:r>
      <w:r w:rsidRPr="00B63445">
        <w:rPr>
          <w:sz w:val="28"/>
        </w:rPr>
        <w:t>и</w:t>
      </w:r>
      <w:r w:rsidRPr="00B63445">
        <w:rPr>
          <w:spacing w:val="-7"/>
          <w:sz w:val="28"/>
        </w:rPr>
        <w:t xml:space="preserve"> </w:t>
      </w:r>
      <w:r w:rsidRPr="00B63445">
        <w:rPr>
          <w:sz w:val="28"/>
        </w:rPr>
        <w:t>педагогики</w:t>
      </w:r>
    </w:p>
    <w:p w:rsidR="00324AB8" w:rsidRPr="00B63445" w:rsidRDefault="00684A7E">
      <w:pPr>
        <w:pStyle w:val="a3"/>
        <w:jc w:val="left"/>
      </w:pPr>
      <w:r w:rsidRPr="00B63445">
        <w:rPr>
          <w:b/>
        </w:rPr>
        <w:t>Кафедра:</w:t>
      </w:r>
      <w:r w:rsidRPr="00B63445">
        <w:rPr>
          <w:b/>
          <w:spacing w:val="-8"/>
        </w:rPr>
        <w:t xml:space="preserve"> </w:t>
      </w:r>
      <w:r w:rsidRPr="00B63445">
        <w:t>дошкольного</w:t>
      </w:r>
      <w:r w:rsidRPr="00B63445">
        <w:rPr>
          <w:spacing w:val="-7"/>
        </w:rPr>
        <w:t xml:space="preserve"> </w:t>
      </w:r>
      <w:r w:rsidRPr="00B63445">
        <w:t>и</w:t>
      </w:r>
      <w:r w:rsidRPr="00B63445">
        <w:rPr>
          <w:spacing w:val="-7"/>
        </w:rPr>
        <w:t xml:space="preserve"> </w:t>
      </w:r>
      <w:r w:rsidRPr="00B63445">
        <w:t>специального</w:t>
      </w:r>
      <w:r w:rsidRPr="00B63445">
        <w:rPr>
          <w:spacing w:val="-3"/>
        </w:rPr>
        <w:t xml:space="preserve"> </w:t>
      </w:r>
      <w:r w:rsidRPr="00B63445">
        <w:t>образования</w:t>
      </w:r>
    </w:p>
    <w:p w:rsidR="00324AB8" w:rsidRPr="00B63445" w:rsidRDefault="00324AB8">
      <w:pPr>
        <w:pStyle w:val="a3"/>
        <w:ind w:left="0"/>
        <w:jc w:val="left"/>
        <w:rPr>
          <w:sz w:val="30"/>
        </w:rPr>
      </w:pPr>
    </w:p>
    <w:p w:rsidR="00324AB8" w:rsidRPr="00B63445" w:rsidRDefault="00324AB8">
      <w:pPr>
        <w:pStyle w:val="a3"/>
        <w:ind w:left="0"/>
        <w:jc w:val="left"/>
        <w:rPr>
          <w:sz w:val="30"/>
        </w:rPr>
      </w:pPr>
    </w:p>
    <w:p w:rsidR="00324AB8" w:rsidRPr="00B63445" w:rsidRDefault="00324AB8">
      <w:pPr>
        <w:pStyle w:val="a3"/>
        <w:ind w:left="0"/>
        <w:jc w:val="left"/>
        <w:rPr>
          <w:sz w:val="30"/>
        </w:rPr>
      </w:pPr>
    </w:p>
    <w:p w:rsidR="00324AB8" w:rsidRPr="00B63445" w:rsidRDefault="00324AB8">
      <w:pPr>
        <w:pStyle w:val="a3"/>
        <w:ind w:left="0"/>
        <w:jc w:val="left"/>
        <w:rPr>
          <w:sz w:val="30"/>
        </w:rPr>
      </w:pPr>
    </w:p>
    <w:p w:rsidR="00324AB8" w:rsidRPr="00B63445" w:rsidRDefault="00324AB8">
      <w:pPr>
        <w:pStyle w:val="a3"/>
        <w:ind w:left="0"/>
        <w:jc w:val="left"/>
        <w:rPr>
          <w:sz w:val="30"/>
        </w:rPr>
      </w:pPr>
    </w:p>
    <w:p w:rsidR="00324AB8" w:rsidRPr="00B63445" w:rsidRDefault="00324AB8">
      <w:pPr>
        <w:pStyle w:val="a3"/>
        <w:ind w:left="0"/>
        <w:jc w:val="left"/>
        <w:rPr>
          <w:sz w:val="30"/>
        </w:rPr>
      </w:pPr>
    </w:p>
    <w:p w:rsidR="00324AB8" w:rsidRPr="00B63445" w:rsidRDefault="00324AB8">
      <w:pPr>
        <w:pStyle w:val="a3"/>
        <w:ind w:left="0"/>
        <w:jc w:val="left"/>
        <w:rPr>
          <w:sz w:val="30"/>
        </w:rPr>
      </w:pPr>
    </w:p>
    <w:p w:rsidR="00324AB8" w:rsidRPr="00B63445" w:rsidRDefault="00684A7E">
      <w:pPr>
        <w:pStyle w:val="a3"/>
        <w:spacing w:before="206" w:line="322" w:lineRule="exact"/>
        <w:jc w:val="left"/>
      </w:pPr>
      <w:r w:rsidRPr="00B63445">
        <w:t>Разработчик</w:t>
      </w:r>
      <w:r w:rsidRPr="00B63445">
        <w:rPr>
          <w:spacing w:val="65"/>
        </w:rPr>
        <w:t xml:space="preserve"> </w:t>
      </w:r>
      <w:r w:rsidRPr="00B63445">
        <w:t>рабочей</w:t>
      </w:r>
      <w:r w:rsidRPr="00B63445">
        <w:rPr>
          <w:spacing w:val="-4"/>
        </w:rPr>
        <w:t xml:space="preserve"> </w:t>
      </w:r>
      <w:r w:rsidRPr="00B63445">
        <w:t>программы:</w:t>
      </w:r>
    </w:p>
    <w:p w:rsidR="00324AB8" w:rsidRPr="00B63445" w:rsidRDefault="0053271A">
      <w:pPr>
        <w:ind w:left="119"/>
        <w:rPr>
          <w:sz w:val="28"/>
        </w:rPr>
      </w:pPr>
      <w:r w:rsidRPr="00B63445">
        <w:rPr>
          <w:i/>
          <w:sz w:val="28"/>
        </w:rPr>
        <w:t xml:space="preserve">кандидат педагогических наук, доцент </w:t>
      </w:r>
      <w:r w:rsidR="00684A7E" w:rsidRPr="00B63445">
        <w:rPr>
          <w:sz w:val="28"/>
        </w:rPr>
        <w:t>Емельянова</w:t>
      </w:r>
      <w:r w:rsidR="00684A7E" w:rsidRPr="00B63445">
        <w:rPr>
          <w:spacing w:val="-1"/>
          <w:sz w:val="28"/>
        </w:rPr>
        <w:t xml:space="preserve"> </w:t>
      </w:r>
      <w:r w:rsidR="00684A7E" w:rsidRPr="00B63445">
        <w:rPr>
          <w:sz w:val="28"/>
        </w:rPr>
        <w:t>И.Д.</w:t>
      </w:r>
    </w:p>
    <w:p w:rsidR="00324AB8" w:rsidRPr="00B63445" w:rsidRDefault="00324AB8">
      <w:pPr>
        <w:rPr>
          <w:sz w:val="28"/>
        </w:rPr>
        <w:sectPr w:rsidR="00324AB8" w:rsidRPr="00B63445">
          <w:type w:val="continuous"/>
          <w:pgSz w:w="11910" w:h="16840"/>
          <w:pgMar w:top="1040" w:right="740" w:bottom="280" w:left="1580" w:header="720" w:footer="720" w:gutter="0"/>
          <w:cols w:space="720"/>
        </w:sectPr>
      </w:pPr>
    </w:p>
    <w:p w:rsidR="00324AB8" w:rsidRPr="00B63445" w:rsidRDefault="00684A7E">
      <w:pPr>
        <w:pStyle w:val="1"/>
        <w:numPr>
          <w:ilvl w:val="0"/>
          <w:numId w:val="6"/>
        </w:numPr>
        <w:tabs>
          <w:tab w:val="left" w:pos="375"/>
        </w:tabs>
        <w:spacing w:before="72"/>
        <w:ind w:hanging="256"/>
        <w:jc w:val="both"/>
      </w:pPr>
      <w:r w:rsidRPr="00B63445">
        <w:lastRenderedPageBreak/>
        <w:t>Общие</w:t>
      </w:r>
      <w:r w:rsidRPr="00B63445">
        <w:rPr>
          <w:spacing w:val="-13"/>
        </w:rPr>
        <w:t xml:space="preserve"> </w:t>
      </w:r>
      <w:r w:rsidRPr="00B63445">
        <w:t>положения</w:t>
      </w:r>
    </w:p>
    <w:p w:rsidR="00324AB8" w:rsidRPr="00B63445" w:rsidRDefault="00684A7E" w:rsidP="00B63445">
      <w:pPr>
        <w:pStyle w:val="a4"/>
        <w:numPr>
          <w:ilvl w:val="1"/>
          <w:numId w:val="5"/>
        </w:numPr>
        <w:tabs>
          <w:tab w:val="left" w:pos="1172"/>
        </w:tabs>
        <w:spacing w:before="245"/>
        <w:ind w:right="108" w:firstLine="542"/>
        <w:jc w:val="both"/>
        <w:rPr>
          <w:sz w:val="28"/>
        </w:rPr>
      </w:pPr>
      <w:r w:rsidRPr="00B63445">
        <w:rPr>
          <w:sz w:val="28"/>
        </w:rPr>
        <w:t>Целью государственной итоговой аттестации является установление</w:t>
      </w:r>
      <w:r w:rsidRPr="00B63445">
        <w:rPr>
          <w:spacing w:val="1"/>
          <w:sz w:val="28"/>
        </w:rPr>
        <w:t xml:space="preserve"> </w:t>
      </w:r>
      <w:r w:rsidRPr="00B63445">
        <w:rPr>
          <w:sz w:val="28"/>
        </w:rPr>
        <w:t>уровня</w:t>
      </w:r>
      <w:r w:rsidRPr="00B63445">
        <w:rPr>
          <w:spacing w:val="1"/>
          <w:sz w:val="28"/>
        </w:rPr>
        <w:t xml:space="preserve"> </w:t>
      </w:r>
      <w:r w:rsidRPr="00B63445">
        <w:rPr>
          <w:sz w:val="28"/>
        </w:rPr>
        <w:t>подготовки выпускника к выполнению профессиональных задач и</w:t>
      </w:r>
      <w:r w:rsidRPr="00B63445">
        <w:rPr>
          <w:spacing w:val="1"/>
          <w:sz w:val="28"/>
        </w:rPr>
        <w:t xml:space="preserve"> </w:t>
      </w:r>
      <w:r w:rsidRPr="00B63445">
        <w:rPr>
          <w:sz w:val="28"/>
        </w:rPr>
        <w:t>соответствия его подготовки требованиям Федерального государственного</w:t>
      </w:r>
      <w:r w:rsidRPr="00B63445">
        <w:rPr>
          <w:spacing w:val="1"/>
          <w:sz w:val="28"/>
        </w:rPr>
        <w:t xml:space="preserve"> </w:t>
      </w:r>
      <w:r w:rsidRPr="00B63445">
        <w:rPr>
          <w:sz w:val="28"/>
        </w:rPr>
        <w:t>образовательного</w:t>
      </w:r>
      <w:r w:rsidRPr="00B63445">
        <w:rPr>
          <w:spacing w:val="1"/>
          <w:sz w:val="28"/>
        </w:rPr>
        <w:t xml:space="preserve"> </w:t>
      </w:r>
      <w:r w:rsidRPr="00B63445">
        <w:rPr>
          <w:sz w:val="28"/>
        </w:rPr>
        <w:t>стандарта</w:t>
      </w:r>
      <w:r w:rsidRPr="00B63445">
        <w:rPr>
          <w:spacing w:val="1"/>
          <w:sz w:val="28"/>
        </w:rPr>
        <w:t xml:space="preserve"> </w:t>
      </w:r>
      <w:r w:rsidRPr="00B63445">
        <w:rPr>
          <w:sz w:val="28"/>
        </w:rPr>
        <w:t>высшего</w:t>
      </w:r>
      <w:r w:rsidRPr="00B63445">
        <w:rPr>
          <w:spacing w:val="1"/>
          <w:sz w:val="28"/>
        </w:rPr>
        <w:t xml:space="preserve"> </w:t>
      </w:r>
      <w:r w:rsidRPr="00B63445">
        <w:rPr>
          <w:sz w:val="28"/>
        </w:rPr>
        <w:t>образования</w:t>
      </w:r>
      <w:r w:rsidRPr="00B63445">
        <w:rPr>
          <w:spacing w:val="1"/>
          <w:sz w:val="28"/>
        </w:rPr>
        <w:t xml:space="preserve"> </w:t>
      </w:r>
      <w:r w:rsidRPr="00B63445">
        <w:rPr>
          <w:sz w:val="28"/>
        </w:rPr>
        <w:t>(далее</w:t>
      </w:r>
      <w:r w:rsidRPr="00B63445">
        <w:rPr>
          <w:spacing w:val="1"/>
          <w:sz w:val="28"/>
        </w:rPr>
        <w:t xml:space="preserve"> </w:t>
      </w:r>
      <w:r w:rsidRPr="00B63445">
        <w:rPr>
          <w:sz w:val="28"/>
        </w:rPr>
        <w:t>ФГОС</w:t>
      </w:r>
      <w:r w:rsidRPr="00B63445">
        <w:rPr>
          <w:spacing w:val="1"/>
          <w:sz w:val="28"/>
        </w:rPr>
        <w:t xml:space="preserve"> </w:t>
      </w:r>
      <w:r w:rsidRPr="00B63445">
        <w:rPr>
          <w:sz w:val="28"/>
        </w:rPr>
        <w:t>ВО)</w:t>
      </w:r>
      <w:r w:rsidRPr="00B63445">
        <w:rPr>
          <w:spacing w:val="1"/>
          <w:sz w:val="28"/>
        </w:rPr>
        <w:t xml:space="preserve"> </w:t>
      </w:r>
      <w:r w:rsidRPr="00B63445">
        <w:rPr>
          <w:sz w:val="28"/>
        </w:rPr>
        <w:t>и</w:t>
      </w:r>
      <w:r w:rsidRPr="00B63445">
        <w:rPr>
          <w:spacing w:val="1"/>
          <w:sz w:val="28"/>
        </w:rPr>
        <w:t xml:space="preserve"> </w:t>
      </w:r>
      <w:r w:rsidRPr="00B63445">
        <w:rPr>
          <w:sz w:val="28"/>
        </w:rPr>
        <w:t>основной образовательной программы высшего образования (далее ОПОП),</w:t>
      </w:r>
      <w:r w:rsidRPr="00B63445">
        <w:rPr>
          <w:spacing w:val="1"/>
          <w:sz w:val="28"/>
        </w:rPr>
        <w:t xml:space="preserve"> </w:t>
      </w:r>
      <w:r w:rsidRPr="00B63445">
        <w:rPr>
          <w:sz w:val="28"/>
        </w:rPr>
        <w:t>разработанной</w:t>
      </w:r>
      <w:r w:rsidRPr="00B63445">
        <w:rPr>
          <w:spacing w:val="-4"/>
          <w:sz w:val="28"/>
        </w:rPr>
        <w:t xml:space="preserve"> </w:t>
      </w:r>
      <w:r w:rsidRPr="00B63445">
        <w:rPr>
          <w:sz w:val="28"/>
        </w:rPr>
        <w:t>в</w:t>
      </w:r>
      <w:r w:rsidRPr="00B63445">
        <w:rPr>
          <w:spacing w:val="-4"/>
          <w:sz w:val="28"/>
        </w:rPr>
        <w:t xml:space="preserve"> </w:t>
      </w:r>
      <w:r w:rsidRPr="00B63445">
        <w:rPr>
          <w:sz w:val="28"/>
        </w:rPr>
        <w:t>Елецком</w:t>
      </w:r>
      <w:r w:rsidRPr="00B63445">
        <w:rPr>
          <w:spacing w:val="-2"/>
          <w:sz w:val="28"/>
        </w:rPr>
        <w:t xml:space="preserve"> </w:t>
      </w:r>
      <w:r w:rsidRPr="00B63445">
        <w:rPr>
          <w:sz w:val="28"/>
        </w:rPr>
        <w:t>государственном</w:t>
      </w:r>
      <w:r w:rsidRPr="00B63445">
        <w:rPr>
          <w:spacing w:val="-3"/>
          <w:sz w:val="28"/>
        </w:rPr>
        <w:t xml:space="preserve"> </w:t>
      </w:r>
      <w:r w:rsidRPr="00B63445">
        <w:rPr>
          <w:sz w:val="28"/>
        </w:rPr>
        <w:t>университете</w:t>
      </w:r>
      <w:r w:rsidRPr="00B63445">
        <w:rPr>
          <w:spacing w:val="-2"/>
          <w:sz w:val="28"/>
        </w:rPr>
        <w:t xml:space="preserve"> </w:t>
      </w:r>
      <w:r w:rsidRPr="00B63445">
        <w:rPr>
          <w:sz w:val="28"/>
        </w:rPr>
        <w:t>им. И.А.</w:t>
      </w:r>
      <w:r w:rsidRPr="00B63445">
        <w:rPr>
          <w:spacing w:val="-1"/>
          <w:sz w:val="28"/>
        </w:rPr>
        <w:t xml:space="preserve"> </w:t>
      </w:r>
      <w:r w:rsidRPr="00B63445">
        <w:rPr>
          <w:sz w:val="28"/>
        </w:rPr>
        <w:t>Бунина.</w:t>
      </w:r>
    </w:p>
    <w:p w:rsidR="00324AB8" w:rsidRPr="00B63445" w:rsidRDefault="00684A7E" w:rsidP="00B63445">
      <w:pPr>
        <w:pStyle w:val="a3"/>
        <w:spacing w:before="3"/>
        <w:ind w:right="108" w:firstLine="542"/>
      </w:pPr>
      <w:r w:rsidRPr="00B63445">
        <w:t>Порядок проведения государственной итоговой аттестации закреплен в</w:t>
      </w:r>
      <w:r w:rsidRPr="00B63445">
        <w:rPr>
          <w:spacing w:val="1"/>
        </w:rPr>
        <w:t xml:space="preserve"> </w:t>
      </w:r>
      <w:r w:rsidRPr="00B63445">
        <w:t>Положении о порядке проведения государственной итоговой аттестации по</w:t>
      </w:r>
      <w:r w:rsidRPr="00B63445">
        <w:rPr>
          <w:spacing w:val="1"/>
        </w:rPr>
        <w:t xml:space="preserve"> </w:t>
      </w:r>
      <w:r w:rsidRPr="00B63445">
        <w:t>основным</w:t>
      </w:r>
      <w:r w:rsidRPr="00B63445">
        <w:rPr>
          <w:spacing w:val="1"/>
        </w:rPr>
        <w:t xml:space="preserve"> </w:t>
      </w:r>
      <w:r w:rsidRPr="00B63445">
        <w:t>профессиональным</w:t>
      </w:r>
      <w:r w:rsidRPr="00B63445">
        <w:rPr>
          <w:spacing w:val="1"/>
        </w:rPr>
        <w:t xml:space="preserve"> </w:t>
      </w:r>
      <w:r w:rsidRPr="00B63445">
        <w:t>образовательным</w:t>
      </w:r>
      <w:r w:rsidRPr="00B63445">
        <w:rPr>
          <w:spacing w:val="1"/>
        </w:rPr>
        <w:t xml:space="preserve"> </w:t>
      </w:r>
      <w:r w:rsidRPr="00B63445">
        <w:t>программам</w:t>
      </w:r>
      <w:r w:rsidRPr="00B63445">
        <w:rPr>
          <w:spacing w:val="1"/>
        </w:rPr>
        <w:t xml:space="preserve"> </w:t>
      </w:r>
      <w:r w:rsidRPr="00B63445">
        <w:t>высшего</w:t>
      </w:r>
      <w:r w:rsidRPr="00B63445">
        <w:rPr>
          <w:spacing w:val="1"/>
        </w:rPr>
        <w:t xml:space="preserve"> </w:t>
      </w:r>
      <w:r w:rsidRPr="00B63445">
        <w:t>образования</w:t>
      </w:r>
      <w:r w:rsidRPr="00B63445">
        <w:rPr>
          <w:spacing w:val="1"/>
        </w:rPr>
        <w:t xml:space="preserve"> </w:t>
      </w:r>
      <w:r w:rsidRPr="00B63445">
        <w:t>–</w:t>
      </w:r>
      <w:r w:rsidRPr="00B63445">
        <w:rPr>
          <w:spacing w:val="1"/>
        </w:rPr>
        <w:t xml:space="preserve"> </w:t>
      </w:r>
      <w:r w:rsidRPr="00B63445">
        <w:t>программам</w:t>
      </w:r>
      <w:r w:rsidRPr="00B63445">
        <w:rPr>
          <w:spacing w:val="1"/>
        </w:rPr>
        <w:t xml:space="preserve"> </w:t>
      </w:r>
      <w:proofErr w:type="spellStart"/>
      <w:r w:rsidRPr="00B63445">
        <w:t>бакалавриата</w:t>
      </w:r>
      <w:proofErr w:type="spellEnd"/>
      <w:r w:rsidRPr="00B63445">
        <w:t>,</w:t>
      </w:r>
      <w:r w:rsidRPr="00B63445">
        <w:rPr>
          <w:spacing w:val="1"/>
        </w:rPr>
        <w:t xml:space="preserve"> </w:t>
      </w:r>
      <w:r w:rsidRPr="00B63445">
        <w:t>программам</w:t>
      </w:r>
      <w:r w:rsidRPr="00B63445">
        <w:rPr>
          <w:spacing w:val="1"/>
        </w:rPr>
        <w:t xml:space="preserve"> </w:t>
      </w:r>
      <w:proofErr w:type="spellStart"/>
      <w:r w:rsidRPr="00B63445">
        <w:t>специалитета</w:t>
      </w:r>
      <w:proofErr w:type="spellEnd"/>
      <w:r w:rsidRPr="00B63445">
        <w:t>,</w:t>
      </w:r>
      <w:r w:rsidRPr="00B63445">
        <w:rPr>
          <w:spacing w:val="1"/>
        </w:rPr>
        <w:t xml:space="preserve"> </w:t>
      </w:r>
      <w:r w:rsidRPr="00B63445">
        <w:t>программам</w:t>
      </w:r>
      <w:r w:rsidRPr="00B63445">
        <w:rPr>
          <w:spacing w:val="1"/>
        </w:rPr>
        <w:t xml:space="preserve"> </w:t>
      </w:r>
      <w:r w:rsidRPr="00B63445">
        <w:t>магистратуры</w:t>
      </w:r>
      <w:r w:rsidRPr="00B63445">
        <w:rPr>
          <w:spacing w:val="1"/>
        </w:rPr>
        <w:t xml:space="preserve"> </w:t>
      </w:r>
      <w:r w:rsidRPr="00B63445">
        <w:t>федерального</w:t>
      </w:r>
      <w:r w:rsidRPr="00B63445">
        <w:rPr>
          <w:spacing w:val="1"/>
        </w:rPr>
        <w:t xml:space="preserve"> </w:t>
      </w:r>
      <w:r w:rsidRPr="00B63445">
        <w:t>государственного</w:t>
      </w:r>
      <w:r w:rsidRPr="00B63445">
        <w:rPr>
          <w:spacing w:val="1"/>
        </w:rPr>
        <w:t xml:space="preserve"> </w:t>
      </w:r>
      <w:r w:rsidRPr="00B63445">
        <w:t>бюджетного</w:t>
      </w:r>
      <w:r w:rsidRPr="00B63445">
        <w:rPr>
          <w:spacing w:val="1"/>
        </w:rPr>
        <w:t xml:space="preserve"> </w:t>
      </w:r>
      <w:r w:rsidRPr="00B63445">
        <w:t>образовательного</w:t>
      </w:r>
      <w:r w:rsidRPr="00B63445">
        <w:rPr>
          <w:spacing w:val="1"/>
        </w:rPr>
        <w:t xml:space="preserve"> </w:t>
      </w:r>
      <w:r w:rsidRPr="00B63445">
        <w:t>учреждения</w:t>
      </w:r>
      <w:r w:rsidRPr="00B63445">
        <w:rPr>
          <w:spacing w:val="1"/>
        </w:rPr>
        <w:t xml:space="preserve"> </w:t>
      </w:r>
      <w:r w:rsidRPr="00B63445">
        <w:t>высшего</w:t>
      </w:r>
      <w:r w:rsidRPr="00B63445">
        <w:rPr>
          <w:spacing w:val="1"/>
        </w:rPr>
        <w:t xml:space="preserve"> </w:t>
      </w:r>
      <w:r w:rsidRPr="00B63445">
        <w:t>образования</w:t>
      </w:r>
      <w:r w:rsidRPr="00B63445">
        <w:rPr>
          <w:spacing w:val="1"/>
        </w:rPr>
        <w:t xml:space="preserve"> </w:t>
      </w:r>
      <w:r w:rsidRPr="00B63445">
        <w:t>«Елецкий</w:t>
      </w:r>
      <w:r w:rsidRPr="00B63445">
        <w:rPr>
          <w:spacing w:val="1"/>
        </w:rPr>
        <w:t xml:space="preserve"> </w:t>
      </w:r>
      <w:r w:rsidRPr="00B63445">
        <w:t>государственный</w:t>
      </w:r>
      <w:r w:rsidRPr="00B63445">
        <w:rPr>
          <w:spacing w:val="5"/>
        </w:rPr>
        <w:t xml:space="preserve"> </w:t>
      </w:r>
      <w:r w:rsidRPr="00B63445">
        <w:t>университет</w:t>
      </w:r>
      <w:r w:rsidRPr="00B63445">
        <w:rPr>
          <w:spacing w:val="-1"/>
        </w:rPr>
        <w:t xml:space="preserve"> </w:t>
      </w:r>
      <w:r w:rsidRPr="00B63445">
        <w:t>им.</w:t>
      </w:r>
      <w:r w:rsidRPr="00B63445">
        <w:rPr>
          <w:spacing w:val="3"/>
        </w:rPr>
        <w:t xml:space="preserve"> </w:t>
      </w:r>
      <w:r w:rsidRPr="00B63445">
        <w:t>И.А.</w:t>
      </w:r>
      <w:r w:rsidRPr="00B63445">
        <w:rPr>
          <w:spacing w:val="10"/>
        </w:rPr>
        <w:t xml:space="preserve"> </w:t>
      </w:r>
      <w:r w:rsidRPr="00B63445">
        <w:t>Бунина»</w:t>
      </w:r>
      <w:r w:rsidR="00827349" w:rsidRPr="00B63445">
        <w:t>.</w:t>
      </w:r>
    </w:p>
    <w:p w:rsidR="00324AB8" w:rsidRPr="00B63445" w:rsidRDefault="00684A7E" w:rsidP="00B63445">
      <w:pPr>
        <w:pStyle w:val="a4"/>
        <w:numPr>
          <w:ilvl w:val="1"/>
          <w:numId w:val="5"/>
        </w:numPr>
        <w:tabs>
          <w:tab w:val="left" w:pos="946"/>
          <w:tab w:val="left" w:pos="6982"/>
        </w:tabs>
        <w:ind w:right="102" w:firstLine="0"/>
        <w:jc w:val="both"/>
        <w:rPr>
          <w:sz w:val="28"/>
        </w:rPr>
      </w:pPr>
      <w:r w:rsidRPr="00B63445">
        <w:rPr>
          <w:sz w:val="28"/>
        </w:rPr>
        <w:t>В</w:t>
      </w:r>
      <w:r w:rsidRPr="00B63445">
        <w:rPr>
          <w:spacing w:val="1"/>
          <w:sz w:val="28"/>
        </w:rPr>
        <w:t xml:space="preserve"> </w:t>
      </w:r>
      <w:r w:rsidRPr="00B63445">
        <w:rPr>
          <w:sz w:val="28"/>
        </w:rPr>
        <w:t>итоговую</w:t>
      </w:r>
      <w:r w:rsidRPr="00B63445">
        <w:rPr>
          <w:spacing w:val="1"/>
          <w:sz w:val="28"/>
        </w:rPr>
        <w:t xml:space="preserve"> </w:t>
      </w:r>
      <w:r w:rsidRPr="00B63445">
        <w:rPr>
          <w:sz w:val="28"/>
        </w:rPr>
        <w:t>государственную</w:t>
      </w:r>
      <w:r w:rsidRPr="00B63445">
        <w:rPr>
          <w:spacing w:val="1"/>
          <w:sz w:val="28"/>
        </w:rPr>
        <w:t xml:space="preserve"> </w:t>
      </w:r>
      <w:r w:rsidRPr="00B63445">
        <w:rPr>
          <w:sz w:val="28"/>
        </w:rPr>
        <w:t>аттестацию</w:t>
      </w:r>
      <w:r w:rsidRPr="00B63445">
        <w:rPr>
          <w:spacing w:val="1"/>
          <w:sz w:val="28"/>
        </w:rPr>
        <w:t xml:space="preserve"> </w:t>
      </w:r>
      <w:r w:rsidRPr="00B63445">
        <w:rPr>
          <w:sz w:val="28"/>
        </w:rPr>
        <w:t>по</w:t>
      </w:r>
      <w:r w:rsidRPr="00B63445">
        <w:rPr>
          <w:spacing w:val="1"/>
          <w:sz w:val="28"/>
        </w:rPr>
        <w:t xml:space="preserve"> </w:t>
      </w:r>
      <w:r w:rsidRPr="00B63445">
        <w:rPr>
          <w:sz w:val="28"/>
        </w:rPr>
        <w:t>направлению</w:t>
      </w:r>
      <w:r w:rsidRPr="00B63445">
        <w:rPr>
          <w:spacing w:val="1"/>
          <w:sz w:val="28"/>
        </w:rPr>
        <w:t xml:space="preserve"> </w:t>
      </w:r>
      <w:r w:rsidRPr="00B63445">
        <w:rPr>
          <w:sz w:val="28"/>
        </w:rPr>
        <w:t>подготовки 44.03.03 Специальное</w:t>
      </w:r>
      <w:r w:rsidRPr="00B63445">
        <w:rPr>
          <w:sz w:val="28"/>
        </w:rPr>
        <w:tab/>
        <w:t>(дефектологическое)</w:t>
      </w:r>
      <w:r w:rsidRPr="00B63445">
        <w:rPr>
          <w:spacing w:val="-68"/>
          <w:sz w:val="28"/>
        </w:rPr>
        <w:t xml:space="preserve"> </w:t>
      </w:r>
      <w:r w:rsidRPr="00B63445">
        <w:rPr>
          <w:sz w:val="28"/>
        </w:rPr>
        <w:t>образование, направленность (профиль) Логопедия входит защита выпускной</w:t>
      </w:r>
      <w:r w:rsidRPr="00B63445">
        <w:rPr>
          <w:spacing w:val="1"/>
          <w:sz w:val="28"/>
        </w:rPr>
        <w:t xml:space="preserve"> </w:t>
      </w:r>
      <w:r w:rsidRPr="00B63445">
        <w:rPr>
          <w:sz w:val="28"/>
        </w:rPr>
        <w:t>квалификационной</w:t>
      </w:r>
      <w:r w:rsidRPr="00B63445">
        <w:rPr>
          <w:spacing w:val="1"/>
          <w:sz w:val="28"/>
        </w:rPr>
        <w:t xml:space="preserve"> </w:t>
      </w:r>
      <w:r w:rsidRPr="00B63445">
        <w:rPr>
          <w:sz w:val="28"/>
        </w:rPr>
        <w:t>работы</w:t>
      </w:r>
      <w:r w:rsidRPr="00B63445">
        <w:rPr>
          <w:spacing w:val="1"/>
          <w:sz w:val="28"/>
        </w:rPr>
        <w:t xml:space="preserve"> </w:t>
      </w:r>
      <w:r w:rsidRPr="00B63445">
        <w:rPr>
          <w:sz w:val="28"/>
        </w:rPr>
        <w:t>(далее</w:t>
      </w:r>
      <w:r w:rsidRPr="00B63445">
        <w:rPr>
          <w:spacing w:val="1"/>
          <w:sz w:val="28"/>
        </w:rPr>
        <w:t xml:space="preserve"> </w:t>
      </w:r>
      <w:r w:rsidRPr="00B63445">
        <w:rPr>
          <w:sz w:val="28"/>
        </w:rPr>
        <w:t>ВКР),</w:t>
      </w:r>
      <w:r w:rsidRPr="00B63445">
        <w:rPr>
          <w:spacing w:val="1"/>
          <w:sz w:val="28"/>
        </w:rPr>
        <w:t xml:space="preserve"> </w:t>
      </w:r>
      <w:r w:rsidRPr="00B63445">
        <w:rPr>
          <w:sz w:val="28"/>
        </w:rPr>
        <w:t>включая</w:t>
      </w:r>
      <w:r w:rsidRPr="00B63445">
        <w:rPr>
          <w:spacing w:val="1"/>
          <w:sz w:val="28"/>
        </w:rPr>
        <w:t xml:space="preserve"> </w:t>
      </w:r>
      <w:r w:rsidRPr="00B63445">
        <w:rPr>
          <w:sz w:val="28"/>
        </w:rPr>
        <w:t>подготовку</w:t>
      </w:r>
      <w:r w:rsidRPr="00B63445">
        <w:rPr>
          <w:spacing w:val="1"/>
          <w:sz w:val="28"/>
        </w:rPr>
        <w:t xml:space="preserve"> </w:t>
      </w:r>
      <w:r w:rsidRPr="00B63445">
        <w:rPr>
          <w:sz w:val="28"/>
        </w:rPr>
        <w:t>к</w:t>
      </w:r>
      <w:r w:rsidRPr="00B63445">
        <w:rPr>
          <w:spacing w:val="1"/>
          <w:sz w:val="28"/>
        </w:rPr>
        <w:t xml:space="preserve"> </w:t>
      </w:r>
      <w:r w:rsidRPr="00B63445">
        <w:rPr>
          <w:sz w:val="28"/>
        </w:rPr>
        <w:t>процедуре</w:t>
      </w:r>
      <w:r w:rsidRPr="00B63445">
        <w:rPr>
          <w:spacing w:val="-67"/>
          <w:sz w:val="28"/>
        </w:rPr>
        <w:t xml:space="preserve"> </w:t>
      </w:r>
      <w:r w:rsidRPr="00B63445">
        <w:rPr>
          <w:sz w:val="28"/>
        </w:rPr>
        <w:t>защиты</w:t>
      </w:r>
      <w:r w:rsidRPr="00B63445">
        <w:rPr>
          <w:spacing w:val="-10"/>
          <w:sz w:val="28"/>
        </w:rPr>
        <w:t xml:space="preserve"> </w:t>
      </w:r>
      <w:r w:rsidRPr="00B63445">
        <w:rPr>
          <w:sz w:val="28"/>
        </w:rPr>
        <w:t>и</w:t>
      </w:r>
      <w:r w:rsidRPr="00B63445">
        <w:rPr>
          <w:spacing w:val="-9"/>
          <w:sz w:val="28"/>
        </w:rPr>
        <w:t xml:space="preserve"> </w:t>
      </w:r>
      <w:r w:rsidRPr="00B63445">
        <w:rPr>
          <w:sz w:val="28"/>
        </w:rPr>
        <w:t>процедуру</w:t>
      </w:r>
      <w:r w:rsidRPr="00B63445">
        <w:rPr>
          <w:spacing w:val="-14"/>
          <w:sz w:val="28"/>
        </w:rPr>
        <w:t xml:space="preserve"> </w:t>
      </w:r>
      <w:r w:rsidRPr="00B63445">
        <w:rPr>
          <w:sz w:val="28"/>
        </w:rPr>
        <w:t>защиты.</w:t>
      </w:r>
    </w:p>
    <w:p w:rsidR="00050CF1" w:rsidRPr="00B63445" w:rsidRDefault="00AB12A4" w:rsidP="00B63445">
      <w:pPr>
        <w:pStyle w:val="a4"/>
        <w:numPr>
          <w:ilvl w:val="1"/>
          <w:numId w:val="5"/>
        </w:numPr>
        <w:tabs>
          <w:tab w:val="left" w:pos="1215"/>
        </w:tabs>
        <w:ind w:right="104" w:firstLine="566"/>
        <w:jc w:val="both"/>
        <w:rPr>
          <w:sz w:val="28"/>
        </w:rPr>
      </w:pPr>
      <w:r w:rsidRPr="00B63445">
        <w:rPr>
          <w:sz w:val="28"/>
        </w:rPr>
        <w:t>Основной профессиональной образовательной программой по направлению подготовки 44.03.03 Специальное (дефектологическое) образование направленность (профиль) Логопедия</w:t>
      </w:r>
      <w:r w:rsidR="0075418D" w:rsidRPr="00B63445">
        <w:rPr>
          <w:sz w:val="28"/>
        </w:rPr>
        <w:t xml:space="preserve"> и сопровождение лиц с особыми потребностями</w:t>
      </w:r>
      <w:r w:rsidRPr="00B63445">
        <w:rPr>
          <w:sz w:val="28"/>
        </w:rPr>
        <w:t xml:space="preserve">, </w:t>
      </w:r>
      <w:r w:rsidR="004C766D" w:rsidRPr="00B63445">
        <w:rPr>
          <w:sz w:val="28"/>
        </w:rPr>
        <w:t>квалификации -</w:t>
      </w:r>
      <w:r w:rsidRPr="00B63445">
        <w:rPr>
          <w:sz w:val="28"/>
        </w:rPr>
        <w:t xml:space="preserve"> бакалавр</w:t>
      </w:r>
      <w:r w:rsidR="00050CF1" w:rsidRPr="00B63445">
        <w:rPr>
          <w:sz w:val="28"/>
        </w:rPr>
        <w:t xml:space="preserve"> предусматривается подготовка выпу</w:t>
      </w:r>
      <w:r w:rsidR="00175495" w:rsidRPr="00B63445">
        <w:rPr>
          <w:sz w:val="28"/>
        </w:rPr>
        <w:t>с</w:t>
      </w:r>
      <w:r w:rsidR="00050CF1" w:rsidRPr="00B63445">
        <w:rPr>
          <w:sz w:val="28"/>
        </w:rPr>
        <w:t xml:space="preserve">кников к следующей области профессиональной деятельности и сферам профессиональной деятельности, в которых выпускники, освоившие программу </w:t>
      </w:r>
      <w:proofErr w:type="spellStart"/>
      <w:r w:rsidR="00050CF1" w:rsidRPr="00B63445">
        <w:rPr>
          <w:sz w:val="28"/>
        </w:rPr>
        <w:t>бакалавриата</w:t>
      </w:r>
      <w:proofErr w:type="spellEnd"/>
      <w:r w:rsidR="00050CF1" w:rsidRPr="00B63445">
        <w:rPr>
          <w:sz w:val="28"/>
        </w:rPr>
        <w:t xml:space="preserve"> могут осуществлять профессиональную деятельность</w:t>
      </w:r>
      <w:r w:rsidR="00E14490" w:rsidRPr="00B63445">
        <w:rPr>
          <w:sz w:val="28"/>
        </w:rPr>
        <w:t>:</w:t>
      </w:r>
      <w:r w:rsidR="00050CF1" w:rsidRPr="00B63445">
        <w:rPr>
          <w:sz w:val="28"/>
        </w:rPr>
        <w:t xml:space="preserve"> </w:t>
      </w:r>
      <w:r w:rsidR="00E14490" w:rsidRPr="00B63445">
        <w:rPr>
          <w:i/>
          <w:sz w:val="28"/>
          <w:szCs w:val="28"/>
        </w:rPr>
        <w:t xml:space="preserve"> </w:t>
      </w:r>
    </w:p>
    <w:p w:rsidR="00E14490" w:rsidRPr="00B63445" w:rsidRDefault="00E14490" w:rsidP="001D6D9D">
      <w:pPr>
        <w:pStyle w:val="a4"/>
        <w:numPr>
          <w:ilvl w:val="1"/>
          <w:numId w:val="8"/>
        </w:numPr>
        <w:tabs>
          <w:tab w:val="left" w:pos="1215"/>
          <w:tab w:val="left" w:pos="1371"/>
        </w:tabs>
        <w:spacing w:before="63"/>
        <w:ind w:right="689" w:firstLine="566"/>
        <w:rPr>
          <w:sz w:val="28"/>
        </w:rPr>
      </w:pPr>
      <w:r w:rsidRPr="00B63445">
        <w:rPr>
          <w:sz w:val="28"/>
        </w:rPr>
        <w:t>Образование</w:t>
      </w:r>
      <w:r w:rsidRPr="00B63445">
        <w:rPr>
          <w:spacing w:val="1"/>
          <w:sz w:val="28"/>
        </w:rPr>
        <w:t xml:space="preserve"> </w:t>
      </w:r>
      <w:r w:rsidRPr="00B63445">
        <w:rPr>
          <w:sz w:val="28"/>
        </w:rPr>
        <w:t>и</w:t>
      </w:r>
      <w:r w:rsidRPr="00B63445">
        <w:rPr>
          <w:spacing w:val="1"/>
          <w:sz w:val="28"/>
        </w:rPr>
        <w:t xml:space="preserve"> </w:t>
      </w:r>
      <w:r w:rsidRPr="00B63445">
        <w:rPr>
          <w:sz w:val="28"/>
        </w:rPr>
        <w:t>наука</w:t>
      </w:r>
      <w:r w:rsidRPr="00B63445">
        <w:rPr>
          <w:spacing w:val="1"/>
          <w:sz w:val="28"/>
        </w:rPr>
        <w:t xml:space="preserve"> </w:t>
      </w:r>
      <w:r w:rsidRPr="00B63445">
        <w:rPr>
          <w:sz w:val="28"/>
        </w:rPr>
        <w:t>(в</w:t>
      </w:r>
      <w:r w:rsidRPr="00B63445">
        <w:rPr>
          <w:spacing w:val="1"/>
          <w:sz w:val="28"/>
        </w:rPr>
        <w:t xml:space="preserve"> </w:t>
      </w:r>
      <w:r w:rsidRPr="00B63445">
        <w:rPr>
          <w:sz w:val="28"/>
        </w:rPr>
        <w:t>сфере</w:t>
      </w:r>
      <w:r w:rsidRPr="00B63445">
        <w:rPr>
          <w:spacing w:val="1"/>
          <w:sz w:val="28"/>
        </w:rPr>
        <w:t xml:space="preserve"> </w:t>
      </w:r>
      <w:r w:rsidRPr="00B63445">
        <w:rPr>
          <w:sz w:val="28"/>
        </w:rPr>
        <w:t>дошкольного,</w:t>
      </w:r>
      <w:r w:rsidRPr="00B63445">
        <w:rPr>
          <w:spacing w:val="1"/>
          <w:sz w:val="28"/>
        </w:rPr>
        <w:t xml:space="preserve"> </w:t>
      </w:r>
      <w:r w:rsidRPr="00B63445">
        <w:rPr>
          <w:sz w:val="28"/>
        </w:rPr>
        <w:t>начального</w:t>
      </w:r>
      <w:r w:rsidRPr="00B63445">
        <w:rPr>
          <w:spacing w:val="1"/>
          <w:sz w:val="28"/>
        </w:rPr>
        <w:t xml:space="preserve"> </w:t>
      </w:r>
      <w:r w:rsidRPr="00B63445">
        <w:rPr>
          <w:sz w:val="28"/>
        </w:rPr>
        <w:t>общего,</w:t>
      </w:r>
      <w:r w:rsidRPr="00B63445">
        <w:rPr>
          <w:spacing w:val="1"/>
          <w:sz w:val="28"/>
        </w:rPr>
        <w:t xml:space="preserve"> </w:t>
      </w:r>
      <w:r w:rsidRPr="00B63445">
        <w:rPr>
          <w:sz w:val="28"/>
        </w:rPr>
        <w:t>основного</w:t>
      </w:r>
      <w:r w:rsidRPr="00B63445">
        <w:rPr>
          <w:spacing w:val="1"/>
          <w:sz w:val="28"/>
        </w:rPr>
        <w:t xml:space="preserve"> </w:t>
      </w:r>
      <w:r w:rsidRPr="00B63445">
        <w:rPr>
          <w:sz w:val="28"/>
        </w:rPr>
        <w:t>общего,</w:t>
      </w:r>
      <w:r w:rsidRPr="00B63445">
        <w:rPr>
          <w:spacing w:val="1"/>
          <w:sz w:val="28"/>
        </w:rPr>
        <w:t xml:space="preserve"> </w:t>
      </w:r>
      <w:r w:rsidRPr="00B63445">
        <w:rPr>
          <w:sz w:val="28"/>
        </w:rPr>
        <w:t>среднего</w:t>
      </w:r>
      <w:r w:rsidRPr="00B63445">
        <w:rPr>
          <w:spacing w:val="1"/>
          <w:sz w:val="28"/>
        </w:rPr>
        <w:t xml:space="preserve"> </w:t>
      </w:r>
      <w:r w:rsidRPr="00B63445">
        <w:rPr>
          <w:sz w:val="28"/>
        </w:rPr>
        <w:t>общего</w:t>
      </w:r>
      <w:r w:rsidRPr="00B63445">
        <w:rPr>
          <w:spacing w:val="1"/>
          <w:sz w:val="28"/>
        </w:rPr>
        <w:t xml:space="preserve"> </w:t>
      </w:r>
      <w:r w:rsidRPr="00B63445">
        <w:rPr>
          <w:sz w:val="28"/>
        </w:rPr>
        <w:t>образования,</w:t>
      </w:r>
      <w:r w:rsidRPr="00B63445">
        <w:rPr>
          <w:spacing w:val="1"/>
          <w:sz w:val="28"/>
        </w:rPr>
        <w:t xml:space="preserve"> </w:t>
      </w:r>
      <w:r w:rsidRPr="00B63445">
        <w:rPr>
          <w:sz w:val="28"/>
        </w:rPr>
        <w:t>профессионального</w:t>
      </w:r>
      <w:r w:rsidRPr="00B63445">
        <w:rPr>
          <w:spacing w:val="1"/>
          <w:sz w:val="28"/>
        </w:rPr>
        <w:t xml:space="preserve"> </w:t>
      </w:r>
      <w:r w:rsidRPr="00B63445">
        <w:rPr>
          <w:sz w:val="28"/>
        </w:rPr>
        <w:t>обучения,</w:t>
      </w:r>
      <w:r w:rsidRPr="00B63445">
        <w:rPr>
          <w:spacing w:val="-2"/>
          <w:sz w:val="28"/>
        </w:rPr>
        <w:t xml:space="preserve"> </w:t>
      </w:r>
      <w:r w:rsidRPr="00B63445">
        <w:rPr>
          <w:sz w:val="28"/>
        </w:rPr>
        <w:t>профессионального</w:t>
      </w:r>
      <w:r w:rsidRPr="00B63445">
        <w:rPr>
          <w:spacing w:val="-7"/>
          <w:sz w:val="28"/>
        </w:rPr>
        <w:t xml:space="preserve"> </w:t>
      </w:r>
      <w:r w:rsidRPr="00B63445">
        <w:rPr>
          <w:sz w:val="28"/>
        </w:rPr>
        <w:t>образования,</w:t>
      </w:r>
      <w:r w:rsidRPr="00B63445">
        <w:rPr>
          <w:spacing w:val="-2"/>
          <w:sz w:val="28"/>
        </w:rPr>
        <w:t xml:space="preserve"> </w:t>
      </w:r>
      <w:r w:rsidRPr="00B63445">
        <w:rPr>
          <w:sz w:val="28"/>
        </w:rPr>
        <w:t>дополнительного</w:t>
      </w:r>
      <w:r w:rsidRPr="00B63445">
        <w:rPr>
          <w:spacing w:val="-8"/>
          <w:sz w:val="28"/>
        </w:rPr>
        <w:t xml:space="preserve"> </w:t>
      </w:r>
      <w:r w:rsidRPr="00B63445">
        <w:rPr>
          <w:sz w:val="28"/>
        </w:rPr>
        <w:t xml:space="preserve">образования). </w:t>
      </w:r>
      <w:bookmarkStart w:id="1" w:name="Тип(ы)_задач_профессиональной_деятельнос"/>
      <w:bookmarkEnd w:id="1"/>
    </w:p>
    <w:p w:rsidR="00324AB8" w:rsidRPr="00B63445" w:rsidRDefault="00050CF1">
      <w:pPr>
        <w:pStyle w:val="a4"/>
        <w:numPr>
          <w:ilvl w:val="1"/>
          <w:numId w:val="5"/>
        </w:numPr>
        <w:tabs>
          <w:tab w:val="left" w:pos="1215"/>
        </w:tabs>
        <w:ind w:right="104" w:firstLine="566"/>
        <w:jc w:val="both"/>
        <w:rPr>
          <w:sz w:val="28"/>
        </w:rPr>
      </w:pPr>
      <w:r w:rsidRPr="00B63445">
        <w:rPr>
          <w:sz w:val="28"/>
        </w:rPr>
        <w:t xml:space="preserve"> </w:t>
      </w:r>
      <w:r w:rsidR="00684A7E" w:rsidRPr="00B63445">
        <w:rPr>
          <w:sz w:val="28"/>
        </w:rPr>
        <w:t xml:space="preserve">В </w:t>
      </w:r>
      <w:r w:rsidRPr="00B63445">
        <w:rPr>
          <w:sz w:val="28"/>
        </w:rPr>
        <w:t>рамках освоения ОПОП выпускники готовятся к решению задач профессиональной деятельности следующих типов:</w:t>
      </w:r>
      <w:r w:rsidRPr="00B63445">
        <w:rPr>
          <w:i/>
          <w:sz w:val="28"/>
          <w:szCs w:val="28"/>
        </w:rPr>
        <w:t xml:space="preserve"> (Раздел заполняется в соответствии с п. 1.12 ФГОС):</w:t>
      </w:r>
    </w:p>
    <w:p w:rsidR="00E14490" w:rsidRPr="00B63445" w:rsidRDefault="00E14490" w:rsidP="00E14490">
      <w:pPr>
        <w:pStyle w:val="a4"/>
        <w:numPr>
          <w:ilvl w:val="1"/>
          <w:numId w:val="9"/>
        </w:numPr>
        <w:tabs>
          <w:tab w:val="left" w:pos="1006"/>
        </w:tabs>
        <w:spacing w:line="339" w:lineRule="exact"/>
        <w:jc w:val="left"/>
        <w:rPr>
          <w:sz w:val="28"/>
        </w:rPr>
      </w:pPr>
      <w:r w:rsidRPr="00B63445">
        <w:rPr>
          <w:sz w:val="28"/>
        </w:rPr>
        <w:t>педагогической;</w:t>
      </w:r>
    </w:p>
    <w:p w:rsidR="00324AB8" w:rsidRPr="00B63445" w:rsidRDefault="00684A7E">
      <w:pPr>
        <w:pStyle w:val="a4"/>
        <w:numPr>
          <w:ilvl w:val="1"/>
          <w:numId w:val="5"/>
        </w:numPr>
        <w:tabs>
          <w:tab w:val="left" w:pos="1205"/>
        </w:tabs>
        <w:spacing w:line="321" w:lineRule="exact"/>
        <w:ind w:left="1205" w:hanging="519"/>
        <w:jc w:val="both"/>
        <w:rPr>
          <w:sz w:val="28"/>
        </w:rPr>
      </w:pPr>
      <w:r w:rsidRPr="00B63445">
        <w:rPr>
          <w:sz w:val="28"/>
        </w:rPr>
        <w:t>Объем</w:t>
      </w:r>
      <w:r w:rsidRPr="00B63445">
        <w:rPr>
          <w:spacing w:val="15"/>
          <w:sz w:val="28"/>
        </w:rPr>
        <w:t xml:space="preserve"> </w:t>
      </w:r>
      <w:r w:rsidRPr="00B63445">
        <w:rPr>
          <w:sz w:val="28"/>
        </w:rPr>
        <w:t>государственной</w:t>
      </w:r>
      <w:r w:rsidRPr="00B63445">
        <w:rPr>
          <w:spacing w:val="19"/>
          <w:sz w:val="28"/>
        </w:rPr>
        <w:t xml:space="preserve"> </w:t>
      </w:r>
      <w:r w:rsidRPr="00B63445">
        <w:rPr>
          <w:sz w:val="28"/>
        </w:rPr>
        <w:t>итоговой</w:t>
      </w:r>
      <w:r w:rsidRPr="00B63445">
        <w:rPr>
          <w:spacing w:val="19"/>
          <w:sz w:val="28"/>
        </w:rPr>
        <w:t xml:space="preserve"> </w:t>
      </w:r>
      <w:r w:rsidRPr="00B63445">
        <w:rPr>
          <w:sz w:val="28"/>
        </w:rPr>
        <w:t>аттестации</w:t>
      </w:r>
      <w:r w:rsidRPr="00B63445">
        <w:rPr>
          <w:spacing w:val="19"/>
          <w:sz w:val="28"/>
        </w:rPr>
        <w:t xml:space="preserve"> </w:t>
      </w:r>
      <w:r w:rsidRPr="00B63445">
        <w:rPr>
          <w:sz w:val="28"/>
        </w:rPr>
        <w:t>составляет: 324</w:t>
      </w:r>
      <w:r w:rsidRPr="00B63445">
        <w:rPr>
          <w:spacing w:val="18"/>
          <w:sz w:val="28"/>
        </w:rPr>
        <w:t xml:space="preserve"> </w:t>
      </w:r>
      <w:r w:rsidRPr="00B63445">
        <w:rPr>
          <w:sz w:val="28"/>
        </w:rPr>
        <w:t>часа,</w:t>
      </w:r>
      <w:r w:rsidRPr="00B63445">
        <w:rPr>
          <w:spacing w:val="24"/>
          <w:sz w:val="28"/>
        </w:rPr>
        <w:t xml:space="preserve"> </w:t>
      </w:r>
      <w:r w:rsidRPr="00B63445">
        <w:rPr>
          <w:sz w:val="28"/>
        </w:rPr>
        <w:t>9</w:t>
      </w:r>
    </w:p>
    <w:p w:rsidR="00324AB8" w:rsidRPr="00B63445" w:rsidRDefault="00684A7E">
      <w:pPr>
        <w:pStyle w:val="a3"/>
        <w:jc w:val="left"/>
      </w:pPr>
      <w:proofErr w:type="gramStart"/>
      <w:r w:rsidRPr="00B63445">
        <w:t>з</w:t>
      </w:r>
      <w:r w:rsidR="00050CF1" w:rsidRPr="00B63445">
        <w:t xml:space="preserve"> </w:t>
      </w:r>
      <w:r w:rsidRPr="00B63445">
        <w:t>.</w:t>
      </w:r>
      <w:proofErr w:type="gramEnd"/>
      <w:r w:rsidR="00E14490" w:rsidRPr="00B63445">
        <w:t xml:space="preserve"> </w:t>
      </w:r>
      <w:r w:rsidRPr="00B63445">
        <w:t>е.</w:t>
      </w:r>
    </w:p>
    <w:p w:rsidR="00324AB8" w:rsidRPr="00B63445" w:rsidRDefault="00684A7E">
      <w:pPr>
        <w:pStyle w:val="a4"/>
        <w:numPr>
          <w:ilvl w:val="1"/>
          <w:numId w:val="5"/>
        </w:numPr>
        <w:tabs>
          <w:tab w:val="left" w:pos="1310"/>
          <w:tab w:val="left" w:pos="1311"/>
        </w:tabs>
        <w:spacing w:before="10"/>
        <w:ind w:left="1310" w:hanging="625"/>
        <w:jc w:val="left"/>
        <w:rPr>
          <w:sz w:val="28"/>
        </w:rPr>
      </w:pPr>
      <w:r w:rsidRPr="00B63445">
        <w:rPr>
          <w:sz w:val="28"/>
        </w:rPr>
        <w:t>ВКР</w:t>
      </w:r>
      <w:r w:rsidRPr="00B63445">
        <w:rPr>
          <w:spacing w:val="59"/>
          <w:sz w:val="28"/>
        </w:rPr>
        <w:t xml:space="preserve"> </w:t>
      </w:r>
      <w:r w:rsidRPr="00B63445">
        <w:rPr>
          <w:sz w:val="28"/>
        </w:rPr>
        <w:t>направлена</w:t>
      </w:r>
      <w:r w:rsidRPr="00B63445">
        <w:rPr>
          <w:spacing w:val="62"/>
          <w:sz w:val="28"/>
        </w:rPr>
        <w:t xml:space="preserve"> </w:t>
      </w:r>
      <w:r w:rsidRPr="00B63445">
        <w:rPr>
          <w:sz w:val="28"/>
        </w:rPr>
        <w:t>на</w:t>
      </w:r>
      <w:r w:rsidRPr="00B63445">
        <w:rPr>
          <w:spacing w:val="62"/>
          <w:sz w:val="28"/>
        </w:rPr>
        <w:t xml:space="preserve"> </w:t>
      </w:r>
      <w:r w:rsidRPr="00B63445">
        <w:rPr>
          <w:sz w:val="28"/>
        </w:rPr>
        <w:t>проверку</w:t>
      </w:r>
      <w:r w:rsidRPr="00B63445">
        <w:rPr>
          <w:spacing w:val="57"/>
          <w:sz w:val="28"/>
        </w:rPr>
        <w:t xml:space="preserve"> </w:t>
      </w:r>
      <w:proofErr w:type="spellStart"/>
      <w:r w:rsidRPr="00B63445">
        <w:rPr>
          <w:sz w:val="28"/>
        </w:rPr>
        <w:t>сформированности</w:t>
      </w:r>
      <w:proofErr w:type="spellEnd"/>
      <w:r w:rsidRPr="00B63445">
        <w:rPr>
          <w:spacing w:val="5"/>
          <w:sz w:val="28"/>
        </w:rPr>
        <w:t xml:space="preserve"> </w:t>
      </w:r>
      <w:r w:rsidRPr="00B63445">
        <w:rPr>
          <w:sz w:val="28"/>
        </w:rPr>
        <w:t>у</w:t>
      </w:r>
      <w:r w:rsidRPr="00B63445">
        <w:rPr>
          <w:spacing w:val="57"/>
          <w:sz w:val="28"/>
        </w:rPr>
        <w:t xml:space="preserve"> </w:t>
      </w:r>
      <w:r w:rsidRPr="00B63445">
        <w:rPr>
          <w:sz w:val="28"/>
        </w:rPr>
        <w:t>обучающихся</w:t>
      </w:r>
    </w:p>
    <w:p w:rsidR="00324AB8" w:rsidRPr="00B63445" w:rsidRDefault="00684A7E">
      <w:pPr>
        <w:pStyle w:val="a3"/>
        <w:spacing w:before="9"/>
        <w:ind w:right="105"/>
      </w:pPr>
      <w:r w:rsidRPr="00B63445">
        <w:t>универсальных, общепрофессиональных и профессиональных компетенций,</w:t>
      </w:r>
      <w:r w:rsidRPr="00B63445">
        <w:rPr>
          <w:spacing w:val="1"/>
        </w:rPr>
        <w:t xml:space="preserve"> </w:t>
      </w:r>
      <w:r w:rsidRPr="00B63445">
        <w:t>соотнесенных с установленными</w:t>
      </w:r>
      <w:r w:rsidRPr="00B63445">
        <w:rPr>
          <w:spacing w:val="1"/>
        </w:rPr>
        <w:t xml:space="preserve"> </w:t>
      </w:r>
      <w:r w:rsidRPr="00B63445">
        <w:t xml:space="preserve">ОПОП </w:t>
      </w:r>
      <w:r w:rsidR="004C766D" w:rsidRPr="00B63445">
        <w:t>ВО индикаторы</w:t>
      </w:r>
      <w:r w:rsidRPr="00B63445">
        <w:t xml:space="preserve"> достижения</w:t>
      </w:r>
      <w:r w:rsidRPr="00B63445">
        <w:rPr>
          <w:spacing w:val="1"/>
        </w:rPr>
        <w:t xml:space="preserve"> </w:t>
      </w:r>
      <w:r w:rsidRPr="00B63445">
        <w:t>компетенций: УК-1, УК-2, УК-3,</w:t>
      </w:r>
      <w:r w:rsidR="00536A5D" w:rsidRPr="00B63445">
        <w:t xml:space="preserve"> </w:t>
      </w:r>
      <w:r w:rsidRPr="00B63445">
        <w:t>УК-4, УК-5, УК-6, УК-7,</w:t>
      </w:r>
      <w:r w:rsidRPr="00B63445">
        <w:rPr>
          <w:spacing w:val="1"/>
        </w:rPr>
        <w:t xml:space="preserve"> </w:t>
      </w:r>
      <w:r w:rsidRPr="00B63445">
        <w:t>УК-8; УК- 9; УК-10; ОПК -1, ОПК-2, ОПК-3, ОПК-4, ОПК-5, ОПК-6, ОПК-7,</w:t>
      </w:r>
      <w:r w:rsidRPr="00B63445">
        <w:rPr>
          <w:spacing w:val="1"/>
        </w:rPr>
        <w:t xml:space="preserve"> </w:t>
      </w:r>
      <w:r w:rsidRPr="00B63445">
        <w:t>ОПК-8; ОПК-9;</w:t>
      </w:r>
      <w:r w:rsidRPr="00B63445">
        <w:rPr>
          <w:spacing w:val="6"/>
        </w:rPr>
        <w:t xml:space="preserve"> </w:t>
      </w:r>
      <w:r w:rsidRPr="00B63445">
        <w:t>ПКС-1,</w:t>
      </w:r>
      <w:r w:rsidRPr="00B63445">
        <w:rPr>
          <w:spacing w:val="4"/>
        </w:rPr>
        <w:t xml:space="preserve"> </w:t>
      </w:r>
      <w:r w:rsidRPr="00B63445">
        <w:t>ПКС-2.</w:t>
      </w:r>
    </w:p>
    <w:p w:rsidR="00B63445" w:rsidRPr="00B63445" w:rsidRDefault="00175495" w:rsidP="00175495">
      <w:pPr>
        <w:pStyle w:val="a3"/>
        <w:spacing w:before="9"/>
        <w:ind w:right="105"/>
      </w:pPr>
      <w:r w:rsidRPr="00B63445">
        <w:t xml:space="preserve">     </w:t>
      </w:r>
    </w:p>
    <w:p w:rsidR="00B63445" w:rsidRPr="00B63445" w:rsidRDefault="00B63445" w:rsidP="00B63445">
      <w:pPr>
        <w:pStyle w:val="a3"/>
        <w:spacing w:before="9"/>
        <w:ind w:right="105"/>
      </w:pPr>
      <w:r w:rsidRPr="00B63445">
        <w:t xml:space="preserve"> </w:t>
      </w:r>
    </w:p>
    <w:p w:rsidR="00B63445" w:rsidRPr="00B63445" w:rsidRDefault="00B63445" w:rsidP="00175495">
      <w:pPr>
        <w:pStyle w:val="a3"/>
        <w:spacing w:before="9"/>
        <w:ind w:right="105"/>
      </w:pPr>
    </w:p>
    <w:p w:rsidR="00B63445" w:rsidRPr="00B63445" w:rsidRDefault="00B63445" w:rsidP="00175495">
      <w:pPr>
        <w:pStyle w:val="a3"/>
        <w:spacing w:before="9"/>
        <w:ind w:right="105"/>
      </w:pPr>
    </w:p>
    <w:p w:rsidR="00B63445" w:rsidRPr="00B63445" w:rsidRDefault="00B63445" w:rsidP="00175495">
      <w:pPr>
        <w:pStyle w:val="a3"/>
        <w:spacing w:before="9"/>
        <w:ind w:right="105"/>
      </w:pPr>
    </w:p>
    <w:p w:rsidR="00B63445" w:rsidRPr="00B63445" w:rsidRDefault="00B63445" w:rsidP="00175495">
      <w:pPr>
        <w:pStyle w:val="a3"/>
        <w:spacing w:before="9"/>
        <w:ind w:right="105"/>
      </w:pPr>
    </w:p>
    <w:p w:rsidR="00324AB8" w:rsidRPr="00B63445" w:rsidRDefault="00684A7E" w:rsidP="00175495">
      <w:pPr>
        <w:pStyle w:val="a3"/>
        <w:spacing w:before="9"/>
        <w:ind w:right="105"/>
      </w:pPr>
      <w:r w:rsidRPr="00B63445">
        <w:t>Выпускники</w:t>
      </w:r>
      <w:r w:rsidRPr="00B63445">
        <w:rPr>
          <w:spacing w:val="1"/>
        </w:rPr>
        <w:t xml:space="preserve"> </w:t>
      </w:r>
      <w:r w:rsidRPr="00B63445">
        <w:t>могут</w:t>
      </w:r>
      <w:r w:rsidRPr="00B63445">
        <w:rPr>
          <w:spacing w:val="1"/>
        </w:rPr>
        <w:t xml:space="preserve"> </w:t>
      </w:r>
      <w:r w:rsidRPr="00B63445">
        <w:t>осуществлять</w:t>
      </w:r>
      <w:r w:rsidRPr="00B63445">
        <w:rPr>
          <w:spacing w:val="1"/>
        </w:rPr>
        <w:t xml:space="preserve"> </w:t>
      </w:r>
      <w:r w:rsidRPr="00B63445">
        <w:t>профессиональную</w:t>
      </w:r>
      <w:r w:rsidRPr="00B63445">
        <w:rPr>
          <w:spacing w:val="1"/>
        </w:rPr>
        <w:t xml:space="preserve"> </w:t>
      </w:r>
      <w:r w:rsidRPr="00B63445">
        <w:t>деятельность</w:t>
      </w:r>
      <w:r w:rsidRPr="00B63445">
        <w:rPr>
          <w:spacing w:val="1"/>
        </w:rPr>
        <w:t xml:space="preserve"> </w:t>
      </w:r>
      <w:r w:rsidRPr="00B63445">
        <w:t>в</w:t>
      </w:r>
      <w:r w:rsidRPr="00B63445">
        <w:rPr>
          <w:spacing w:val="1"/>
        </w:rPr>
        <w:t xml:space="preserve"> </w:t>
      </w:r>
      <w:r w:rsidRPr="00B63445">
        <w:t>других</w:t>
      </w:r>
      <w:r w:rsidRPr="00B63445">
        <w:rPr>
          <w:spacing w:val="1"/>
        </w:rPr>
        <w:t xml:space="preserve"> </w:t>
      </w:r>
      <w:r w:rsidRPr="00B63445">
        <w:t>областях</w:t>
      </w:r>
      <w:r w:rsidRPr="00B63445">
        <w:rPr>
          <w:spacing w:val="1"/>
        </w:rPr>
        <w:t xml:space="preserve"> </w:t>
      </w:r>
      <w:r w:rsidRPr="00B63445">
        <w:t>профессиональной</w:t>
      </w:r>
      <w:r w:rsidRPr="00B63445">
        <w:rPr>
          <w:spacing w:val="1"/>
        </w:rPr>
        <w:t xml:space="preserve"> </w:t>
      </w:r>
      <w:r w:rsidRPr="00B63445">
        <w:t>деятельности</w:t>
      </w:r>
      <w:r w:rsidRPr="00B63445">
        <w:rPr>
          <w:spacing w:val="1"/>
        </w:rPr>
        <w:t xml:space="preserve"> </w:t>
      </w:r>
      <w:r w:rsidRPr="00B63445">
        <w:t>и</w:t>
      </w:r>
      <w:r w:rsidRPr="00B63445">
        <w:rPr>
          <w:spacing w:val="1"/>
        </w:rPr>
        <w:t xml:space="preserve"> </w:t>
      </w:r>
      <w:r w:rsidRPr="00B63445">
        <w:t>(или)</w:t>
      </w:r>
      <w:r w:rsidRPr="00B63445">
        <w:rPr>
          <w:spacing w:val="1"/>
        </w:rPr>
        <w:t xml:space="preserve"> </w:t>
      </w:r>
      <w:r w:rsidRPr="00B63445">
        <w:t>сферах</w:t>
      </w:r>
      <w:r w:rsidRPr="00B63445">
        <w:rPr>
          <w:spacing w:val="1"/>
        </w:rPr>
        <w:t xml:space="preserve"> </w:t>
      </w:r>
      <w:r w:rsidRPr="00B63445">
        <w:t>профессиональной</w:t>
      </w:r>
      <w:r w:rsidRPr="00B63445">
        <w:rPr>
          <w:spacing w:val="1"/>
        </w:rPr>
        <w:t xml:space="preserve"> </w:t>
      </w:r>
      <w:r w:rsidRPr="00B63445">
        <w:t>деятельности</w:t>
      </w:r>
      <w:r w:rsidRPr="00B63445">
        <w:rPr>
          <w:spacing w:val="1"/>
        </w:rPr>
        <w:t xml:space="preserve"> </w:t>
      </w:r>
      <w:r w:rsidRPr="00B63445">
        <w:t>при</w:t>
      </w:r>
      <w:r w:rsidRPr="00B63445">
        <w:rPr>
          <w:spacing w:val="1"/>
        </w:rPr>
        <w:t xml:space="preserve"> </w:t>
      </w:r>
      <w:r w:rsidRPr="00B63445">
        <w:t>условии</w:t>
      </w:r>
      <w:r w:rsidRPr="00B63445">
        <w:rPr>
          <w:spacing w:val="1"/>
        </w:rPr>
        <w:t xml:space="preserve"> </w:t>
      </w:r>
      <w:r w:rsidRPr="00B63445">
        <w:t>соответствия</w:t>
      </w:r>
      <w:r w:rsidRPr="00B63445">
        <w:rPr>
          <w:spacing w:val="1"/>
        </w:rPr>
        <w:t xml:space="preserve"> </w:t>
      </w:r>
      <w:r w:rsidRPr="00B63445">
        <w:t>уровня</w:t>
      </w:r>
      <w:r w:rsidRPr="00B63445">
        <w:rPr>
          <w:spacing w:val="1"/>
        </w:rPr>
        <w:t xml:space="preserve"> </w:t>
      </w:r>
      <w:r w:rsidRPr="00B63445">
        <w:t>их</w:t>
      </w:r>
      <w:r w:rsidRPr="00B63445">
        <w:rPr>
          <w:spacing w:val="1"/>
        </w:rPr>
        <w:t xml:space="preserve"> </w:t>
      </w:r>
      <w:r w:rsidRPr="00B63445">
        <w:t>образования</w:t>
      </w:r>
      <w:r w:rsidRPr="00B63445">
        <w:rPr>
          <w:spacing w:val="1"/>
        </w:rPr>
        <w:t xml:space="preserve"> </w:t>
      </w:r>
      <w:r w:rsidRPr="00B63445">
        <w:t>и</w:t>
      </w:r>
      <w:r w:rsidRPr="00B63445">
        <w:rPr>
          <w:spacing w:val="1"/>
        </w:rPr>
        <w:t xml:space="preserve"> </w:t>
      </w:r>
      <w:r w:rsidRPr="00B63445">
        <w:t>полученных</w:t>
      </w:r>
      <w:r w:rsidRPr="00B63445">
        <w:rPr>
          <w:spacing w:val="1"/>
        </w:rPr>
        <w:t xml:space="preserve"> </w:t>
      </w:r>
      <w:r w:rsidRPr="00B63445">
        <w:t>компетенций</w:t>
      </w:r>
      <w:r w:rsidRPr="00B63445">
        <w:rPr>
          <w:spacing w:val="1"/>
        </w:rPr>
        <w:t xml:space="preserve"> </w:t>
      </w:r>
      <w:r w:rsidRPr="00B63445">
        <w:t>требованиям</w:t>
      </w:r>
      <w:r w:rsidRPr="00B63445">
        <w:rPr>
          <w:spacing w:val="1"/>
        </w:rPr>
        <w:t xml:space="preserve"> </w:t>
      </w:r>
      <w:r w:rsidRPr="00B63445">
        <w:t>к</w:t>
      </w:r>
      <w:r w:rsidRPr="00B63445">
        <w:rPr>
          <w:spacing w:val="1"/>
        </w:rPr>
        <w:t xml:space="preserve"> </w:t>
      </w:r>
      <w:r w:rsidRPr="00B63445">
        <w:t>квалификации</w:t>
      </w:r>
      <w:r w:rsidRPr="00B63445">
        <w:rPr>
          <w:spacing w:val="-67"/>
        </w:rPr>
        <w:t xml:space="preserve"> </w:t>
      </w:r>
      <w:r w:rsidRPr="00B63445">
        <w:t>работника.</w:t>
      </w:r>
    </w:p>
    <w:p w:rsidR="00324AB8" w:rsidRPr="00B63445" w:rsidRDefault="00324AB8">
      <w:pPr>
        <w:pStyle w:val="a3"/>
        <w:spacing w:before="3"/>
        <w:ind w:left="0"/>
        <w:jc w:val="left"/>
      </w:pPr>
    </w:p>
    <w:p w:rsidR="00324AB8" w:rsidRPr="00B63445" w:rsidRDefault="00684A7E">
      <w:pPr>
        <w:pStyle w:val="1"/>
        <w:numPr>
          <w:ilvl w:val="0"/>
          <w:numId w:val="6"/>
        </w:numPr>
        <w:tabs>
          <w:tab w:val="left" w:pos="2012"/>
        </w:tabs>
        <w:spacing w:line="480" w:lineRule="auto"/>
        <w:ind w:left="2328" w:right="1645" w:hanging="682"/>
        <w:jc w:val="left"/>
      </w:pPr>
      <w:r w:rsidRPr="00B63445">
        <w:t>Формы</w:t>
      </w:r>
      <w:r w:rsidRPr="00B63445">
        <w:rPr>
          <w:spacing w:val="-8"/>
        </w:rPr>
        <w:t xml:space="preserve"> </w:t>
      </w:r>
      <w:r w:rsidRPr="00B63445">
        <w:t>государственной</w:t>
      </w:r>
      <w:r w:rsidRPr="00B63445">
        <w:rPr>
          <w:spacing w:val="55"/>
        </w:rPr>
        <w:t xml:space="preserve"> </w:t>
      </w:r>
      <w:r w:rsidRPr="00B63445">
        <w:t>итоговой</w:t>
      </w:r>
      <w:r w:rsidRPr="00B63445">
        <w:rPr>
          <w:spacing w:val="-4"/>
        </w:rPr>
        <w:t xml:space="preserve"> </w:t>
      </w:r>
      <w:r w:rsidRPr="00B63445">
        <w:t>аттестации</w:t>
      </w:r>
      <w:r w:rsidRPr="00B63445">
        <w:rPr>
          <w:spacing w:val="-67"/>
        </w:rPr>
        <w:t xml:space="preserve"> </w:t>
      </w:r>
      <w:r w:rsidRPr="00B63445">
        <w:t>Выпускная</w:t>
      </w:r>
      <w:r w:rsidRPr="00B63445">
        <w:rPr>
          <w:spacing w:val="-3"/>
        </w:rPr>
        <w:t xml:space="preserve"> </w:t>
      </w:r>
      <w:r w:rsidRPr="00B63445">
        <w:t>квалификационная</w:t>
      </w:r>
      <w:r w:rsidRPr="00B63445">
        <w:rPr>
          <w:spacing w:val="-2"/>
        </w:rPr>
        <w:t xml:space="preserve"> </w:t>
      </w:r>
      <w:r w:rsidRPr="00B63445">
        <w:t>работа</w:t>
      </w:r>
    </w:p>
    <w:p w:rsidR="00B63445" w:rsidRPr="00B63445" w:rsidRDefault="00285111" w:rsidP="00285111">
      <w:pPr>
        <w:pStyle w:val="a3"/>
        <w:tabs>
          <w:tab w:val="left" w:pos="1891"/>
          <w:tab w:val="left" w:pos="2134"/>
          <w:tab w:val="left" w:pos="2251"/>
          <w:tab w:val="left" w:pos="2488"/>
          <w:tab w:val="left" w:pos="2855"/>
          <w:tab w:val="left" w:pos="3015"/>
          <w:tab w:val="left" w:pos="3363"/>
          <w:tab w:val="left" w:pos="3683"/>
          <w:tab w:val="left" w:pos="3860"/>
          <w:tab w:val="left" w:pos="4137"/>
          <w:tab w:val="left" w:pos="4622"/>
          <w:tab w:val="left" w:pos="4955"/>
          <w:tab w:val="left" w:pos="5511"/>
          <w:tab w:val="left" w:pos="6258"/>
          <w:tab w:val="left" w:pos="6543"/>
          <w:tab w:val="left" w:pos="6578"/>
          <w:tab w:val="left" w:pos="6716"/>
          <w:tab w:val="left" w:pos="6952"/>
          <w:tab w:val="left" w:pos="7617"/>
          <w:tab w:val="left" w:pos="8129"/>
          <w:tab w:val="left" w:pos="8382"/>
          <w:tab w:val="left" w:pos="8644"/>
          <w:tab w:val="left" w:pos="9318"/>
        </w:tabs>
        <w:spacing w:before="67"/>
        <w:ind w:right="100"/>
      </w:pPr>
      <w:r w:rsidRPr="00B63445">
        <w:t xml:space="preserve">        </w:t>
      </w:r>
      <w:r w:rsidR="00684A7E" w:rsidRPr="00B63445">
        <w:t>Выполнение</w:t>
      </w:r>
      <w:r w:rsidR="00684A7E" w:rsidRPr="00B63445">
        <w:rPr>
          <w:spacing w:val="1"/>
        </w:rPr>
        <w:t xml:space="preserve"> </w:t>
      </w:r>
      <w:r w:rsidR="00684A7E" w:rsidRPr="00B63445">
        <w:t>и защита</w:t>
      </w:r>
      <w:r w:rsidR="00684A7E" w:rsidRPr="00B63445">
        <w:rPr>
          <w:spacing w:val="1"/>
        </w:rPr>
        <w:t xml:space="preserve"> </w:t>
      </w:r>
      <w:r w:rsidR="00684A7E" w:rsidRPr="00B63445">
        <w:t>выпускной квалификационной работы</w:t>
      </w:r>
      <w:r w:rsidR="00684A7E" w:rsidRPr="00B63445">
        <w:rPr>
          <w:spacing w:val="1"/>
        </w:rPr>
        <w:t xml:space="preserve"> </w:t>
      </w:r>
      <w:r w:rsidR="00684A7E" w:rsidRPr="00B63445">
        <w:t>является</w:t>
      </w:r>
      <w:r w:rsidR="00684A7E" w:rsidRPr="00B63445">
        <w:rPr>
          <w:spacing w:val="-67"/>
        </w:rPr>
        <w:t xml:space="preserve"> </w:t>
      </w:r>
      <w:r w:rsidR="00684A7E" w:rsidRPr="00B63445">
        <w:t>завершающим</w:t>
      </w:r>
      <w:r w:rsidR="00684A7E" w:rsidRPr="00B63445">
        <w:rPr>
          <w:spacing w:val="34"/>
        </w:rPr>
        <w:t xml:space="preserve"> </w:t>
      </w:r>
      <w:r w:rsidR="00684A7E" w:rsidRPr="00B63445">
        <w:t>этапом</w:t>
      </w:r>
      <w:r w:rsidR="00684A7E" w:rsidRPr="00B63445">
        <w:rPr>
          <w:spacing w:val="34"/>
        </w:rPr>
        <w:t xml:space="preserve"> </w:t>
      </w:r>
      <w:r w:rsidR="00684A7E" w:rsidRPr="00B63445">
        <w:t>в</w:t>
      </w:r>
      <w:r w:rsidR="00684A7E" w:rsidRPr="00B63445">
        <w:rPr>
          <w:spacing w:val="37"/>
        </w:rPr>
        <w:t xml:space="preserve"> </w:t>
      </w:r>
      <w:r w:rsidR="00684A7E" w:rsidRPr="00B63445">
        <w:t>освоении</w:t>
      </w:r>
      <w:r w:rsidR="00684A7E" w:rsidRPr="00B63445">
        <w:rPr>
          <w:spacing w:val="33"/>
        </w:rPr>
        <w:t xml:space="preserve"> </w:t>
      </w:r>
      <w:r w:rsidR="00684A7E" w:rsidRPr="00B63445">
        <w:t>ОПОП.</w:t>
      </w:r>
      <w:r w:rsidR="00684A7E" w:rsidRPr="00B63445">
        <w:rPr>
          <w:spacing w:val="36"/>
        </w:rPr>
        <w:t xml:space="preserve"> </w:t>
      </w:r>
      <w:r w:rsidR="00684A7E" w:rsidRPr="00B63445">
        <w:t>Выпускная</w:t>
      </w:r>
      <w:r w:rsidR="00684A7E" w:rsidRPr="00B63445">
        <w:rPr>
          <w:spacing w:val="35"/>
        </w:rPr>
        <w:t xml:space="preserve"> </w:t>
      </w:r>
      <w:r w:rsidR="00684A7E" w:rsidRPr="00B63445">
        <w:t>квалификационная</w:t>
      </w:r>
      <w:r w:rsidR="00684A7E" w:rsidRPr="00B63445">
        <w:rPr>
          <w:spacing w:val="-67"/>
        </w:rPr>
        <w:t xml:space="preserve"> </w:t>
      </w:r>
      <w:r w:rsidR="00684A7E" w:rsidRPr="00B63445">
        <w:t>работа</w:t>
      </w:r>
      <w:r w:rsidR="00684A7E" w:rsidRPr="00B63445">
        <w:rPr>
          <w:spacing w:val="13"/>
        </w:rPr>
        <w:t xml:space="preserve"> </w:t>
      </w:r>
      <w:r w:rsidR="00684A7E" w:rsidRPr="00B63445">
        <w:t>может</w:t>
      </w:r>
      <w:r w:rsidR="00684A7E" w:rsidRPr="00B63445">
        <w:rPr>
          <w:spacing w:val="11"/>
        </w:rPr>
        <w:t xml:space="preserve"> </w:t>
      </w:r>
      <w:r w:rsidR="00684A7E" w:rsidRPr="00B63445">
        <w:t>основываться</w:t>
      </w:r>
      <w:r w:rsidR="00684A7E" w:rsidRPr="00B63445">
        <w:rPr>
          <w:spacing w:val="13"/>
        </w:rPr>
        <w:t xml:space="preserve"> </w:t>
      </w:r>
      <w:r w:rsidR="00684A7E" w:rsidRPr="00B63445">
        <w:t>на</w:t>
      </w:r>
      <w:r w:rsidR="00684A7E" w:rsidRPr="00B63445">
        <w:rPr>
          <w:spacing w:val="12"/>
        </w:rPr>
        <w:t xml:space="preserve"> </w:t>
      </w:r>
      <w:r w:rsidR="00684A7E" w:rsidRPr="00B63445">
        <w:t>обобщении</w:t>
      </w:r>
      <w:r w:rsidR="00684A7E" w:rsidRPr="00B63445">
        <w:rPr>
          <w:spacing w:val="11"/>
        </w:rPr>
        <w:t xml:space="preserve"> </w:t>
      </w:r>
      <w:r w:rsidR="00684A7E" w:rsidRPr="00B63445">
        <w:t>ранее</w:t>
      </w:r>
      <w:r w:rsidR="00684A7E" w:rsidRPr="00B63445">
        <w:rPr>
          <w:spacing w:val="13"/>
        </w:rPr>
        <w:t xml:space="preserve"> </w:t>
      </w:r>
      <w:r w:rsidR="00684A7E" w:rsidRPr="00B63445">
        <w:t>выполненных</w:t>
      </w:r>
      <w:r w:rsidR="00684A7E" w:rsidRPr="00B63445">
        <w:rPr>
          <w:spacing w:val="7"/>
        </w:rPr>
        <w:t xml:space="preserve"> </w:t>
      </w:r>
      <w:r w:rsidR="00684A7E" w:rsidRPr="00B63445">
        <w:t>курсовых</w:t>
      </w:r>
      <w:r w:rsidR="00684A7E" w:rsidRPr="00B63445">
        <w:rPr>
          <w:spacing w:val="-67"/>
        </w:rPr>
        <w:t xml:space="preserve"> </w:t>
      </w:r>
      <w:r w:rsidR="00684A7E" w:rsidRPr="00B63445">
        <w:t>и</w:t>
      </w:r>
      <w:r w:rsidR="00220DEB">
        <w:t xml:space="preserve"> </w:t>
      </w:r>
      <w:r w:rsidR="00684A7E" w:rsidRPr="00B63445">
        <w:t>научно-исследовательских</w:t>
      </w:r>
      <w:r w:rsidR="00684A7E" w:rsidRPr="00B63445">
        <w:tab/>
      </w:r>
      <w:r w:rsidR="00684A7E" w:rsidRPr="00B63445">
        <w:tab/>
        <w:t>работ</w:t>
      </w:r>
      <w:r w:rsidR="00684A7E" w:rsidRPr="00B63445">
        <w:tab/>
      </w:r>
      <w:r w:rsidR="00684A7E" w:rsidRPr="00B63445">
        <w:tab/>
        <w:t>и</w:t>
      </w:r>
      <w:r w:rsidR="00684A7E" w:rsidRPr="00B63445">
        <w:tab/>
        <w:t>иных</w:t>
      </w:r>
      <w:r w:rsidR="00684A7E" w:rsidRPr="00B63445">
        <w:tab/>
      </w:r>
      <w:r w:rsidR="00684A7E" w:rsidRPr="00B63445">
        <w:tab/>
        <w:t>работ</w:t>
      </w:r>
      <w:r w:rsidR="00684A7E" w:rsidRPr="00B63445">
        <w:tab/>
        <w:t>(ВКР</w:t>
      </w:r>
      <w:r w:rsidR="00684A7E" w:rsidRPr="00B63445">
        <w:tab/>
      </w:r>
      <w:r w:rsidR="00684A7E" w:rsidRPr="00B63445">
        <w:tab/>
        <w:t>других</w:t>
      </w:r>
      <w:r w:rsidR="00684A7E" w:rsidRPr="00B63445">
        <w:rPr>
          <w:spacing w:val="-67"/>
        </w:rPr>
        <w:t xml:space="preserve"> </w:t>
      </w:r>
      <w:r w:rsidR="00684A7E" w:rsidRPr="00B63445">
        <w:t>образовательных</w:t>
      </w:r>
      <w:r w:rsidR="00684A7E" w:rsidRPr="00B63445">
        <w:tab/>
      </w:r>
      <w:r w:rsidR="00684A7E" w:rsidRPr="00B63445">
        <w:tab/>
        <w:t>уровней,</w:t>
      </w:r>
      <w:r w:rsidR="00684A7E" w:rsidRPr="00B63445">
        <w:tab/>
      </w:r>
      <w:r w:rsidR="00684A7E" w:rsidRPr="00B63445">
        <w:tab/>
        <w:t>при</w:t>
      </w:r>
      <w:r w:rsidR="00684A7E" w:rsidRPr="00B63445">
        <w:tab/>
        <w:t>отсутствии</w:t>
      </w:r>
      <w:r w:rsidR="00684A7E" w:rsidRPr="00B63445">
        <w:tab/>
        <w:t>механического</w:t>
      </w:r>
      <w:r w:rsidR="00684A7E" w:rsidRPr="00B63445">
        <w:tab/>
      </w:r>
      <w:r w:rsidR="00684A7E" w:rsidRPr="00B63445">
        <w:tab/>
        <w:t>переноса</w:t>
      </w:r>
      <w:r w:rsidR="00684A7E" w:rsidRPr="00B63445">
        <w:rPr>
          <w:spacing w:val="-67"/>
        </w:rPr>
        <w:t xml:space="preserve"> </w:t>
      </w:r>
      <w:r w:rsidR="00684A7E" w:rsidRPr="00B63445">
        <w:t>параграфов),</w:t>
      </w:r>
      <w:r w:rsidR="00684A7E" w:rsidRPr="00B63445">
        <w:tab/>
        <w:t>содержать</w:t>
      </w:r>
      <w:r w:rsidR="00684A7E" w:rsidRPr="00B63445">
        <w:tab/>
        <w:t>материалы,</w:t>
      </w:r>
      <w:r w:rsidR="00684A7E" w:rsidRPr="00B63445">
        <w:tab/>
        <w:t>собранные,</w:t>
      </w:r>
      <w:r w:rsidR="00684A7E" w:rsidRPr="00B63445">
        <w:tab/>
        <w:t>проанализированные</w:t>
      </w:r>
      <w:r w:rsidR="00684A7E" w:rsidRPr="00B63445">
        <w:tab/>
        <w:t>и</w:t>
      </w:r>
      <w:r w:rsidR="00684A7E" w:rsidRPr="00B63445">
        <w:rPr>
          <w:spacing w:val="-67"/>
        </w:rPr>
        <w:t xml:space="preserve"> </w:t>
      </w:r>
      <w:r w:rsidR="00684A7E" w:rsidRPr="00B63445">
        <w:t>обобщенные обучающимися в период учебной и производственной практик.</w:t>
      </w:r>
      <w:r w:rsidR="00684A7E" w:rsidRPr="00B63445">
        <w:rPr>
          <w:spacing w:val="1"/>
        </w:rPr>
        <w:t xml:space="preserve"> </w:t>
      </w:r>
      <w:r w:rsidRPr="00B63445">
        <w:rPr>
          <w:spacing w:val="1"/>
        </w:rPr>
        <w:t xml:space="preserve">   </w:t>
      </w:r>
      <w:r w:rsidR="00684A7E" w:rsidRPr="00B63445">
        <w:rPr>
          <w:b/>
          <w:i/>
        </w:rPr>
        <w:t>Цель</w:t>
      </w:r>
      <w:r w:rsidR="00684A7E" w:rsidRPr="00B63445">
        <w:rPr>
          <w:b/>
          <w:i/>
          <w:spacing w:val="26"/>
        </w:rPr>
        <w:t xml:space="preserve"> </w:t>
      </w:r>
      <w:r w:rsidR="00684A7E" w:rsidRPr="00B63445">
        <w:rPr>
          <w:b/>
          <w:i/>
        </w:rPr>
        <w:t>ВКР:</w:t>
      </w:r>
      <w:r w:rsidR="00684A7E" w:rsidRPr="00B63445">
        <w:rPr>
          <w:b/>
          <w:i/>
          <w:spacing w:val="21"/>
        </w:rPr>
        <w:t xml:space="preserve"> </w:t>
      </w:r>
      <w:r w:rsidR="00684A7E" w:rsidRPr="00B63445">
        <w:t>систематизация</w:t>
      </w:r>
      <w:r w:rsidR="00684A7E" w:rsidRPr="00B63445">
        <w:rPr>
          <w:spacing w:val="24"/>
        </w:rPr>
        <w:t xml:space="preserve"> </w:t>
      </w:r>
      <w:r w:rsidR="00684A7E" w:rsidRPr="00B63445">
        <w:t>и</w:t>
      </w:r>
      <w:r w:rsidR="00684A7E" w:rsidRPr="00B63445">
        <w:rPr>
          <w:spacing w:val="27"/>
        </w:rPr>
        <w:t xml:space="preserve"> </w:t>
      </w:r>
      <w:r w:rsidR="00684A7E" w:rsidRPr="00B63445">
        <w:t>углубление</w:t>
      </w:r>
      <w:r w:rsidR="00684A7E" w:rsidRPr="00B63445">
        <w:rPr>
          <w:spacing w:val="23"/>
        </w:rPr>
        <w:t xml:space="preserve"> </w:t>
      </w:r>
      <w:r w:rsidR="00684A7E" w:rsidRPr="00B63445">
        <w:t>теоретических</w:t>
      </w:r>
      <w:r w:rsidR="00684A7E" w:rsidRPr="00B63445">
        <w:rPr>
          <w:spacing w:val="22"/>
        </w:rPr>
        <w:t xml:space="preserve"> </w:t>
      </w:r>
      <w:r w:rsidR="00684A7E" w:rsidRPr="00B63445">
        <w:t>и</w:t>
      </w:r>
      <w:r w:rsidR="00684A7E" w:rsidRPr="00B63445">
        <w:rPr>
          <w:spacing w:val="22"/>
        </w:rPr>
        <w:t xml:space="preserve"> </w:t>
      </w:r>
      <w:r w:rsidR="00684A7E" w:rsidRPr="00B63445">
        <w:t>практических</w:t>
      </w:r>
      <w:r w:rsidR="00684A7E" w:rsidRPr="00B63445">
        <w:rPr>
          <w:spacing w:val="-67"/>
        </w:rPr>
        <w:t xml:space="preserve"> </w:t>
      </w:r>
      <w:r w:rsidR="00684A7E" w:rsidRPr="00B63445">
        <w:t>знаний</w:t>
      </w:r>
      <w:r w:rsidR="00684A7E" w:rsidRPr="00B63445">
        <w:rPr>
          <w:spacing w:val="13"/>
        </w:rPr>
        <w:t xml:space="preserve"> </w:t>
      </w:r>
      <w:r w:rsidR="00684A7E" w:rsidRPr="00B63445">
        <w:t>и</w:t>
      </w:r>
      <w:r w:rsidR="00684A7E" w:rsidRPr="00B63445">
        <w:rPr>
          <w:spacing w:val="13"/>
        </w:rPr>
        <w:t xml:space="preserve"> </w:t>
      </w:r>
      <w:r w:rsidR="00684A7E" w:rsidRPr="00B63445">
        <w:t>компетенций,</w:t>
      </w:r>
      <w:r w:rsidR="00684A7E" w:rsidRPr="00B63445">
        <w:rPr>
          <w:spacing w:val="19"/>
        </w:rPr>
        <w:t xml:space="preserve"> </w:t>
      </w:r>
      <w:r w:rsidR="00684A7E" w:rsidRPr="00B63445">
        <w:t>по</w:t>
      </w:r>
      <w:r w:rsidR="00684A7E" w:rsidRPr="00B63445">
        <w:rPr>
          <w:spacing w:val="6"/>
        </w:rPr>
        <w:t xml:space="preserve"> </w:t>
      </w:r>
      <w:r w:rsidR="00684A7E" w:rsidRPr="00B63445">
        <w:t>направлению</w:t>
      </w:r>
      <w:r w:rsidR="00684A7E" w:rsidRPr="00B63445">
        <w:rPr>
          <w:spacing w:val="5"/>
        </w:rPr>
        <w:t xml:space="preserve"> </w:t>
      </w:r>
      <w:r w:rsidR="00684A7E" w:rsidRPr="00B63445">
        <w:t>подготовки</w:t>
      </w:r>
      <w:r w:rsidR="00684A7E" w:rsidRPr="00B63445">
        <w:rPr>
          <w:spacing w:val="6"/>
        </w:rPr>
        <w:t xml:space="preserve"> </w:t>
      </w:r>
      <w:r w:rsidR="00684A7E" w:rsidRPr="00B63445">
        <w:t>44.03.03Специальное</w:t>
      </w:r>
      <w:r w:rsidR="00684A7E" w:rsidRPr="00B63445">
        <w:rPr>
          <w:spacing w:val="-67"/>
        </w:rPr>
        <w:t xml:space="preserve"> </w:t>
      </w:r>
      <w:r w:rsidR="00684A7E" w:rsidRPr="00B63445">
        <w:t>(дефектологическое)</w:t>
      </w:r>
      <w:r w:rsidR="00684A7E" w:rsidRPr="00B63445">
        <w:tab/>
        <w:t>образование,</w:t>
      </w:r>
      <w:r w:rsidR="00684A7E" w:rsidRPr="00B63445">
        <w:tab/>
      </w:r>
      <w:r w:rsidR="00684A7E" w:rsidRPr="00B63445">
        <w:rPr>
          <w:spacing w:val="-2"/>
        </w:rPr>
        <w:t>направленность</w:t>
      </w:r>
      <w:r w:rsidR="00684A7E" w:rsidRPr="00B63445">
        <w:rPr>
          <w:spacing w:val="-2"/>
        </w:rPr>
        <w:tab/>
      </w:r>
      <w:r w:rsidR="00684A7E" w:rsidRPr="00B63445">
        <w:rPr>
          <w:spacing w:val="-2"/>
        </w:rPr>
        <w:tab/>
      </w:r>
      <w:r w:rsidR="00684A7E" w:rsidRPr="00B63445">
        <w:rPr>
          <w:spacing w:val="-2"/>
        </w:rPr>
        <w:tab/>
      </w:r>
      <w:r w:rsidR="00684A7E" w:rsidRPr="00B63445">
        <w:t>(профиль)</w:t>
      </w:r>
      <w:r w:rsidR="00684A7E" w:rsidRPr="00B63445">
        <w:tab/>
        <w:t>Логопедия</w:t>
      </w:r>
      <w:r w:rsidR="00B63445" w:rsidRPr="00B63445">
        <w:t xml:space="preserve"> и сопровождение лиц с особыми потребностями</w:t>
      </w:r>
      <w:r w:rsidR="00684A7E" w:rsidRPr="00B63445">
        <w:rPr>
          <w:i/>
        </w:rPr>
        <w:t>,</w:t>
      </w:r>
      <w:r w:rsidR="00684A7E" w:rsidRPr="00B63445">
        <w:rPr>
          <w:i/>
          <w:spacing w:val="-67"/>
        </w:rPr>
        <w:t xml:space="preserve"> </w:t>
      </w:r>
      <w:r w:rsidR="00B63445" w:rsidRPr="00B63445">
        <w:t>закрепление</w:t>
      </w:r>
      <w:r w:rsidR="00B63445" w:rsidRPr="00B63445">
        <w:tab/>
      </w:r>
      <w:r w:rsidR="00B63445" w:rsidRPr="00B63445">
        <w:tab/>
        <w:t>навыков</w:t>
      </w:r>
      <w:r w:rsidR="00B63445" w:rsidRPr="00B63445">
        <w:tab/>
      </w:r>
    </w:p>
    <w:p w:rsidR="00B63445" w:rsidRPr="00B63445" w:rsidRDefault="00684A7E" w:rsidP="00285111">
      <w:pPr>
        <w:pStyle w:val="a3"/>
        <w:tabs>
          <w:tab w:val="left" w:pos="1891"/>
          <w:tab w:val="left" w:pos="2134"/>
          <w:tab w:val="left" w:pos="2251"/>
          <w:tab w:val="left" w:pos="2488"/>
          <w:tab w:val="left" w:pos="2855"/>
          <w:tab w:val="left" w:pos="3015"/>
          <w:tab w:val="left" w:pos="3363"/>
          <w:tab w:val="left" w:pos="3683"/>
          <w:tab w:val="left" w:pos="3860"/>
          <w:tab w:val="left" w:pos="4137"/>
          <w:tab w:val="left" w:pos="4622"/>
          <w:tab w:val="left" w:pos="4955"/>
          <w:tab w:val="left" w:pos="5511"/>
          <w:tab w:val="left" w:pos="6258"/>
          <w:tab w:val="left" w:pos="6543"/>
          <w:tab w:val="left" w:pos="6578"/>
          <w:tab w:val="left" w:pos="6716"/>
          <w:tab w:val="left" w:pos="6952"/>
          <w:tab w:val="left" w:pos="7617"/>
          <w:tab w:val="left" w:pos="8129"/>
          <w:tab w:val="left" w:pos="8382"/>
          <w:tab w:val="left" w:pos="8644"/>
          <w:tab w:val="left" w:pos="9318"/>
        </w:tabs>
        <w:spacing w:before="67"/>
        <w:ind w:right="100"/>
      </w:pPr>
      <w:r w:rsidRPr="00B63445">
        <w:t>самостоятельной</w:t>
      </w:r>
      <w:r w:rsidRPr="00B63445">
        <w:tab/>
        <w:t>научно-исследовательской</w:t>
      </w:r>
      <w:r w:rsidRPr="00B63445">
        <w:rPr>
          <w:spacing w:val="-67"/>
        </w:rPr>
        <w:t xml:space="preserve"> </w:t>
      </w:r>
      <w:r w:rsidR="00B63445" w:rsidRPr="00B63445">
        <w:t>деятельности.</w:t>
      </w:r>
      <w:r w:rsidR="00B63445" w:rsidRPr="00B63445">
        <w:tab/>
      </w:r>
      <w:r w:rsidR="00B63445" w:rsidRPr="00B63445">
        <w:tab/>
      </w:r>
      <w:r w:rsidR="00B63445" w:rsidRPr="00B63445">
        <w:tab/>
        <w:t>ВКР</w:t>
      </w:r>
      <w:r w:rsidR="00B63445" w:rsidRPr="00B63445">
        <w:tab/>
      </w:r>
    </w:p>
    <w:p w:rsidR="00324AB8" w:rsidRPr="00B63445" w:rsidRDefault="00684A7E" w:rsidP="00285111">
      <w:pPr>
        <w:pStyle w:val="a3"/>
        <w:tabs>
          <w:tab w:val="left" w:pos="1891"/>
          <w:tab w:val="left" w:pos="2134"/>
          <w:tab w:val="left" w:pos="2251"/>
          <w:tab w:val="left" w:pos="2488"/>
          <w:tab w:val="left" w:pos="2855"/>
          <w:tab w:val="left" w:pos="3015"/>
          <w:tab w:val="left" w:pos="3363"/>
          <w:tab w:val="left" w:pos="3683"/>
          <w:tab w:val="left" w:pos="3860"/>
          <w:tab w:val="left" w:pos="4137"/>
          <w:tab w:val="left" w:pos="4622"/>
          <w:tab w:val="left" w:pos="4955"/>
          <w:tab w:val="left" w:pos="5511"/>
          <w:tab w:val="left" w:pos="6258"/>
          <w:tab w:val="left" w:pos="6543"/>
          <w:tab w:val="left" w:pos="6578"/>
          <w:tab w:val="left" w:pos="6716"/>
          <w:tab w:val="left" w:pos="6952"/>
          <w:tab w:val="left" w:pos="7617"/>
          <w:tab w:val="left" w:pos="8129"/>
          <w:tab w:val="left" w:pos="8382"/>
          <w:tab w:val="left" w:pos="8644"/>
          <w:tab w:val="left" w:pos="9318"/>
        </w:tabs>
        <w:spacing w:before="67"/>
        <w:ind w:right="100"/>
      </w:pPr>
      <w:r w:rsidRPr="00B63445">
        <w:t>должна</w:t>
      </w:r>
      <w:r w:rsidRPr="00B63445">
        <w:tab/>
        <w:t>свидетельствовать</w:t>
      </w:r>
      <w:r w:rsidRPr="00B63445">
        <w:tab/>
      </w:r>
      <w:r w:rsidRPr="00B63445">
        <w:tab/>
        <w:t>о</w:t>
      </w:r>
      <w:r w:rsidRPr="00B63445">
        <w:tab/>
        <w:t>степени</w:t>
      </w:r>
      <w:r w:rsidRPr="00B63445">
        <w:tab/>
        <w:t>готовности</w:t>
      </w:r>
      <w:r w:rsidRPr="00B63445">
        <w:rPr>
          <w:spacing w:val="-67"/>
        </w:rPr>
        <w:t xml:space="preserve"> </w:t>
      </w:r>
      <w:r w:rsidRPr="00B63445">
        <w:t>выпускника</w:t>
      </w:r>
      <w:r w:rsidRPr="00B63445">
        <w:rPr>
          <w:spacing w:val="1"/>
        </w:rPr>
        <w:t xml:space="preserve"> </w:t>
      </w:r>
      <w:r w:rsidRPr="00B63445">
        <w:t>к профессиональной деятельности.</w:t>
      </w:r>
    </w:p>
    <w:p w:rsidR="00324AB8" w:rsidRPr="00B63445" w:rsidRDefault="00684A7E" w:rsidP="00285111">
      <w:pPr>
        <w:pStyle w:val="a3"/>
        <w:spacing w:before="1"/>
        <w:ind w:right="106"/>
      </w:pPr>
      <w:r w:rsidRPr="00B63445">
        <w:rPr>
          <w:b/>
          <w:i/>
        </w:rPr>
        <w:t>Структура</w:t>
      </w:r>
      <w:r w:rsidRPr="00B63445">
        <w:rPr>
          <w:b/>
          <w:i/>
          <w:spacing w:val="1"/>
        </w:rPr>
        <w:t xml:space="preserve"> </w:t>
      </w:r>
      <w:r w:rsidRPr="00B63445">
        <w:rPr>
          <w:b/>
          <w:i/>
        </w:rPr>
        <w:t>ВКР</w:t>
      </w:r>
      <w:r w:rsidRPr="00B63445">
        <w:rPr>
          <w:b/>
          <w:i/>
          <w:spacing w:val="1"/>
        </w:rPr>
        <w:t xml:space="preserve"> </w:t>
      </w:r>
      <w:r w:rsidRPr="00B63445">
        <w:t>определена</w:t>
      </w:r>
      <w:r w:rsidRPr="00B63445">
        <w:rPr>
          <w:spacing w:val="1"/>
        </w:rPr>
        <w:t xml:space="preserve"> </w:t>
      </w:r>
      <w:r w:rsidRPr="00B63445">
        <w:t>Положением</w:t>
      </w:r>
      <w:r w:rsidRPr="00B63445">
        <w:rPr>
          <w:spacing w:val="1"/>
        </w:rPr>
        <w:t xml:space="preserve"> </w:t>
      </w:r>
      <w:r w:rsidRPr="00B63445">
        <w:t>о</w:t>
      </w:r>
      <w:r w:rsidRPr="00B63445">
        <w:rPr>
          <w:spacing w:val="1"/>
        </w:rPr>
        <w:t xml:space="preserve"> </w:t>
      </w:r>
      <w:r w:rsidRPr="00B63445">
        <w:t>порядке</w:t>
      </w:r>
      <w:r w:rsidRPr="00B63445">
        <w:rPr>
          <w:spacing w:val="1"/>
        </w:rPr>
        <w:t xml:space="preserve"> </w:t>
      </w:r>
      <w:r w:rsidRPr="00B63445">
        <w:t>проведения</w:t>
      </w:r>
      <w:r w:rsidRPr="00B63445">
        <w:rPr>
          <w:spacing w:val="-67"/>
        </w:rPr>
        <w:t xml:space="preserve"> </w:t>
      </w:r>
      <w:r w:rsidRPr="00B63445">
        <w:t>государственной</w:t>
      </w:r>
      <w:r w:rsidRPr="00B63445">
        <w:rPr>
          <w:spacing w:val="1"/>
        </w:rPr>
        <w:t xml:space="preserve"> </w:t>
      </w:r>
      <w:r w:rsidRPr="00B63445">
        <w:t>итоговой</w:t>
      </w:r>
      <w:r w:rsidRPr="00B63445">
        <w:rPr>
          <w:spacing w:val="1"/>
        </w:rPr>
        <w:t xml:space="preserve"> </w:t>
      </w:r>
      <w:r w:rsidRPr="00B63445">
        <w:t>аттестации</w:t>
      </w:r>
      <w:r w:rsidRPr="00B63445">
        <w:rPr>
          <w:spacing w:val="1"/>
        </w:rPr>
        <w:t xml:space="preserve"> </w:t>
      </w:r>
      <w:r w:rsidRPr="00B63445">
        <w:t>по</w:t>
      </w:r>
      <w:r w:rsidRPr="00B63445">
        <w:rPr>
          <w:spacing w:val="1"/>
        </w:rPr>
        <w:t xml:space="preserve"> </w:t>
      </w:r>
      <w:r w:rsidRPr="00B63445">
        <w:t>основным</w:t>
      </w:r>
      <w:r w:rsidRPr="00B63445">
        <w:rPr>
          <w:spacing w:val="1"/>
        </w:rPr>
        <w:t xml:space="preserve"> </w:t>
      </w:r>
      <w:r w:rsidRPr="00B63445">
        <w:t>профессиональным</w:t>
      </w:r>
      <w:r w:rsidRPr="00B63445">
        <w:rPr>
          <w:spacing w:val="1"/>
        </w:rPr>
        <w:t xml:space="preserve"> </w:t>
      </w:r>
      <w:r w:rsidRPr="00B63445">
        <w:t>образовательным</w:t>
      </w:r>
      <w:r w:rsidRPr="00B63445">
        <w:rPr>
          <w:spacing w:val="1"/>
        </w:rPr>
        <w:t xml:space="preserve"> </w:t>
      </w:r>
      <w:r w:rsidRPr="00B63445">
        <w:t>программам</w:t>
      </w:r>
      <w:r w:rsidRPr="00B63445">
        <w:rPr>
          <w:spacing w:val="1"/>
        </w:rPr>
        <w:t xml:space="preserve"> </w:t>
      </w:r>
      <w:r w:rsidRPr="00B63445">
        <w:t>высшего</w:t>
      </w:r>
      <w:r w:rsidRPr="00B63445">
        <w:rPr>
          <w:spacing w:val="1"/>
        </w:rPr>
        <w:t xml:space="preserve"> </w:t>
      </w:r>
      <w:r w:rsidRPr="00B63445">
        <w:t>образования</w:t>
      </w:r>
      <w:r w:rsidRPr="00B63445">
        <w:rPr>
          <w:spacing w:val="1"/>
        </w:rPr>
        <w:t xml:space="preserve"> </w:t>
      </w:r>
      <w:r w:rsidRPr="00B63445">
        <w:t>–</w:t>
      </w:r>
      <w:r w:rsidRPr="00B63445">
        <w:rPr>
          <w:spacing w:val="1"/>
        </w:rPr>
        <w:t xml:space="preserve"> </w:t>
      </w:r>
      <w:r w:rsidRPr="00B63445">
        <w:t>программам</w:t>
      </w:r>
      <w:r w:rsidRPr="00B63445">
        <w:rPr>
          <w:spacing w:val="1"/>
        </w:rPr>
        <w:t xml:space="preserve"> </w:t>
      </w:r>
      <w:proofErr w:type="spellStart"/>
      <w:r w:rsidRPr="00B63445">
        <w:t>бакалавриата</w:t>
      </w:r>
      <w:proofErr w:type="spellEnd"/>
      <w:r w:rsidRPr="00B63445">
        <w:t>,</w:t>
      </w:r>
      <w:r w:rsidRPr="00B63445">
        <w:rPr>
          <w:spacing w:val="1"/>
        </w:rPr>
        <w:t xml:space="preserve"> </w:t>
      </w:r>
      <w:r w:rsidRPr="00B63445">
        <w:t>программам</w:t>
      </w:r>
      <w:r w:rsidRPr="00B63445">
        <w:rPr>
          <w:spacing w:val="1"/>
        </w:rPr>
        <w:t xml:space="preserve"> </w:t>
      </w:r>
      <w:proofErr w:type="spellStart"/>
      <w:r w:rsidRPr="00B63445">
        <w:t>специалитета</w:t>
      </w:r>
      <w:proofErr w:type="spellEnd"/>
      <w:r w:rsidRPr="00B63445">
        <w:t>,</w:t>
      </w:r>
      <w:r w:rsidRPr="00B63445">
        <w:rPr>
          <w:spacing w:val="1"/>
        </w:rPr>
        <w:t xml:space="preserve"> </w:t>
      </w:r>
      <w:r w:rsidRPr="00B63445">
        <w:t>программам</w:t>
      </w:r>
      <w:r w:rsidRPr="00B63445">
        <w:rPr>
          <w:spacing w:val="1"/>
        </w:rPr>
        <w:t xml:space="preserve"> </w:t>
      </w:r>
      <w:r w:rsidRPr="00B63445">
        <w:t>магистратуры</w:t>
      </w:r>
      <w:r w:rsidRPr="00B63445">
        <w:rPr>
          <w:spacing w:val="-67"/>
        </w:rPr>
        <w:t xml:space="preserve"> </w:t>
      </w:r>
      <w:r w:rsidRPr="00B63445">
        <w:t>федерального</w:t>
      </w:r>
      <w:r w:rsidRPr="00B63445">
        <w:rPr>
          <w:spacing w:val="1"/>
        </w:rPr>
        <w:t xml:space="preserve"> </w:t>
      </w:r>
      <w:r w:rsidRPr="00B63445">
        <w:t>государственного бюджетного образовательного учреждения</w:t>
      </w:r>
      <w:r w:rsidRPr="00B63445">
        <w:rPr>
          <w:spacing w:val="1"/>
        </w:rPr>
        <w:t xml:space="preserve"> </w:t>
      </w:r>
      <w:r w:rsidRPr="00B63445">
        <w:t xml:space="preserve">высшего  </w:t>
      </w:r>
      <w:r w:rsidRPr="00B63445">
        <w:rPr>
          <w:spacing w:val="1"/>
        </w:rPr>
        <w:t xml:space="preserve"> </w:t>
      </w:r>
      <w:r w:rsidR="004C766D" w:rsidRPr="00B63445">
        <w:t xml:space="preserve">образования </w:t>
      </w:r>
      <w:r w:rsidR="004C766D" w:rsidRPr="00B63445">
        <w:rPr>
          <w:spacing w:val="1"/>
        </w:rPr>
        <w:t>«</w:t>
      </w:r>
      <w:r w:rsidRPr="00B63445">
        <w:t>Елецкий    государственный    университет    им.</w:t>
      </w:r>
      <w:r w:rsidRPr="00B63445">
        <w:rPr>
          <w:spacing w:val="1"/>
        </w:rPr>
        <w:t xml:space="preserve"> </w:t>
      </w:r>
      <w:r w:rsidRPr="00B63445">
        <w:t>И.А.</w:t>
      </w:r>
      <w:r w:rsidRPr="00B63445">
        <w:rPr>
          <w:spacing w:val="4"/>
        </w:rPr>
        <w:t xml:space="preserve"> </w:t>
      </w:r>
      <w:r w:rsidRPr="00B63445">
        <w:t>Бунина»</w:t>
      </w:r>
      <w:r w:rsidRPr="00B63445">
        <w:rPr>
          <w:spacing w:val="-3"/>
        </w:rPr>
        <w:t xml:space="preserve"> </w:t>
      </w:r>
      <w:r w:rsidRPr="00B63445">
        <w:t>и</w:t>
      </w:r>
      <w:r w:rsidRPr="00B63445">
        <w:rPr>
          <w:spacing w:val="2"/>
        </w:rPr>
        <w:t xml:space="preserve"> </w:t>
      </w:r>
      <w:r w:rsidRPr="00B63445">
        <w:t>включает:</w:t>
      </w:r>
    </w:p>
    <w:p w:rsidR="00324AB8" w:rsidRPr="00B63445" w:rsidRDefault="00684A7E" w:rsidP="00285111">
      <w:pPr>
        <w:pStyle w:val="a4"/>
        <w:numPr>
          <w:ilvl w:val="2"/>
          <w:numId w:val="5"/>
        </w:numPr>
        <w:tabs>
          <w:tab w:val="left" w:pos="994"/>
        </w:tabs>
        <w:spacing w:before="4" w:line="322" w:lineRule="exact"/>
        <w:ind w:left="993"/>
        <w:rPr>
          <w:sz w:val="28"/>
        </w:rPr>
      </w:pPr>
      <w:r w:rsidRPr="00B63445">
        <w:rPr>
          <w:sz w:val="28"/>
        </w:rPr>
        <w:t>оглавление;</w:t>
      </w:r>
    </w:p>
    <w:p w:rsidR="00324AB8" w:rsidRDefault="00684A7E" w:rsidP="00285111">
      <w:pPr>
        <w:pStyle w:val="a4"/>
        <w:numPr>
          <w:ilvl w:val="2"/>
          <w:numId w:val="5"/>
        </w:numPr>
        <w:tabs>
          <w:tab w:val="left" w:pos="1057"/>
        </w:tabs>
        <w:ind w:right="108" w:firstLine="710"/>
        <w:rPr>
          <w:sz w:val="28"/>
        </w:rPr>
      </w:pPr>
      <w:r w:rsidRPr="00B63445">
        <w:rPr>
          <w:sz w:val="28"/>
        </w:rPr>
        <w:t>введение,</w:t>
      </w:r>
      <w:r w:rsidRPr="00B63445">
        <w:rPr>
          <w:spacing w:val="1"/>
          <w:sz w:val="28"/>
        </w:rPr>
        <w:t xml:space="preserve"> </w:t>
      </w:r>
      <w:r w:rsidR="00285111" w:rsidRPr="00B63445">
        <w:rPr>
          <w:spacing w:val="1"/>
          <w:sz w:val="28"/>
        </w:rPr>
        <w:t>структура которого обусловлена характером работы и особенностями направления подготовки (</w:t>
      </w:r>
      <w:r w:rsidRPr="00B63445">
        <w:rPr>
          <w:sz w:val="28"/>
        </w:rPr>
        <w:t>актуальность темы, объект, предмет, цель,</w:t>
      </w:r>
      <w:r w:rsidRPr="00B63445">
        <w:rPr>
          <w:spacing w:val="1"/>
          <w:sz w:val="28"/>
        </w:rPr>
        <w:t xml:space="preserve"> </w:t>
      </w:r>
      <w:r w:rsidRPr="00B63445">
        <w:rPr>
          <w:sz w:val="28"/>
        </w:rPr>
        <w:t>задачи</w:t>
      </w:r>
      <w:r w:rsidRPr="00B63445">
        <w:rPr>
          <w:spacing w:val="1"/>
          <w:sz w:val="28"/>
        </w:rPr>
        <w:t xml:space="preserve"> </w:t>
      </w:r>
      <w:r w:rsidRPr="00B63445">
        <w:rPr>
          <w:sz w:val="28"/>
        </w:rPr>
        <w:t>исследования,</w:t>
      </w:r>
      <w:r w:rsidRPr="00B63445">
        <w:rPr>
          <w:spacing w:val="1"/>
          <w:sz w:val="28"/>
        </w:rPr>
        <w:t xml:space="preserve"> </w:t>
      </w:r>
      <w:r w:rsidRPr="00B63445">
        <w:rPr>
          <w:sz w:val="28"/>
        </w:rPr>
        <w:t>гипотезу</w:t>
      </w:r>
      <w:r w:rsidR="00285111" w:rsidRPr="00B63445">
        <w:rPr>
          <w:sz w:val="28"/>
        </w:rPr>
        <w:t xml:space="preserve"> исследования</w:t>
      </w:r>
      <w:r w:rsidRPr="00B63445">
        <w:rPr>
          <w:sz w:val="28"/>
        </w:rPr>
        <w:t>,</w:t>
      </w:r>
      <w:r w:rsidRPr="00B63445">
        <w:rPr>
          <w:spacing w:val="1"/>
          <w:sz w:val="28"/>
        </w:rPr>
        <w:t xml:space="preserve"> </w:t>
      </w:r>
      <w:r w:rsidRPr="00B63445"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3"/>
          <w:sz w:val="28"/>
        </w:rPr>
        <w:t xml:space="preserve"> </w:t>
      </w:r>
      <w:r>
        <w:rPr>
          <w:sz w:val="28"/>
        </w:rPr>
        <w:t>структуру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</w:t>
      </w:r>
      <w:r w:rsidR="00285111">
        <w:rPr>
          <w:sz w:val="28"/>
        </w:rPr>
        <w:t>)</w:t>
      </w:r>
      <w:r>
        <w:rPr>
          <w:sz w:val="28"/>
        </w:rPr>
        <w:t>;</w:t>
      </w:r>
    </w:p>
    <w:p w:rsidR="00324AB8" w:rsidRDefault="00684A7E" w:rsidP="00285111">
      <w:pPr>
        <w:pStyle w:val="a4"/>
        <w:numPr>
          <w:ilvl w:val="2"/>
          <w:numId w:val="5"/>
        </w:numPr>
        <w:tabs>
          <w:tab w:val="left" w:pos="1004"/>
        </w:tabs>
        <w:ind w:right="120" w:firstLine="710"/>
        <w:rPr>
          <w:sz w:val="28"/>
        </w:rPr>
      </w:pPr>
      <w:r>
        <w:rPr>
          <w:sz w:val="28"/>
        </w:rPr>
        <w:t>основная часть, структура и содержание которой зависят от характера</w:t>
      </w:r>
      <w:r>
        <w:rPr>
          <w:spacing w:val="-67"/>
          <w:sz w:val="28"/>
        </w:rPr>
        <w:t xml:space="preserve"> </w:t>
      </w:r>
      <w:r>
        <w:rPr>
          <w:sz w:val="28"/>
        </w:rPr>
        <w:t>выпускной</w:t>
      </w:r>
      <w:r>
        <w:rPr>
          <w:spacing w:val="-3"/>
          <w:sz w:val="28"/>
        </w:rPr>
        <w:t xml:space="preserve"> </w:t>
      </w:r>
      <w:r>
        <w:rPr>
          <w:sz w:val="28"/>
        </w:rPr>
        <w:t>квалификационной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специальности;</w:t>
      </w:r>
    </w:p>
    <w:p w:rsidR="00324AB8" w:rsidRDefault="00684A7E" w:rsidP="00285111">
      <w:pPr>
        <w:pStyle w:val="a4"/>
        <w:numPr>
          <w:ilvl w:val="2"/>
          <w:numId w:val="5"/>
        </w:numPr>
        <w:tabs>
          <w:tab w:val="left" w:pos="1004"/>
        </w:tabs>
        <w:spacing w:line="321" w:lineRule="exact"/>
        <w:ind w:left="1003"/>
        <w:rPr>
          <w:sz w:val="28"/>
        </w:rPr>
      </w:pPr>
      <w:r>
        <w:rPr>
          <w:sz w:val="28"/>
        </w:rPr>
        <w:t>заключение;</w:t>
      </w:r>
    </w:p>
    <w:p w:rsidR="00324AB8" w:rsidRDefault="00684A7E" w:rsidP="00285111">
      <w:pPr>
        <w:pStyle w:val="a4"/>
        <w:numPr>
          <w:ilvl w:val="2"/>
          <w:numId w:val="5"/>
        </w:numPr>
        <w:tabs>
          <w:tab w:val="left" w:pos="1004"/>
        </w:tabs>
        <w:ind w:left="1003"/>
        <w:rPr>
          <w:sz w:val="28"/>
        </w:rPr>
      </w:pPr>
      <w:r>
        <w:rPr>
          <w:sz w:val="28"/>
        </w:rPr>
        <w:t>список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использованных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источников;</w:t>
      </w:r>
    </w:p>
    <w:p w:rsidR="00324AB8" w:rsidRDefault="00684A7E" w:rsidP="00285111">
      <w:pPr>
        <w:pStyle w:val="a4"/>
        <w:numPr>
          <w:ilvl w:val="2"/>
          <w:numId w:val="5"/>
        </w:numPr>
        <w:tabs>
          <w:tab w:val="left" w:pos="1004"/>
        </w:tabs>
        <w:spacing w:before="3"/>
        <w:ind w:left="1003"/>
        <w:rPr>
          <w:sz w:val="28"/>
        </w:rPr>
      </w:pPr>
      <w:r>
        <w:rPr>
          <w:sz w:val="28"/>
        </w:rPr>
        <w:t>приложения.</w:t>
      </w:r>
    </w:p>
    <w:p w:rsidR="00324AB8" w:rsidRDefault="00285111">
      <w:pPr>
        <w:pStyle w:val="a3"/>
        <w:ind w:right="113" w:firstLine="710"/>
      </w:pPr>
      <w:r>
        <w:t xml:space="preserve"> </w:t>
      </w:r>
      <w:r w:rsidR="00684A7E">
        <w:t>Поскольку</w:t>
      </w:r>
      <w:r w:rsidR="00684A7E">
        <w:rPr>
          <w:spacing w:val="1"/>
        </w:rPr>
        <w:t xml:space="preserve"> </w:t>
      </w:r>
      <w:r w:rsidR="00684A7E">
        <w:t>ВКР</w:t>
      </w:r>
      <w:r w:rsidR="00684A7E">
        <w:rPr>
          <w:spacing w:val="1"/>
        </w:rPr>
        <w:t xml:space="preserve"> </w:t>
      </w:r>
      <w:r w:rsidR="00684A7E">
        <w:t>представляет</w:t>
      </w:r>
      <w:r w:rsidR="00684A7E">
        <w:rPr>
          <w:spacing w:val="1"/>
        </w:rPr>
        <w:t xml:space="preserve"> </w:t>
      </w:r>
      <w:r w:rsidR="00684A7E">
        <w:t>собой</w:t>
      </w:r>
      <w:r w:rsidR="00684A7E">
        <w:rPr>
          <w:spacing w:val="1"/>
        </w:rPr>
        <w:t xml:space="preserve"> </w:t>
      </w:r>
      <w:r w:rsidR="00684A7E">
        <w:t>самостоятельное</w:t>
      </w:r>
      <w:r w:rsidR="00684A7E">
        <w:rPr>
          <w:spacing w:val="1"/>
        </w:rPr>
        <w:t xml:space="preserve"> </w:t>
      </w:r>
      <w:r w:rsidR="00684A7E">
        <w:t>исследование,</w:t>
      </w:r>
      <w:r w:rsidR="00684A7E">
        <w:rPr>
          <w:spacing w:val="1"/>
        </w:rPr>
        <w:t xml:space="preserve"> </w:t>
      </w:r>
      <w:r w:rsidR="00684A7E">
        <w:t>то</w:t>
      </w:r>
      <w:r w:rsidR="00684A7E">
        <w:rPr>
          <w:spacing w:val="1"/>
        </w:rPr>
        <w:t xml:space="preserve"> </w:t>
      </w:r>
      <w:r w:rsidR="00684A7E">
        <w:t>уровень</w:t>
      </w:r>
      <w:r w:rsidR="00684A7E">
        <w:rPr>
          <w:spacing w:val="1"/>
        </w:rPr>
        <w:t xml:space="preserve"> </w:t>
      </w:r>
      <w:r w:rsidR="00684A7E">
        <w:t>оригинальности</w:t>
      </w:r>
      <w:r w:rsidR="00684A7E">
        <w:rPr>
          <w:spacing w:val="1"/>
        </w:rPr>
        <w:t xml:space="preserve"> </w:t>
      </w:r>
      <w:r w:rsidR="00684A7E">
        <w:t>такого</w:t>
      </w:r>
      <w:r w:rsidR="00684A7E">
        <w:rPr>
          <w:spacing w:val="1"/>
        </w:rPr>
        <w:t xml:space="preserve"> </w:t>
      </w:r>
      <w:r w:rsidR="00684A7E">
        <w:t>текста</w:t>
      </w:r>
      <w:r w:rsidR="00684A7E">
        <w:rPr>
          <w:spacing w:val="1"/>
        </w:rPr>
        <w:t xml:space="preserve"> </w:t>
      </w:r>
      <w:r w:rsidR="00684A7E">
        <w:t>должен</w:t>
      </w:r>
      <w:r w:rsidR="00684A7E">
        <w:rPr>
          <w:spacing w:val="1"/>
        </w:rPr>
        <w:t xml:space="preserve"> </w:t>
      </w:r>
      <w:r w:rsidR="00684A7E">
        <w:t>быть</w:t>
      </w:r>
      <w:r w:rsidR="00684A7E">
        <w:rPr>
          <w:spacing w:val="70"/>
        </w:rPr>
        <w:t xml:space="preserve"> </w:t>
      </w:r>
      <w:r w:rsidR="00684A7E">
        <w:t>не</w:t>
      </w:r>
      <w:r w:rsidR="00684A7E">
        <w:rPr>
          <w:spacing w:val="1"/>
        </w:rPr>
        <w:t xml:space="preserve"> </w:t>
      </w:r>
      <w:r w:rsidR="00684A7E">
        <w:t>ниже</w:t>
      </w:r>
      <w:r w:rsidR="00684A7E">
        <w:rPr>
          <w:spacing w:val="2"/>
        </w:rPr>
        <w:t xml:space="preserve"> </w:t>
      </w:r>
      <w:r w:rsidR="00684A7E">
        <w:t>50%.</w:t>
      </w:r>
    </w:p>
    <w:p w:rsidR="00324AB8" w:rsidRDefault="00684A7E">
      <w:pPr>
        <w:pStyle w:val="a3"/>
        <w:ind w:right="102" w:firstLine="710"/>
      </w:pPr>
      <w:r>
        <w:t>Выпускная квалификационная работа печатается на стандартном листе</w:t>
      </w:r>
      <w:r>
        <w:rPr>
          <w:spacing w:val="1"/>
        </w:rPr>
        <w:t xml:space="preserve"> </w:t>
      </w:r>
      <w:r>
        <w:t>бумаги формата А4.</w:t>
      </w:r>
      <w:r>
        <w:rPr>
          <w:spacing w:val="1"/>
        </w:rPr>
        <w:t xml:space="preserve"> </w:t>
      </w:r>
      <w:r>
        <w:t>Размер полей: левое поле</w:t>
      </w:r>
      <w:r>
        <w:rPr>
          <w:spacing w:val="1"/>
        </w:rPr>
        <w:t xml:space="preserve"> </w:t>
      </w:r>
      <w:r>
        <w:t>– 35 мм,</w:t>
      </w:r>
      <w:r>
        <w:rPr>
          <w:spacing w:val="1"/>
        </w:rPr>
        <w:t xml:space="preserve"> </w:t>
      </w:r>
      <w:r>
        <w:t>правое</w:t>
      </w:r>
      <w:r>
        <w:rPr>
          <w:spacing w:val="1"/>
        </w:rPr>
        <w:t xml:space="preserve"> </w:t>
      </w:r>
      <w:r>
        <w:t>– 10 мм,</w:t>
      </w:r>
      <w:r>
        <w:rPr>
          <w:spacing w:val="1"/>
        </w:rPr>
        <w:t xml:space="preserve"> </w:t>
      </w:r>
      <w:r>
        <w:lastRenderedPageBreak/>
        <w:t>верхнее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нижнее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20</w:t>
      </w:r>
      <w:r>
        <w:rPr>
          <w:spacing w:val="-3"/>
        </w:rPr>
        <w:t xml:space="preserve"> </w:t>
      </w:r>
      <w:r>
        <w:t>мм, примерное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знаков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странице</w:t>
      </w:r>
      <w:r>
        <w:rPr>
          <w:spacing w:val="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2000.</w:t>
      </w:r>
    </w:p>
    <w:p w:rsidR="00324AB8" w:rsidRDefault="00684A7E">
      <w:pPr>
        <w:pStyle w:val="a3"/>
        <w:spacing w:line="321" w:lineRule="exact"/>
        <w:ind w:left="830"/>
      </w:pPr>
      <w:r>
        <w:t>Шрифт</w:t>
      </w:r>
      <w:r>
        <w:rPr>
          <w:spacing w:val="-1"/>
        </w:rPr>
        <w:t xml:space="preserve"> </w:t>
      </w:r>
      <w:proofErr w:type="spellStart"/>
      <w:r>
        <w:t>Times</w:t>
      </w:r>
      <w:proofErr w:type="spellEnd"/>
      <w:r w:rsidR="004C766D">
        <w:t xml:space="preserve"> </w:t>
      </w:r>
      <w:proofErr w:type="spellStart"/>
      <w:r>
        <w:t>New</w:t>
      </w:r>
      <w:proofErr w:type="spellEnd"/>
      <w:r w:rsidR="004C766D">
        <w:t xml:space="preserve"> </w:t>
      </w:r>
      <w:proofErr w:type="spellStart"/>
      <w:r>
        <w:t>Roman</w:t>
      </w:r>
      <w:proofErr w:type="spellEnd"/>
      <w:r>
        <w:rPr>
          <w:spacing w:val="-7"/>
        </w:rPr>
        <w:t xml:space="preserve"> </w:t>
      </w:r>
      <w:r>
        <w:t>14, межстрочный</w:t>
      </w:r>
      <w:r>
        <w:rPr>
          <w:spacing w:val="-4"/>
        </w:rPr>
        <w:t xml:space="preserve"> </w:t>
      </w:r>
      <w:r>
        <w:t>интервал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1,5.</w:t>
      </w:r>
    </w:p>
    <w:p w:rsidR="00324AB8" w:rsidRDefault="00684A7E">
      <w:pPr>
        <w:pStyle w:val="a3"/>
        <w:ind w:right="116" w:firstLine="710"/>
      </w:pPr>
      <w:r>
        <w:t>Каждая</w:t>
      </w:r>
      <w:r>
        <w:rPr>
          <w:spacing w:val="19"/>
        </w:rPr>
        <w:t xml:space="preserve"> </w:t>
      </w:r>
      <w:r>
        <w:t>глава</w:t>
      </w:r>
      <w:r>
        <w:rPr>
          <w:spacing w:val="15"/>
        </w:rPr>
        <w:t xml:space="preserve"> </w:t>
      </w:r>
      <w:r>
        <w:t>начинается</w:t>
      </w:r>
      <w:r>
        <w:rPr>
          <w:spacing w:val="19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новой</w:t>
      </w:r>
      <w:r>
        <w:rPr>
          <w:spacing w:val="17"/>
        </w:rPr>
        <w:t xml:space="preserve"> </w:t>
      </w:r>
      <w:r>
        <w:t>страницы;</w:t>
      </w:r>
      <w:r>
        <w:rPr>
          <w:spacing w:val="17"/>
        </w:rPr>
        <w:t xml:space="preserve"> </w:t>
      </w:r>
      <w:r>
        <w:t>это</w:t>
      </w:r>
      <w:r>
        <w:rPr>
          <w:spacing w:val="17"/>
        </w:rPr>
        <w:t xml:space="preserve"> </w:t>
      </w:r>
      <w:r>
        <w:t>же</w:t>
      </w:r>
      <w:r>
        <w:rPr>
          <w:spacing w:val="19"/>
        </w:rPr>
        <w:t xml:space="preserve"> </w:t>
      </w:r>
      <w:r>
        <w:t>правило</w:t>
      </w:r>
      <w:r>
        <w:rPr>
          <w:spacing w:val="17"/>
        </w:rPr>
        <w:t xml:space="preserve"> </w:t>
      </w:r>
      <w:r>
        <w:t>относится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структурным</w:t>
      </w:r>
      <w:r>
        <w:rPr>
          <w:spacing w:val="1"/>
        </w:rPr>
        <w:t xml:space="preserve"> </w:t>
      </w:r>
      <w:r>
        <w:t>частям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(оглавлению,</w:t>
      </w:r>
      <w:r>
        <w:rPr>
          <w:spacing w:val="1"/>
        </w:rPr>
        <w:t xml:space="preserve"> </w:t>
      </w:r>
      <w:r>
        <w:t>введению,</w:t>
      </w:r>
      <w:r>
        <w:rPr>
          <w:spacing w:val="1"/>
        </w:rPr>
        <w:t xml:space="preserve"> </w:t>
      </w:r>
      <w:r>
        <w:t>заключению,</w:t>
      </w:r>
      <w:r>
        <w:rPr>
          <w:spacing w:val="1"/>
        </w:rPr>
        <w:t xml:space="preserve"> </w:t>
      </w:r>
      <w:r>
        <w:t>списку</w:t>
      </w:r>
      <w:r>
        <w:rPr>
          <w:spacing w:val="-5"/>
        </w:rPr>
        <w:t xml:space="preserve"> </w:t>
      </w:r>
      <w:r>
        <w:t>использованных</w:t>
      </w:r>
      <w:r>
        <w:rPr>
          <w:spacing w:val="-5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приложениям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т.д.).</w:t>
      </w:r>
    </w:p>
    <w:p w:rsidR="00324AB8" w:rsidRDefault="00684A7E" w:rsidP="00747C01">
      <w:pPr>
        <w:pStyle w:val="a3"/>
        <w:ind w:right="110" w:firstLine="710"/>
      </w:pPr>
      <w:r>
        <w:t>Страницы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рисунками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приложениями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сквозную</w:t>
      </w:r>
      <w:r>
        <w:rPr>
          <w:spacing w:val="1"/>
        </w:rPr>
        <w:t xml:space="preserve"> </w:t>
      </w:r>
      <w:r>
        <w:t>нумерацию.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страницей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титульный</w:t>
      </w:r>
      <w:r>
        <w:rPr>
          <w:spacing w:val="1"/>
        </w:rPr>
        <w:t xml:space="preserve"> </w:t>
      </w:r>
      <w:r>
        <w:t>лист,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проставляется.</w:t>
      </w:r>
      <w:r>
        <w:rPr>
          <w:spacing w:val="1"/>
        </w:rPr>
        <w:t xml:space="preserve"> </w:t>
      </w:r>
      <w:r>
        <w:t>Титульный</w:t>
      </w:r>
      <w:r>
        <w:rPr>
          <w:spacing w:val="-1"/>
        </w:rPr>
        <w:t xml:space="preserve"> </w:t>
      </w:r>
      <w:r>
        <w:t>лист</w:t>
      </w:r>
      <w:r>
        <w:rPr>
          <w:spacing w:val="-1"/>
        </w:rPr>
        <w:t xml:space="preserve"> </w:t>
      </w:r>
      <w:r>
        <w:t>оформляется</w:t>
      </w:r>
      <w:r>
        <w:rPr>
          <w:spacing w:val="2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установленному</w:t>
      </w:r>
      <w:r>
        <w:rPr>
          <w:spacing w:val="-4"/>
        </w:rPr>
        <w:t xml:space="preserve"> </w:t>
      </w:r>
      <w:r>
        <w:t>образцу.</w:t>
      </w:r>
      <w:r w:rsidR="004C766D">
        <w:t xml:space="preserve"> </w:t>
      </w:r>
      <w:r>
        <w:t>Нумерация</w:t>
      </w:r>
      <w:r>
        <w:rPr>
          <w:spacing w:val="-6"/>
        </w:rPr>
        <w:t xml:space="preserve"> </w:t>
      </w:r>
      <w:r>
        <w:t>страниц</w:t>
      </w:r>
      <w:r>
        <w:rPr>
          <w:spacing w:val="-7"/>
        </w:rPr>
        <w:t xml:space="preserve"> </w:t>
      </w:r>
      <w:r>
        <w:t>осуществляется</w:t>
      </w:r>
      <w:r>
        <w:rPr>
          <w:spacing w:val="-5"/>
        </w:rPr>
        <w:t xml:space="preserve"> </w:t>
      </w:r>
      <w:r>
        <w:t>внизу</w:t>
      </w:r>
      <w:r>
        <w:rPr>
          <w:spacing w:val="-11"/>
        </w:rPr>
        <w:t xml:space="preserve"> </w:t>
      </w:r>
      <w:r>
        <w:t>справа.</w:t>
      </w:r>
    </w:p>
    <w:p w:rsidR="00324AB8" w:rsidRDefault="00684A7E">
      <w:pPr>
        <w:pStyle w:val="a3"/>
        <w:ind w:right="112" w:firstLine="710"/>
      </w:pPr>
      <w:r>
        <w:t>Таблицы и рисунки должны иметь названия и порядковую нумерацию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табл.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рис.</w:t>
      </w:r>
      <w:r>
        <w:rPr>
          <w:spacing w:val="1"/>
        </w:rPr>
        <w:t xml:space="preserve"> </w:t>
      </w:r>
      <w:r>
        <w:t>3).</w:t>
      </w:r>
      <w:r>
        <w:rPr>
          <w:spacing w:val="1"/>
        </w:rPr>
        <w:t xml:space="preserve"> </w:t>
      </w:r>
      <w:r>
        <w:t>Нумерация</w:t>
      </w:r>
      <w:r>
        <w:rPr>
          <w:spacing w:val="1"/>
        </w:rPr>
        <w:t xml:space="preserve"> </w:t>
      </w:r>
      <w:r>
        <w:t>таблиц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рисунков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сквозной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7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Порядковый номер таблицы проставляется в правом верхнем</w:t>
      </w:r>
      <w:r>
        <w:rPr>
          <w:spacing w:val="1"/>
        </w:rPr>
        <w:t xml:space="preserve"> </w:t>
      </w:r>
      <w:r>
        <w:t>углу над ее</w:t>
      </w:r>
      <w:r>
        <w:rPr>
          <w:spacing w:val="1"/>
        </w:rPr>
        <w:t xml:space="preserve"> </w:t>
      </w:r>
      <w:r>
        <w:t>названием.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таблице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указывать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показателей и период времени, к которому относятся данные. Если единица</w:t>
      </w:r>
      <w:r>
        <w:rPr>
          <w:spacing w:val="1"/>
        </w:rPr>
        <w:t xml:space="preserve"> </w:t>
      </w:r>
      <w:r>
        <w:t>измерения в таблице является общей для всех числовых табличных данных,</w:t>
      </w:r>
      <w:r>
        <w:rPr>
          <w:spacing w:val="1"/>
        </w:rPr>
        <w:t xml:space="preserve"> </w:t>
      </w:r>
      <w:r>
        <w:t>то ее</w:t>
      </w:r>
      <w:r>
        <w:rPr>
          <w:spacing w:val="1"/>
        </w:rPr>
        <w:t xml:space="preserve"> </w:t>
      </w:r>
      <w:r>
        <w:t>приводят</w:t>
      </w:r>
      <w:r>
        <w:rPr>
          <w:spacing w:val="-1"/>
        </w:rPr>
        <w:t xml:space="preserve"> </w:t>
      </w:r>
      <w:r>
        <w:t>в заголовке</w:t>
      </w:r>
      <w:r>
        <w:rPr>
          <w:spacing w:val="1"/>
        </w:rPr>
        <w:t xml:space="preserve"> </w:t>
      </w:r>
      <w:r>
        <w:t>таблицы после</w:t>
      </w:r>
      <w:r>
        <w:rPr>
          <w:spacing w:val="2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названия.</w:t>
      </w:r>
    </w:p>
    <w:p w:rsidR="00324AB8" w:rsidRDefault="00684A7E">
      <w:pPr>
        <w:pStyle w:val="a3"/>
        <w:spacing w:before="3"/>
        <w:ind w:right="107" w:firstLine="710"/>
      </w:pPr>
      <w:r>
        <w:t>Порядковый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проставляются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рисунком.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графиков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осям</w:t>
      </w:r>
      <w:r>
        <w:rPr>
          <w:spacing w:val="1"/>
        </w:rPr>
        <w:t xml:space="preserve"> </w:t>
      </w:r>
      <w:r>
        <w:t>координат</w:t>
      </w:r>
      <w:r>
        <w:rPr>
          <w:spacing w:val="1"/>
        </w:rPr>
        <w:t xml:space="preserve"> </w:t>
      </w:r>
      <w:r>
        <w:t>вводятся</w:t>
      </w:r>
      <w:r>
        <w:rPr>
          <w:spacing w:val="1"/>
        </w:rPr>
        <w:t xml:space="preserve"> </w:t>
      </w:r>
      <w:r>
        <w:t>соответствующие показатели, буквенные обозначения которых выносятся на</w:t>
      </w:r>
      <w:r>
        <w:rPr>
          <w:spacing w:val="1"/>
        </w:rPr>
        <w:t xml:space="preserve"> </w:t>
      </w:r>
      <w:r>
        <w:t>концы</w:t>
      </w:r>
      <w:r>
        <w:rPr>
          <w:spacing w:val="1"/>
        </w:rPr>
        <w:t xml:space="preserve"> </w:t>
      </w:r>
      <w:r>
        <w:t>координатных</w:t>
      </w:r>
      <w:r>
        <w:rPr>
          <w:spacing w:val="1"/>
        </w:rPr>
        <w:t xml:space="preserve"> </w:t>
      </w:r>
      <w:r>
        <w:t>осей,</w:t>
      </w:r>
      <w:r>
        <w:rPr>
          <w:spacing w:val="1"/>
        </w:rPr>
        <w:t xml:space="preserve"> </w:t>
      </w:r>
      <w:r>
        <w:t>фиксируемые</w:t>
      </w:r>
      <w:r>
        <w:rPr>
          <w:spacing w:val="1"/>
        </w:rPr>
        <w:t xml:space="preserve"> </w:t>
      </w:r>
      <w:r>
        <w:t>стрелками.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вдоль</w:t>
      </w:r>
      <w:r>
        <w:rPr>
          <w:spacing w:val="-2"/>
        </w:rPr>
        <w:t xml:space="preserve"> </w:t>
      </w:r>
      <w:r>
        <w:t>координатных</w:t>
      </w:r>
      <w:r>
        <w:rPr>
          <w:spacing w:val="-4"/>
        </w:rPr>
        <w:t xml:space="preserve"> </w:t>
      </w:r>
      <w:r>
        <w:t>осей делаются</w:t>
      </w:r>
      <w:r>
        <w:rPr>
          <w:spacing w:val="2"/>
        </w:rPr>
        <w:t xml:space="preserve"> </w:t>
      </w:r>
      <w:r>
        <w:t>поясняющие</w:t>
      </w:r>
      <w:r>
        <w:rPr>
          <w:spacing w:val="1"/>
        </w:rPr>
        <w:t xml:space="preserve"> </w:t>
      </w:r>
      <w:r>
        <w:t>надписи.</w:t>
      </w:r>
    </w:p>
    <w:p w:rsidR="00324AB8" w:rsidRDefault="00684A7E">
      <w:pPr>
        <w:pStyle w:val="a3"/>
        <w:ind w:right="116" w:firstLine="710"/>
      </w:pP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заимствованных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цитировании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авторов,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ссылки,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помещать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использованных</w:t>
      </w:r>
      <w:r>
        <w:rPr>
          <w:spacing w:val="1"/>
        </w:rPr>
        <w:t xml:space="preserve"> </w:t>
      </w:r>
      <w:r>
        <w:t>источников.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цитаты,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произвольное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заимствованных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принципиальных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включаются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выпускную</w:t>
      </w:r>
      <w:r>
        <w:rPr>
          <w:spacing w:val="1"/>
        </w:rPr>
        <w:t xml:space="preserve"> </w:t>
      </w:r>
      <w:r>
        <w:t>квалификационную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ссылкой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источник.</w:t>
      </w:r>
      <w:r>
        <w:rPr>
          <w:spacing w:val="3"/>
        </w:rPr>
        <w:t xml:space="preserve"> </w:t>
      </w:r>
      <w:r>
        <w:t>Ссылки используются</w:t>
      </w:r>
      <w:r>
        <w:rPr>
          <w:spacing w:val="2"/>
        </w:rPr>
        <w:t xml:space="preserve"> </w:t>
      </w:r>
      <w:proofErr w:type="spellStart"/>
      <w:r>
        <w:t>внутритекстовые</w:t>
      </w:r>
      <w:proofErr w:type="spellEnd"/>
      <w:r>
        <w:t>.</w:t>
      </w:r>
    </w:p>
    <w:p w:rsidR="00324AB8" w:rsidRDefault="00684A7E">
      <w:pPr>
        <w:pStyle w:val="a3"/>
        <w:spacing w:before="1"/>
        <w:ind w:right="108" w:firstLine="710"/>
      </w:pPr>
      <w:r>
        <w:t>Список</w:t>
      </w:r>
      <w:r>
        <w:rPr>
          <w:spacing w:val="1"/>
        </w:rPr>
        <w:t xml:space="preserve"> </w:t>
      </w:r>
      <w:r>
        <w:t>использованных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составляется</w:t>
      </w:r>
      <w:r>
        <w:rPr>
          <w:spacing w:val="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алфавиту</w:t>
      </w:r>
      <w:r>
        <w:rPr>
          <w:spacing w:val="1"/>
        </w:rPr>
        <w:t xml:space="preserve"> </w:t>
      </w:r>
      <w:r>
        <w:t>фамилий</w:t>
      </w:r>
      <w:r>
        <w:rPr>
          <w:spacing w:val="-5"/>
        </w:rPr>
        <w:t xml:space="preserve"> </w:t>
      </w:r>
      <w:r>
        <w:t>авторов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заглавий</w:t>
      </w:r>
      <w:r>
        <w:rPr>
          <w:spacing w:val="-4"/>
        </w:rPr>
        <w:t xml:space="preserve"> </w:t>
      </w:r>
      <w:r>
        <w:t>произведений,</w:t>
      </w:r>
      <w:r>
        <w:rPr>
          <w:spacing w:val="-2"/>
        </w:rPr>
        <w:t xml:space="preserve"> </w:t>
      </w:r>
      <w:r>
        <w:t>если</w:t>
      </w:r>
      <w:r>
        <w:rPr>
          <w:spacing w:val="-4"/>
        </w:rPr>
        <w:t xml:space="preserve"> </w:t>
      </w:r>
      <w:r>
        <w:t>фамилия</w:t>
      </w:r>
      <w:r>
        <w:rPr>
          <w:spacing w:val="-3"/>
        </w:rPr>
        <w:t xml:space="preserve"> </w:t>
      </w:r>
      <w:r>
        <w:t>автора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указана.</w:t>
      </w:r>
    </w:p>
    <w:p w:rsidR="00324AB8" w:rsidRDefault="00684A7E">
      <w:pPr>
        <w:pStyle w:val="a3"/>
        <w:ind w:right="107" w:firstLine="710"/>
      </w:pPr>
      <w:r>
        <w:t>Приложение является заключительной частью работы, которая имеет</w:t>
      </w:r>
      <w:r>
        <w:rPr>
          <w:spacing w:val="1"/>
        </w:rPr>
        <w:t xml:space="preserve"> </w:t>
      </w:r>
      <w:r>
        <w:t>дополнительное, справочное значение. По содержанию приложения 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разнообразны:</w:t>
      </w:r>
      <w:r>
        <w:rPr>
          <w:spacing w:val="1"/>
        </w:rPr>
        <w:t xml:space="preserve"> </w:t>
      </w:r>
      <w:r>
        <w:t>выдержки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отчетных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инструкции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правила,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диагностики,</w:t>
      </w:r>
      <w:r>
        <w:rPr>
          <w:spacing w:val="1"/>
        </w:rPr>
        <w:t xml:space="preserve"> </w:t>
      </w:r>
      <w:r>
        <w:t>протоколы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диагностических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представлять</w:t>
      </w:r>
      <w:r>
        <w:rPr>
          <w:spacing w:val="-2"/>
        </w:rPr>
        <w:t xml:space="preserve"> </w:t>
      </w:r>
      <w:r>
        <w:t>собой текст,</w:t>
      </w:r>
      <w:r>
        <w:rPr>
          <w:spacing w:val="4"/>
        </w:rPr>
        <w:t xml:space="preserve"> </w:t>
      </w:r>
      <w:r>
        <w:t>таблицы,</w:t>
      </w:r>
      <w:r>
        <w:rPr>
          <w:spacing w:val="3"/>
        </w:rPr>
        <w:t xml:space="preserve"> </w:t>
      </w:r>
      <w:r>
        <w:t>графики.</w:t>
      </w:r>
    </w:p>
    <w:p w:rsidR="00324AB8" w:rsidRDefault="00684A7E">
      <w:pPr>
        <w:pStyle w:val="a3"/>
        <w:spacing w:before="3"/>
        <w:ind w:right="113" w:firstLine="710"/>
      </w:pPr>
      <w:r>
        <w:t>Каждое приложение должно начинаться с новой страницы с указанием</w:t>
      </w:r>
      <w:r>
        <w:rPr>
          <w:spacing w:val="1"/>
        </w:rPr>
        <w:t xml:space="preserve"> </w:t>
      </w:r>
      <w:r>
        <w:t>в правом верхнем углу слова «Приложение» и иметь тематический заголовок.</w:t>
      </w:r>
      <w:r>
        <w:rPr>
          <w:spacing w:val="-6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нумеровать.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остальной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сквозную</w:t>
      </w:r>
      <w:r>
        <w:rPr>
          <w:spacing w:val="-67"/>
        </w:rPr>
        <w:t xml:space="preserve"> </w:t>
      </w:r>
      <w:r>
        <w:t>нумерацию</w:t>
      </w:r>
      <w:r>
        <w:rPr>
          <w:spacing w:val="1"/>
        </w:rPr>
        <w:t xml:space="preserve"> </w:t>
      </w:r>
      <w:r>
        <w:t>страниц.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приложениями</w:t>
      </w:r>
      <w:r>
        <w:rPr>
          <w:spacing w:val="1"/>
        </w:rPr>
        <w:t xml:space="preserve"> </w:t>
      </w:r>
      <w:r>
        <w:t>осуществляется через ссылки, которые употребляются со словом «смотри»,</w:t>
      </w:r>
      <w:r>
        <w:rPr>
          <w:spacing w:val="1"/>
        </w:rPr>
        <w:t xml:space="preserve"> </w:t>
      </w:r>
      <w:r>
        <w:t>оно обычно сокращается и заключается</w:t>
      </w:r>
      <w:r>
        <w:rPr>
          <w:spacing w:val="70"/>
        </w:rPr>
        <w:t xml:space="preserve"> </w:t>
      </w:r>
      <w:r>
        <w:t>вместе с шифром в круглые скобки</w:t>
      </w:r>
      <w:r>
        <w:rPr>
          <w:spacing w:val="1"/>
        </w:rPr>
        <w:t xml:space="preserve"> </w:t>
      </w:r>
      <w:r>
        <w:t>по форме (см.). Отражение приложения в оглавлении работы делается в виде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рубрики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полным</w:t>
      </w:r>
      <w:r>
        <w:rPr>
          <w:spacing w:val="-1"/>
        </w:rPr>
        <w:t xml:space="preserve"> </w:t>
      </w:r>
      <w:r>
        <w:t>названием каждого</w:t>
      </w:r>
      <w:r>
        <w:rPr>
          <w:spacing w:val="-2"/>
        </w:rPr>
        <w:t xml:space="preserve"> </w:t>
      </w:r>
      <w:r>
        <w:t>приложения.</w:t>
      </w:r>
    </w:p>
    <w:p w:rsidR="00324AB8" w:rsidRPr="00175495" w:rsidRDefault="00684A7E">
      <w:pPr>
        <w:pStyle w:val="a3"/>
        <w:spacing w:line="319" w:lineRule="exact"/>
        <w:ind w:left="830"/>
      </w:pPr>
      <w:r w:rsidRPr="00175495">
        <w:t>Процедура</w:t>
      </w:r>
      <w:r w:rsidRPr="00175495">
        <w:rPr>
          <w:spacing w:val="-4"/>
        </w:rPr>
        <w:t xml:space="preserve"> </w:t>
      </w:r>
      <w:r w:rsidRPr="00175495">
        <w:t>защиты</w:t>
      </w:r>
      <w:r w:rsidRPr="00175495">
        <w:rPr>
          <w:spacing w:val="-1"/>
        </w:rPr>
        <w:t xml:space="preserve"> </w:t>
      </w:r>
      <w:r w:rsidRPr="00175495">
        <w:t>ВКР</w:t>
      </w:r>
      <w:r w:rsidRPr="00175495">
        <w:rPr>
          <w:spacing w:val="-4"/>
        </w:rPr>
        <w:t xml:space="preserve"> </w:t>
      </w:r>
      <w:r w:rsidRPr="00175495">
        <w:t>предполагает:</w:t>
      </w:r>
    </w:p>
    <w:p w:rsidR="00324AB8" w:rsidRPr="00175495" w:rsidRDefault="00684A7E">
      <w:pPr>
        <w:pStyle w:val="a3"/>
        <w:ind w:left="830"/>
      </w:pPr>
      <w:r w:rsidRPr="00175495">
        <w:lastRenderedPageBreak/>
        <w:t>-краткое</w:t>
      </w:r>
      <w:r w:rsidRPr="00175495">
        <w:rPr>
          <w:spacing w:val="-5"/>
        </w:rPr>
        <w:t xml:space="preserve"> </w:t>
      </w:r>
      <w:r w:rsidRPr="00175495">
        <w:t>выступление</w:t>
      </w:r>
      <w:r w:rsidRPr="00175495">
        <w:rPr>
          <w:spacing w:val="-5"/>
        </w:rPr>
        <w:t xml:space="preserve"> </w:t>
      </w:r>
      <w:r w:rsidRPr="00175495">
        <w:t>по</w:t>
      </w:r>
      <w:r w:rsidRPr="00175495">
        <w:rPr>
          <w:spacing w:val="-5"/>
        </w:rPr>
        <w:t xml:space="preserve"> </w:t>
      </w:r>
      <w:r w:rsidRPr="00175495">
        <w:t>итогам</w:t>
      </w:r>
      <w:r w:rsidRPr="00175495">
        <w:rPr>
          <w:spacing w:val="-4"/>
        </w:rPr>
        <w:t xml:space="preserve"> </w:t>
      </w:r>
      <w:r w:rsidRPr="00175495">
        <w:t>выполненной</w:t>
      </w:r>
      <w:r w:rsidRPr="00175495">
        <w:rPr>
          <w:spacing w:val="-6"/>
        </w:rPr>
        <w:t xml:space="preserve"> </w:t>
      </w:r>
      <w:r w:rsidRPr="00175495">
        <w:t>работы;</w:t>
      </w:r>
    </w:p>
    <w:p w:rsidR="00324AB8" w:rsidRPr="00175495" w:rsidRDefault="00684A7E">
      <w:pPr>
        <w:pStyle w:val="a3"/>
        <w:spacing w:line="322" w:lineRule="exact"/>
        <w:ind w:left="830"/>
      </w:pPr>
      <w:r w:rsidRPr="00175495">
        <w:t>-ответы</w:t>
      </w:r>
      <w:r w:rsidRPr="00175495">
        <w:rPr>
          <w:spacing w:val="-4"/>
        </w:rPr>
        <w:t xml:space="preserve"> </w:t>
      </w:r>
      <w:r w:rsidRPr="00175495">
        <w:t>на</w:t>
      </w:r>
      <w:r w:rsidRPr="00175495">
        <w:rPr>
          <w:spacing w:val="-2"/>
        </w:rPr>
        <w:t xml:space="preserve"> </w:t>
      </w:r>
      <w:r w:rsidRPr="00175495">
        <w:t>вопросы</w:t>
      </w:r>
      <w:r w:rsidRPr="00175495">
        <w:rPr>
          <w:spacing w:val="-1"/>
        </w:rPr>
        <w:t xml:space="preserve"> </w:t>
      </w:r>
      <w:r w:rsidRPr="00175495">
        <w:t>членов</w:t>
      </w:r>
      <w:r w:rsidRPr="00175495">
        <w:rPr>
          <w:spacing w:val="-5"/>
        </w:rPr>
        <w:t xml:space="preserve"> </w:t>
      </w:r>
      <w:r w:rsidRPr="00175495">
        <w:t>ГАК.</w:t>
      </w:r>
    </w:p>
    <w:p w:rsidR="00324AB8" w:rsidRPr="00175495" w:rsidRDefault="00684A7E" w:rsidP="00747C01">
      <w:pPr>
        <w:pStyle w:val="a3"/>
        <w:spacing w:line="242" w:lineRule="auto"/>
        <w:ind w:right="111" w:firstLine="710"/>
      </w:pPr>
      <w:r w:rsidRPr="00175495">
        <w:t>Выступление</w:t>
      </w:r>
      <w:r w:rsidRPr="00175495">
        <w:rPr>
          <w:spacing w:val="1"/>
        </w:rPr>
        <w:t xml:space="preserve"> </w:t>
      </w:r>
      <w:r w:rsidRPr="00175495">
        <w:t>обучающегося</w:t>
      </w:r>
      <w:r w:rsidRPr="00175495">
        <w:rPr>
          <w:spacing w:val="1"/>
        </w:rPr>
        <w:t xml:space="preserve"> </w:t>
      </w:r>
      <w:r w:rsidRPr="00175495">
        <w:t>должно</w:t>
      </w:r>
      <w:r w:rsidRPr="00175495">
        <w:rPr>
          <w:spacing w:val="1"/>
        </w:rPr>
        <w:t xml:space="preserve"> </w:t>
      </w:r>
      <w:r w:rsidRPr="00175495">
        <w:t>содержать: актуальность</w:t>
      </w:r>
      <w:r w:rsidRPr="00175495">
        <w:rPr>
          <w:spacing w:val="1"/>
        </w:rPr>
        <w:t xml:space="preserve"> </w:t>
      </w:r>
      <w:r w:rsidRPr="00175495">
        <w:t>темы,</w:t>
      </w:r>
      <w:r w:rsidRPr="00175495">
        <w:rPr>
          <w:spacing w:val="1"/>
        </w:rPr>
        <w:t xml:space="preserve"> </w:t>
      </w:r>
      <w:r w:rsidRPr="00175495">
        <w:t>объект,</w:t>
      </w:r>
      <w:r w:rsidRPr="00175495">
        <w:rPr>
          <w:spacing w:val="1"/>
        </w:rPr>
        <w:t xml:space="preserve"> </w:t>
      </w:r>
      <w:r w:rsidRPr="00175495">
        <w:t>предмет,</w:t>
      </w:r>
      <w:r w:rsidRPr="00175495">
        <w:rPr>
          <w:spacing w:val="1"/>
        </w:rPr>
        <w:t xml:space="preserve"> </w:t>
      </w:r>
      <w:r w:rsidRPr="00175495">
        <w:t>цель,</w:t>
      </w:r>
      <w:r w:rsidRPr="00175495">
        <w:rPr>
          <w:spacing w:val="1"/>
        </w:rPr>
        <w:t xml:space="preserve"> </w:t>
      </w:r>
      <w:r w:rsidRPr="00175495">
        <w:t>задачи</w:t>
      </w:r>
      <w:r w:rsidRPr="00175495">
        <w:rPr>
          <w:spacing w:val="1"/>
        </w:rPr>
        <w:t xml:space="preserve"> </w:t>
      </w:r>
      <w:r w:rsidRPr="00175495">
        <w:t>исследования,</w:t>
      </w:r>
      <w:r w:rsidRPr="00175495">
        <w:rPr>
          <w:spacing w:val="1"/>
        </w:rPr>
        <w:t xml:space="preserve"> </w:t>
      </w:r>
      <w:r w:rsidRPr="00175495">
        <w:t>гипотезу,</w:t>
      </w:r>
      <w:r w:rsidRPr="00175495">
        <w:rPr>
          <w:spacing w:val="1"/>
        </w:rPr>
        <w:t xml:space="preserve"> </w:t>
      </w:r>
      <w:r w:rsidR="007A60E8" w:rsidRPr="00175495">
        <w:rPr>
          <w:spacing w:val="1"/>
        </w:rPr>
        <w:t xml:space="preserve">методы исследования, </w:t>
      </w:r>
      <w:r w:rsidRPr="00175495">
        <w:t>краткий</w:t>
      </w:r>
      <w:r w:rsidRPr="00175495">
        <w:rPr>
          <w:spacing w:val="1"/>
        </w:rPr>
        <w:t xml:space="preserve"> </w:t>
      </w:r>
      <w:r w:rsidRPr="00175495">
        <w:t>анализ</w:t>
      </w:r>
      <w:r w:rsidRPr="00175495">
        <w:rPr>
          <w:spacing w:val="1"/>
        </w:rPr>
        <w:t xml:space="preserve"> </w:t>
      </w:r>
      <w:r w:rsidRPr="00175495">
        <w:t>теоретических</w:t>
      </w:r>
      <w:r w:rsidRPr="00175495">
        <w:rPr>
          <w:spacing w:val="40"/>
        </w:rPr>
        <w:t xml:space="preserve"> </w:t>
      </w:r>
      <w:r w:rsidR="007A60E8" w:rsidRPr="00175495">
        <w:rPr>
          <w:spacing w:val="40"/>
        </w:rPr>
        <w:t>основ проблемы исследования</w:t>
      </w:r>
      <w:r w:rsidRPr="00175495">
        <w:t>,</w:t>
      </w:r>
      <w:r w:rsidRPr="00175495">
        <w:rPr>
          <w:spacing w:val="46"/>
        </w:rPr>
        <w:t xml:space="preserve"> </w:t>
      </w:r>
      <w:r w:rsidRPr="00175495">
        <w:t>представление</w:t>
      </w:r>
      <w:r w:rsidR="007A60E8" w:rsidRPr="00175495">
        <w:t xml:space="preserve"> содержания проведенного исследования и его </w:t>
      </w:r>
      <w:r w:rsidR="007A60E8" w:rsidRPr="00747C01">
        <w:t xml:space="preserve">результатов. </w:t>
      </w:r>
      <w:r w:rsidRPr="00175495">
        <w:t>Завершаться выступление должно выводами, к которым обучающийся</w:t>
      </w:r>
      <w:r w:rsidRPr="00175495">
        <w:rPr>
          <w:spacing w:val="1"/>
        </w:rPr>
        <w:t xml:space="preserve"> </w:t>
      </w:r>
      <w:r w:rsidRPr="00175495">
        <w:t>пришел в ходе теоретического анализа и собственного экспериментального</w:t>
      </w:r>
      <w:r w:rsidRPr="00175495">
        <w:rPr>
          <w:spacing w:val="1"/>
        </w:rPr>
        <w:t xml:space="preserve"> </w:t>
      </w:r>
      <w:r w:rsidRPr="00175495">
        <w:t>исследования.</w:t>
      </w:r>
      <w:r w:rsidR="007A60E8" w:rsidRPr="00175495">
        <w:t xml:space="preserve"> </w:t>
      </w:r>
      <w:r w:rsidRPr="00175495">
        <w:t>Выступление</w:t>
      </w:r>
      <w:r w:rsidRPr="00175495">
        <w:rPr>
          <w:spacing w:val="1"/>
        </w:rPr>
        <w:t xml:space="preserve"> </w:t>
      </w:r>
      <w:r w:rsidRPr="00175495">
        <w:t>должно</w:t>
      </w:r>
      <w:r w:rsidRPr="00175495">
        <w:rPr>
          <w:spacing w:val="1"/>
        </w:rPr>
        <w:t xml:space="preserve"> </w:t>
      </w:r>
      <w:r w:rsidRPr="00175495">
        <w:t>сопровождаться</w:t>
      </w:r>
      <w:r w:rsidR="007A60E8" w:rsidRPr="00175495">
        <w:t xml:space="preserve"> </w:t>
      </w:r>
      <w:proofErr w:type="gramStart"/>
      <w:r w:rsidR="007A60E8" w:rsidRPr="00175495">
        <w:t xml:space="preserve">компьютерной </w:t>
      </w:r>
      <w:r w:rsidRPr="00175495">
        <w:t xml:space="preserve"> презентацией</w:t>
      </w:r>
      <w:proofErr w:type="gramEnd"/>
      <w:r w:rsidR="007A60E8" w:rsidRPr="00175495">
        <w:t xml:space="preserve">, содержание которой раскрывает некоторые </w:t>
      </w:r>
      <w:r w:rsidRPr="00175495">
        <w:t>ключевые</w:t>
      </w:r>
      <w:r w:rsidRPr="00175495">
        <w:rPr>
          <w:spacing w:val="1"/>
        </w:rPr>
        <w:t xml:space="preserve"> </w:t>
      </w:r>
      <w:r w:rsidRPr="00175495">
        <w:t>моменты выступления</w:t>
      </w:r>
      <w:r w:rsidR="007A60E8" w:rsidRPr="00175495">
        <w:t xml:space="preserve"> (</w:t>
      </w:r>
      <w:r w:rsidRPr="00175495">
        <w:t>кратки</w:t>
      </w:r>
      <w:r w:rsidR="007A60E8" w:rsidRPr="00175495">
        <w:t>е</w:t>
      </w:r>
      <w:r w:rsidRPr="00175495">
        <w:rPr>
          <w:spacing w:val="1"/>
        </w:rPr>
        <w:t xml:space="preserve"> </w:t>
      </w:r>
      <w:r w:rsidRPr="00175495">
        <w:t>определени</w:t>
      </w:r>
      <w:r w:rsidR="007A60E8" w:rsidRPr="00175495">
        <w:t>я</w:t>
      </w:r>
      <w:r w:rsidRPr="00175495">
        <w:rPr>
          <w:spacing w:val="1"/>
        </w:rPr>
        <w:t xml:space="preserve"> </w:t>
      </w:r>
      <w:r w:rsidRPr="00175495">
        <w:t>основных</w:t>
      </w:r>
      <w:r w:rsidRPr="00175495">
        <w:rPr>
          <w:spacing w:val="1"/>
        </w:rPr>
        <w:t xml:space="preserve"> </w:t>
      </w:r>
      <w:r w:rsidRPr="00175495">
        <w:t>понятий,</w:t>
      </w:r>
      <w:r w:rsidRPr="00175495">
        <w:rPr>
          <w:spacing w:val="1"/>
        </w:rPr>
        <w:t xml:space="preserve"> </w:t>
      </w:r>
      <w:r w:rsidRPr="00175495">
        <w:t>фамили</w:t>
      </w:r>
      <w:r w:rsidR="007A60E8" w:rsidRPr="00175495">
        <w:t>и</w:t>
      </w:r>
      <w:r w:rsidRPr="00175495">
        <w:rPr>
          <w:spacing w:val="1"/>
        </w:rPr>
        <w:t xml:space="preserve"> </w:t>
      </w:r>
      <w:r w:rsidRPr="00175495">
        <w:t>исследователей,</w:t>
      </w:r>
      <w:r w:rsidRPr="00175495">
        <w:rPr>
          <w:spacing w:val="1"/>
        </w:rPr>
        <w:t xml:space="preserve"> </w:t>
      </w:r>
      <w:r w:rsidRPr="00175495">
        <w:t>схем</w:t>
      </w:r>
      <w:r w:rsidR="007A60E8" w:rsidRPr="00175495">
        <w:t>ы, и</w:t>
      </w:r>
      <w:r w:rsidRPr="00175495">
        <w:t>ллюстрирующи</w:t>
      </w:r>
      <w:r w:rsidR="007A60E8" w:rsidRPr="00175495">
        <w:t>е</w:t>
      </w:r>
      <w:r w:rsidRPr="00175495">
        <w:rPr>
          <w:spacing w:val="1"/>
        </w:rPr>
        <w:t xml:space="preserve"> </w:t>
      </w:r>
      <w:r w:rsidRPr="00175495">
        <w:t>проведенный</w:t>
      </w:r>
      <w:r w:rsidRPr="00175495">
        <w:rPr>
          <w:spacing w:val="1"/>
        </w:rPr>
        <w:t xml:space="preserve"> </w:t>
      </w:r>
      <w:r w:rsidRPr="00175495">
        <w:t>теоретический</w:t>
      </w:r>
      <w:r w:rsidRPr="00175495">
        <w:rPr>
          <w:spacing w:val="1"/>
        </w:rPr>
        <w:t xml:space="preserve"> </w:t>
      </w:r>
      <w:r w:rsidRPr="00175495">
        <w:t>анализ,</w:t>
      </w:r>
      <w:r w:rsidRPr="00175495">
        <w:rPr>
          <w:spacing w:val="1"/>
        </w:rPr>
        <w:t xml:space="preserve"> </w:t>
      </w:r>
      <w:r w:rsidRPr="00175495">
        <w:t>результаты</w:t>
      </w:r>
      <w:r w:rsidRPr="00175495">
        <w:rPr>
          <w:spacing w:val="1"/>
        </w:rPr>
        <w:t xml:space="preserve"> </w:t>
      </w:r>
      <w:r w:rsidRPr="00175495">
        <w:t>экспериментального</w:t>
      </w:r>
      <w:r w:rsidRPr="00175495">
        <w:rPr>
          <w:spacing w:val="1"/>
        </w:rPr>
        <w:t xml:space="preserve"> </w:t>
      </w:r>
      <w:r w:rsidRPr="00175495">
        <w:t>исследования</w:t>
      </w:r>
      <w:r w:rsidRPr="00175495">
        <w:rPr>
          <w:spacing w:val="1"/>
        </w:rPr>
        <w:t xml:space="preserve"> </w:t>
      </w:r>
      <w:r w:rsidRPr="00175495">
        <w:t>в</w:t>
      </w:r>
      <w:r w:rsidRPr="00175495">
        <w:rPr>
          <w:spacing w:val="71"/>
        </w:rPr>
        <w:t xml:space="preserve"> </w:t>
      </w:r>
      <w:r w:rsidRPr="00175495">
        <w:t>виде</w:t>
      </w:r>
      <w:r w:rsidRPr="00175495">
        <w:rPr>
          <w:spacing w:val="1"/>
        </w:rPr>
        <w:t xml:space="preserve"> </w:t>
      </w:r>
      <w:r w:rsidRPr="00175495">
        <w:t>графиков,</w:t>
      </w:r>
      <w:r w:rsidRPr="00175495">
        <w:rPr>
          <w:spacing w:val="3"/>
        </w:rPr>
        <w:t xml:space="preserve"> </w:t>
      </w:r>
      <w:r w:rsidRPr="00175495">
        <w:t>диаграмм,</w:t>
      </w:r>
      <w:r w:rsidRPr="00175495">
        <w:rPr>
          <w:spacing w:val="4"/>
        </w:rPr>
        <w:t xml:space="preserve"> </w:t>
      </w:r>
      <w:r w:rsidRPr="00175495">
        <w:t>таблиц и</w:t>
      </w:r>
      <w:r w:rsidRPr="00175495">
        <w:rPr>
          <w:spacing w:val="1"/>
        </w:rPr>
        <w:t xml:space="preserve"> </w:t>
      </w:r>
      <w:r w:rsidRPr="00175495">
        <w:t>т.д.</w:t>
      </w:r>
    </w:p>
    <w:p w:rsidR="00285111" w:rsidRPr="00175495" w:rsidRDefault="007A60E8" w:rsidP="00285111">
      <w:pPr>
        <w:tabs>
          <w:tab w:val="left" w:pos="1080"/>
        </w:tabs>
        <w:adjustRightInd w:val="0"/>
        <w:ind w:firstLine="720"/>
        <w:jc w:val="both"/>
        <w:rPr>
          <w:sz w:val="28"/>
          <w:szCs w:val="28"/>
        </w:rPr>
      </w:pPr>
      <w:r w:rsidRPr="00175495">
        <w:rPr>
          <w:sz w:val="28"/>
          <w:szCs w:val="28"/>
        </w:rPr>
        <w:t xml:space="preserve"> </w:t>
      </w:r>
      <w:r w:rsidR="00285111" w:rsidRPr="00175495">
        <w:rPr>
          <w:b/>
          <w:sz w:val="28"/>
          <w:szCs w:val="28"/>
        </w:rPr>
        <w:t>Объем ВКР</w:t>
      </w:r>
      <w:r w:rsidR="00285111" w:rsidRPr="00175495">
        <w:rPr>
          <w:sz w:val="28"/>
          <w:szCs w:val="28"/>
        </w:rPr>
        <w:t xml:space="preserve"> составляет 60 страниц печатного текста без списка источников и приложений</w:t>
      </w:r>
    </w:p>
    <w:p w:rsidR="00285111" w:rsidRDefault="00285111" w:rsidP="00285111">
      <w:pPr>
        <w:pStyle w:val="a3"/>
        <w:tabs>
          <w:tab w:val="left" w:pos="2282"/>
          <w:tab w:val="left" w:pos="6472"/>
        </w:tabs>
        <w:ind w:right="98" w:firstLine="710"/>
      </w:pPr>
      <w:r w:rsidRPr="00175495">
        <w:rPr>
          <w:b/>
          <w:bCs/>
          <w:iCs/>
        </w:rPr>
        <w:t xml:space="preserve">Оценочные материалы по выпускной квалификационной работе </w:t>
      </w:r>
      <w:r w:rsidRPr="00175495">
        <w:rPr>
          <w:bCs/>
          <w:iCs/>
          <w:lang w:eastAsia="ru-RU"/>
        </w:rPr>
        <w:t xml:space="preserve">представляют собой ежегодно утверждаемый приказом перечень тем выпускных квалификационных работ. Тематика ВКР актуальная и соответствует современному состоянию и перспективам развития науки, а также задачам учебных дисциплин и практик ОПОП </w:t>
      </w:r>
      <w:r w:rsidRPr="00175495">
        <w:t>по направлению подготовки 44.03.03 Специальное</w:t>
      </w:r>
      <w:r w:rsidRPr="00175495">
        <w:rPr>
          <w:spacing w:val="1"/>
        </w:rPr>
        <w:t xml:space="preserve"> </w:t>
      </w:r>
      <w:r w:rsidRPr="00175495">
        <w:t>(дефектологическое)</w:t>
      </w:r>
      <w:r w:rsidRPr="00175495">
        <w:rPr>
          <w:spacing w:val="1"/>
        </w:rPr>
        <w:t xml:space="preserve"> </w:t>
      </w:r>
      <w:r w:rsidRPr="00175495">
        <w:t>образование,</w:t>
      </w:r>
      <w:r w:rsidRPr="00175495">
        <w:rPr>
          <w:spacing w:val="1"/>
        </w:rPr>
        <w:t xml:space="preserve"> </w:t>
      </w:r>
      <w:r w:rsidRPr="00175495">
        <w:t>направленность</w:t>
      </w:r>
      <w:r w:rsidRPr="00175495">
        <w:rPr>
          <w:spacing w:val="-67"/>
        </w:rPr>
        <w:t xml:space="preserve"> </w:t>
      </w:r>
      <w:r w:rsidRPr="00175495">
        <w:t>(профиль)</w:t>
      </w:r>
      <w:r w:rsidR="00175495">
        <w:t xml:space="preserve"> </w:t>
      </w:r>
      <w:r w:rsidRPr="00175495">
        <w:t>Логопедия</w:t>
      </w:r>
      <w:r w:rsidR="00B63445">
        <w:t xml:space="preserve"> и сопровождение лиц с особыми потребностями</w:t>
      </w:r>
      <w:r w:rsidRPr="00175495">
        <w:t>.</w:t>
      </w:r>
    </w:p>
    <w:p w:rsidR="00285111" w:rsidRDefault="00285111" w:rsidP="00285111">
      <w:pPr>
        <w:shd w:val="clear" w:color="auto" w:fill="FFFFFF"/>
        <w:ind w:firstLine="709"/>
        <w:jc w:val="both"/>
        <w:rPr>
          <w:bCs/>
          <w:iCs/>
          <w:sz w:val="28"/>
          <w:szCs w:val="28"/>
          <w:highlight w:val="yellow"/>
          <w:lang w:eastAsia="ru-RU"/>
        </w:rPr>
      </w:pPr>
    </w:p>
    <w:p w:rsidR="00285111" w:rsidRPr="00175495" w:rsidRDefault="00285111" w:rsidP="007A60E8">
      <w:pPr>
        <w:ind w:firstLine="567"/>
        <w:jc w:val="center"/>
        <w:rPr>
          <w:bCs/>
          <w:sz w:val="28"/>
          <w:szCs w:val="28"/>
          <w:lang w:eastAsia="ru-RU"/>
        </w:rPr>
      </w:pPr>
      <w:r w:rsidRPr="00175495">
        <w:rPr>
          <w:b/>
          <w:bCs/>
          <w:i/>
          <w:sz w:val="28"/>
          <w:szCs w:val="28"/>
          <w:lang w:eastAsia="ru-RU"/>
        </w:rPr>
        <w:t>Примерные темы ВКР</w:t>
      </w:r>
      <w:r w:rsidRPr="00175495">
        <w:rPr>
          <w:bCs/>
          <w:sz w:val="28"/>
          <w:szCs w:val="28"/>
          <w:lang w:eastAsia="ru-RU"/>
        </w:rPr>
        <w:t>:</w:t>
      </w:r>
    </w:p>
    <w:p w:rsidR="00324AB8" w:rsidRDefault="00324AB8">
      <w:pPr>
        <w:spacing w:line="317" w:lineRule="exact"/>
        <w:ind w:left="2953"/>
        <w:rPr>
          <w:i/>
          <w:sz w:val="28"/>
        </w:rPr>
      </w:pPr>
    </w:p>
    <w:p w:rsidR="00324AB8" w:rsidRDefault="00684A7E">
      <w:pPr>
        <w:pStyle w:val="a4"/>
        <w:numPr>
          <w:ilvl w:val="0"/>
          <w:numId w:val="4"/>
        </w:numPr>
        <w:tabs>
          <w:tab w:val="left" w:pos="481"/>
        </w:tabs>
        <w:ind w:right="105"/>
        <w:rPr>
          <w:sz w:val="28"/>
        </w:rPr>
      </w:pPr>
      <w:r>
        <w:rPr>
          <w:sz w:val="28"/>
        </w:rPr>
        <w:t>Формирование</w:t>
      </w:r>
      <w:r>
        <w:rPr>
          <w:spacing w:val="6"/>
          <w:sz w:val="28"/>
        </w:rPr>
        <w:t xml:space="preserve"> </w:t>
      </w:r>
      <w:r>
        <w:rPr>
          <w:sz w:val="28"/>
        </w:rPr>
        <w:t>опосредованной</w:t>
      </w:r>
      <w:r>
        <w:rPr>
          <w:spacing w:val="5"/>
          <w:sz w:val="28"/>
        </w:rPr>
        <w:t xml:space="preserve"> </w:t>
      </w:r>
      <w:r>
        <w:rPr>
          <w:sz w:val="28"/>
        </w:rPr>
        <w:t>памяти</w:t>
      </w:r>
      <w:r>
        <w:rPr>
          <w:spacing w:val="6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старших дошкольников</w:t>
      </w:r>
      <w:r>
        <w:rPr>
          <w:spacing w:val="4"/>
          <w:sz w:val="28"/>
        </w:rPr>
        <w:t xml:space="preserve"> </w:t>
      </w:r>
      <w:r>
        <w:rPr>
          <w:sz w:val="28"/>
        </w:rPr>
        <w:t>с</w:t>
      </w:r>
      <w:r>
        <w:rPr>
          <w:spacing w:val="17"/>
          <w:sz w:val="28"/>
        </w:rPr>
        <w:t xml:space="preserve"> </w:t>
      </w:r>
      <w:r>
        <w:rPr>
          <w:sz w:val="28"/>
        </w:rPr>
        <w:t>общим</w:t>
      </w:r>
      <w:r>
        <w:rPr>
          <w:spacing w:val="-67"/>
          <w:sz w:val="28"/>
        </w:rPr>
        <w:t xml:space="preserve"> </w:t>
      </w:r>
      <w:r>
        <w:rPr>
          <w:sz w:val="28"/>
        </w:rPr>
        <w:t>недоразвитием речи</w:t>
      </w:r>
      <w:r>
        <w:rPr>
          <w:spacing w:val="-2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дидактических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компьютерных</w:t>
      </w:r>
      <w:r>
        <w:rPr>
          <w:spacing w:val="-6"/>
          <w:sz w:val="28"/>
        </w:rPr>
        <w:t xml:space="preserve"> </w:t>
      </w:r>
      <w:r>
        <w:rPr>
          <w:sz w:val="28"/>
        </w:rPr>
        <w:t>игр.</w:t>
      </w:r>
    </w:p>
    <w:p w:rsidR="00324AB8" w:rsidRDefault="00684A7E">
      <w:pPr>
        <w:pStyle w:val="a4"/>
        <w:numPr>
          <w:ilvl w:val="0"/>
          <w:numId w:val="4"/>
        </w:numPr>
        <w:tabs>
          <w:tab w:val="left" w:pos="481"/>
        </w:tabs>
        <w:ind w:right="106"/>
        <w:rPr>
          <w:sz w:val="28"/>
        </w:rPr>
      </w:pPr>
      <w:r>
        <w:rPr>
          <w:sz w:val="28"/>
        </w:rPr>
        <w:t>Формирование</w:t>
      </w:r>
      <w:r>
        <w:rPr>
          <w:spacing w:val="43"/>
          <w:sz w:val="28"/>
        </w:rPr>
        <w:t xml:space="preserve"> </w:t>
      </w:r>
      <w:r>
        <w:rPr>
          <w:sz w:val="28"/>
        </w:rPr>
        <w:t>просодической</w:t>
      </w:r>
      <w:r>
        <w:rPr>
          <w:spacing w:val="42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46"/>
          <w:sz w:val="28"/>
        </w:rPr>
        <w:t xml:space="preserve"> </w:t>
      </w:r>
      <w:r>
        <w:rPr>
          <w:sz w:val="28"/>
        </w:rPr>
        <w:t>речи</w:t>
      </w:r>
      <w:r>
        <w:rPr>
          <w:spacing w:val="43"/>
          <w:sz w:val="28"/>
        </w:rPr>
        <w:t xml:space="preserve"> </w:t>
      </w:r>
      <w:r>
        <w:rPr>
          <w:sz w:val="28"/>
        </w:rPr>
        <w:t>у</w:t>
      </w:r>
      <w:r>
        <w:rPr>
          <w:spacing w:val="37"/>
          <w:sz w:val="28"/>
        </w:rPr>
        <w:t xml:space="preserve"> </w:t>
      </w:r>
      <w:r>
        <w:rPr>
          <w:sz w:val="28"/>
        </w:rPr>
        <w:t>старших</w:t>
      </w:r>
      <w:r>
        <w:rPr>
          <w:spacing w:val="46"/>
          <w:sz w:val="28"/>
        </w:rPr>
        <w:t xml:space="preserve"> </w:t>
      </w:r>
      <w:r>
        <w:rPr>
          <w:sz w:val="28"/>
        </w:rPr>
        <w:t>дошкольников</w:t>
      </w:r>
      <w:r>
        <w:rPr>
          <w:spacing w:val="4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дизартрией 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логопедической ритмики.</w:t>
      </w:r>
    </w:p>
    <w:p w:rsidR="00324AB8" w:rsidRDefault="00684A7E">
      <w:pPr>
        <w:pStyle w:val="a4"/>
        <w:numPr>
          <w:ilvl w:val="0"/>
          <w:numId w:val="4"/>
        </w:numPr>
        <w:tabs>
          <w:tab w:val="left" w:pos="481"/>
        </w:tabs>
        <w:ind w:right="107"/>
        <w:rPr>
          <w:sz w:val="28"/>
        </w:rPr>
      </w:pPr>
      <w:r>
        <w:rPr>
          <w:sz w:val="28"/>
        </w:rPr>
        <w:t>Специфика</w:t>
      </w:r>
      <w:r>
        <w:rPr>
          <w:spacing w:val="3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39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36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38"/>
          <w:sz w:val="28"/>
        </w:rPr>
        <w:t xml:space="preserve"> </w:t>
      </w:r>
      <w:r>
        <w:rPr>
          <w:sz w:val="28"/>
        </w:rPr>
        <w:t>у</w:t>
      </w:r>
      <w:r>
        <w:rPr>
          <w:spacing w:val="33"/>
          <w:sz w:val="28"/>
        </w:rPr>
        <w:t xml:space="preserve"> </w:t>
      </w:r>
      <w:r>
        <w:rPr>
          <w:sz w:val="28"/>
        </w:rPr>
        <w:t>старших</w:t>
      </w:r>
      <w:r>
        <w:rPr>
          <w:spacing w:val="32"/>
          <w:sz w:val="28"/>
        </w:rPr>
        <w:t xml:space="preserve"> </w:t>
      </w:r>
      <w:r>
        <w:rPr>
          <w:sz w:val="28"/>
        </w:rPr>
        <w:t>дошкольников</w:t>
      </w:r>
      <w:r>
        <w:rPr>
          <w:spacing w:val="36"/>
          <w:sz w:val="28"/>
        </w:rPr>
        <w:t xml:space="preserve"> </w:t>
      </w:r>
      <w:r>
        <w:rPr>
          <w:sz w:val="28"/>
        </w:rPr>
        <w:t>с</w:t>
      </w:r>
      <w:r>
        <w:rPr>
          <w:spacing w:val="49"/>
          <w:sz w:val="28"/>
        </w:rPr>
        <w:t xml:space="preserve"> </w:t>
      </w:r>
      <w:r>
        <w:rPr>
          <w:sz w:val="28"/>
        </w:rPr>
        <w:t>ОНР</w:t>
      </w:r>
      <w:r>
        <w:rPr>
          <w:spacing w:val="-67"/>
          <w:sz w:val="28"/>
        </w:rPr>
        <w:t xml:space="preserve"> </w:t>
      </w:r>
      <w:r>
        <w:rPr>
          <w:sz w:val="28"/>
        </w:rPr>
        <w:t>средствами театрализованной деятельности.</w:t>
      </w:r>
    </w:p>
    <w:p w:rsidR="00324AB8" w:rsidRDefault="00684A7E">
      <w:pPr>
        <w:pStyle w:val="a4"/>
        <w:numPr>
          <w:ilvl w:val="0"/>
          <w:numId w:val="4"/>
        </w:numPr>
        <w:tabs>
          <w:tab w:val="left" w:pos="481"/>
        </w:tabs>
        <w:ind w:right="111"/>
        <w:rPr>
          <w:sz w:val="28"/>
        </w:rPr>
      </w:pPr>
      <w:r>
        <w:rPr>
          <w:sz w:val="28"/>
        </w:rPr>
        <w:t>Особенности</w:t>
      </w:r>
      <w:r>
        <w:rPr>
          <w:spacing w:val="5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6"/>
          <w:sz w:val="28"/>
        </w:rPr>
        <w:t xml:space="preserve"> </w:t>
      </w:r>
      <w:proofErr w:type="spellStart"/>
      <w:r>
        <w:rPr>
          <w:sz w:val="28"/>
        </w:rPr>
        <w:t>слухо</w:t>
      </w:r>
      <w:proofErr w:type="spellEnd"/>
      <w:r>
        <w:rPr>
          <w:spacing w:val="11"/>
          <w:sz w:val="28"/>
        </w:rPr>
        <w:t xml:space="preserve"> </w:t>
      </w:r>
      <w:r>
        <w:rPr>
          <w:sz w:val="28"/>
        </w:rPr>
        <w:t>–</w:t>
      </w:r>
      <w:r>
        <w:rPr>
          <w:spacing w:val="6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5"/>
          <w:sz w:val="28"/>
        </w:rPr>
        <w:t xml:space="preserve"> </w:t>
      </w:r>
      <w:r>
        <w:rPr>
          <w:sz w:val="28"/>
        </w:rPr>
        <w:t>памяти</w:t>
      </w:r>
      <w:r>
        <w:rPr>
          <w:spacing w:val="6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старших</w:t>
      </w:r>
      <w:r>
        <w:rPr>
          <w:spacing w:val="4"/>
          <w:sz w:val="28"/>
        </w:rPr>
        <w:t xml:space="preserve"> </w:t>
      </w:r>
      <w:r>
        <w:rPr>
          <w:sz w:val="28"/>
        </w:rPr>
        <w:t>дошкольников</w:t>
      </w:r>
      <w:r>
        <w:rPr>
          <w:spacing w:val="4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общим</w:t>
      </w:r>
      <w:r>
        <w:rPr>
          <w:spacing w:val="-1"/>
          <w:sz w:val="28"/>
        </w:rPr>
        <w:t xml:space="preserve"> </w:t>
      </w:r>
      <w:r>
        <w:rPr>
          <w:sz w:val="28"/>
        </w:rPr>
        <w:t>недоразвитием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-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вокальных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упражнений.</w:t>
      </w:r>
    </w:p>
    <w:p w:rsidR="00324AB8" w:rsidRDefault="00684A7E">
      <w:pPr>
        <w:pStyle w:val="a4"/>
        <w:numPr>
          <w:ilvl w:val="0"/>
          <w:numId w:val="4"/>
        </w:numPr>
        <w:tabs>
          <w:tab w:val="left" w:pos="481"/>
          <w:tab w:val="left" w:pos="2244"/>
          <w:tab w:val="left" w:pos="3505"/>
          <w:tab w:val="left" w:pos="4589"/>
          <w:tab w:val="left" w:pos="6247"/>
          <w:tab w:val="left" w:pos="8046"/>
        </w:tabs>
        <w:spacing w:line="242" w:lineRule="auto"/>
        <w:ind w:right="111"/>
        <w:rPr>
          <w:sz w:val="28"/>
        </w:rPr>
      </w:pPr>
      <w:r>
        <w:rPr>
          <w:sz w:val="28"/>
        </w:rPr>
        <w:t>Особенности</w:t>
      </w:r>
      <w:r>
        <w:rPr>
          <w:sz w:val="28"/>
        </w:rPr>
        <w:tab/>
        <w:t>развития</w:t>
      </w:r>
      <w:r>
        <w:rPr>
          <w:sz w:val="28"/>
        </w:rPr>
        <w:tab/>
        <w:t>умений</w:t>
      </w:r>
      <w:r>
        <w:rPr>
          <w:sz w:val="28"/>
        </w:rPr>
        <w:tab/>
        <w:t>составления</w:t>
      </w:r>
      <w:r>
        <w:rPr>
          <w:sz w:val="28"/>
        </w:rPr>
        <w:tab/>
        <w:t>предложений</w:t>
      </w:r>
      <w:r>
        <w:rPr>
          <w:sz w:val="28"/>
        </w:rPr>
        <w:tab/>
        <w:t>у</w:t>
      </w:r>
      <w:r>
        <w:rPr>
          <w:spacing w:val="40"/>
          <w:sz w:val="28"/>
        </w:rPr>
        <w:t xml:space="preserve"> </w:t>
      </w:r>
      <w:r>
        <w:rPr>
          <w:sz w:val="28"/>
        </w:rPr>
        <w:t>младших</w:t>
      </w:r>
      <w:r>
        <w:rPr>
          <w:spacing w:val="-67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с </w:t>
      </w:r>
      <w:proofErr w:type="spellStart"/>
      <w:r>
        <w:rPr>
          <w:sz w:val="28"/>
        </w:rPr>
        <w:t>дисграфией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2"/>
          <w:sz w:val="28"/>
        </w:rPr>
        <w:t xml:space="preserve"> </w:t>
      </w:r>
      <w:r>
        <w:rPr>
          <w:sz w:val="28"/>
        </w:rPr>
        <w:t>наглядного</w:t>
      </w:r>
      <w:r>
        <w:rPr>
          <w:spacing w:val="-1"/>
          <w:sz w:val="28"/>
        </w:rPr>
        <w:t xml:space="preserve"> </w:t>
      </w:r>
      <w:r>
        <w:rPr>
          <w:sz w:val="28"/>
        </w:rPr>
        <w:t>моделирования.</w:t>
      </w:r>
    </w:p>
    <w:p w:rsidR="00324AB8" w:rsidRDefault="00684A7E">
      <w:pPr>
        <w:pStyle w:val="a4"/>
        <w:numPr>
          <w:ilvl w:val="0"/>
          <w:numId w:val="4"/>
        </w:numPr>
        <w:tabs>
          <w:tab w:val="left" w:pos="481"/>
        </w:tabs>
        <w:ind w:right="120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старших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общим</w:t>
      </w:r>
      <w:r>
        <w:rPr>
          <w:spacing w:val="1"/>
          <w:sz w:val="28"/>
        </w:rPr>
        <w:t xml:space="preserve"> </w:t>
      </w:r>
      <w:r>
        <w:rPr>
          <w:sz w:val="28"/>
        </w:rPr>
        <w:t>недоразвитием</w:t>
      </w:r>
      <w:r>
        <w:rPr>
          <w:spacing w:val="-1"/>
          <w:sz w:val="28"/>
        </w:rPr>
        <w:t xml:space="preserve"> </w:t>
      </w:r>
      <w:r>
        <w:rPr>
          <w:sz w:val="28"/>
        </w:rPr>
        <w:t>речи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2"/>
          <w:sz w:val="28"/>
        </w:rPr>
        <w:t xml:space="preserve"> </w:t>
      </w:r>
      <w:r>
        <w:rPr>
          <w:sz w:val="28"/>
        </w:rPr>
        <w:t>ознакомления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окружающим</w:t>
      </w:r>
      <w:r>
        <w:rPr>
          <w:spacing w:val="-2"/>
          <w:sz w:val="28"/>
        </w:rPr>
        <w:t xml:space="preserve"> </w:t>
      </w:r>
      <w:r>
        <w:rPr>
          <w:sz w:val="28"/>
        </w:rPr>
        <w:t>миром.</w:t>
      </w:r>
    </w:p>
    <w:p w:rsidR="00324AB8" w:rsidRDefault="00684A7E">
      <w:pPr>
        <w:pStyle w:val="a4"/>
        <w:numPr>
          <w:ilvl w:val="0"/>
          <w:numId w:val="4"/>
        </w:numPr>
        <w:tabs>
          <w:tab w:val="left" w:pos="481"/>
        </w:tabs>
        <w:ind w:right="115"/>
        <w:rPr>
          <w:sz w:val="28"/>
        </w:rPr>
      </w:pPr>
      <w:r>
        <w:rPr>
          <w:sz w:val="28"/>
        </w:rPr>
        <w:t xml:space="preserve">Коррекция </w:t>
      </w:r>
      <w:proofErr w:type="spellStart"/>
      <w:r>
        <w:rPr>
          <w:sz w:val="28"/>
        </w:rPr>
        <w:t>дисграфии</w:t>
      </w:r>
      <w:proofErr w:type="spellEnd"/>
      <w:r>
        <w:rPr>
          <w:sz w:val="28"/>
        </w:rPr>
        <w:t xml:space="preserve"> у детей младшего школьного возраста средствами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компьютерных</w:t>
      </w:r>
      <w:r>
        <w:rPr>
          <w:spacing w:val="-4"/>
          <w:sz w:val="28"/>
        </w:rPr>
        <w:t xml:space="preserve"> </w:t>
      </w:r>
      <w:r>
        <w:rPr>
          <w:sz w:val="28"/>
        </w:rPr>
        <w:t>технологий.</w:t>
      </w:r>
    </w:p>
    <w:p w:rsidR="00324AB8" w:rsidRDefault="00684A7E">
      <w:pPr>
        <w:pStyle w:val="a4"/>
        <w:numPr>
          <w:ilvl w:val="0"/>
          <w:numId w:val="4"/>
        </w:numPr>
        <w:tabs>
          <w:tab w:val="left" w:pos="481"/>
        </w:tabs>
        <w:ind w:right="117"/>
        <w:rPr>
          <w:sz w:val="28"/>
        </w:rPr>
      </w:pPr>
      <w:r>
        <w:rPr>
          <w:sz w:val="28"/>
        </w:rPr>
        <w:t>Развитие</w:t>
      </w:r>
      <w:r>
        <w:rPr>
          <w:spacing w:val="16"/>
          <w:sz w:val="28"/>
        </w:rPr>
        <w:t xml:space="preserve"> </w:t>
      </w:r>
      <w:r>
        <w:rPr>
          <w:sz w:val="28"/>
        </w:rPr>
        <w:t>сенсорных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психомоторных</w:t>
      </w:r>
      <w:r>
        <w:rPr>
          <w:spacing w:val="17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21"/>
          <w:sz w:val="28"/>
        </w:rPr>
        <w:t xml:space="preserve"> </w:t>
      </w:r>
      <w:r>
        <w:rPr>
          <w:sz w:val="28"/>
        </w:rPr>
        <w:t>у</w:t>
      </w:r>
      <w:r>
        <w:rPr>
          <w:spacing w:val="12"/>
          <w:sz w:val="28"/>
        </w:rPr>
        <w:t xml:space="preserve"> </w:t>
      </w:r>
      <w:r>
        <w:rPr>
          <w:sz w:val="28"/>
        </w:rPr>
        <w:t>старших</w:t>
      </w:r>
      <w:r>
        <w:rPr>
          <w:spacing w:val="12"/>
          <w:sz w:val="28"/>
        </w:rPr>
        <w:t xml:space="preserve"> </w:t>
      </w:r>
      <w:r>
        <w:rPr>
          <w:sz w:val="28"/>
        </w:rPr>
        <w:t>дошкольников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алалией 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логопедической</w:t>
      </w:r>
      <w:r>
        <w:rPr>
          <w:spacing w:val="5"/>
          <w:sz w:val="28"/>
        </w:rPr>
        <w:t xml:space="preserve"> </w:t>
      </w:r>
      <w:r>
        <w:rPr>
          <w:sz w:val="28"/>
        </w:rPr>
        <w:t>ритмики.</w:t>
      </w:r>
    </w:p>
    <w:p w:rsidR="00614C9B" w:rsidRPr="00175495" w:rsidRDefault="00684A7E" w:rsidP="00B23EA5">
      <w:pPr>
        <w:pStyle w:val="a4"/>
        <w:numPr>
          <w:ilvl w:val="0"/>
          <w:numId w:val="4"/>
        </w:numPr>
        <w:tabs>
          <w:tab w:val="left" w:pos="481"/>
        </w:tabs>
        <w:ind w:right="109"/>
        <w:rPr>
          <w:sz w:val="28"/>
          <w:szCs w:val="28"/>
        </w:rPr>
      </w:pPr>
      <w:r w:rsidRPr="00175495">
        <w:rPr>
          <w:sz w:val="28"/>
        </w:rPr>
        <w:t>Развитие</w:t>
      </w:r>
      <w:r w:rsidRPr="00175495">
        <w:rPr>
          <w:spacing w:val="1"/>
          <w:sz w:val="28"/>
        </w:rPr>
        <w:t xml:space="preserve"> </w:t>
      </w:r>
      <w:r w:rsidRPr="00175495">
        <w:rPr>
          <w:sz w:val="28"/>
        </w:rPr>
        <w:t>навыков</w:t>
      </w:r>
      <w:r w:rsidRPr="00175495">
        <w:rPr>
          <w:spacing w:val="1"/>
          <w:sz w:val="28"/>
        </w:rPr>
        <w:t xml:space="preserve"> </w:t>
      </w:r>
      <w:r w:rsidRPr="00175495">
        <w:rPr>
          <w:sz w:val="28"/>
        </w:rPr>
        <w:t>употребления</w:t>
      </w:r>
      <w:r w:rsidRPr="00175495">
        <w:rPr>
          <w:spacing w:val="1"/>
          <w:sz w:val="28"/>
        </w:rPr>
        <w:t xml:space="preserve"> </w:t>
      </w:r>
      <w:r w:rsidRPr="00175495">
        <w:rPr>
          <w:sz w:val="28"/>
        </w:rPr>
        <w:t>логико-грамматических</w:t>
      </w:r>
      <w:r w:rsidRPr="00175495">
        <w:rPr>
          <w:spacing w:val="1"/>
          <w:sz w:val="28"/>
        </w:rPr>
        <w:t xml:space="preserve"> </w:t>
      </w:r>
      <w:r w:rsidRPr="00175495">
        <w:rPr>
          <w:sz w:val="28"/>
        </w:rPr>
        <w:t>конструкций</w:t>
      </w:r>
      <w:r w:rsidRPr="00175495">
        <w:rPr>
          <w:spacing w:val="1"/>
          <w:sz w:val="28"/>
        </w:rPr>
        <w:t xml:space="preserve"> </w:t>
      </w:r>
      <w:r w:rsidRPr="00175495">
        <w:rPr>
          <w:sz w:val="28"/>
        </w:rPr>
        <w:t>у</w:t>
      </w:r>
      <w:r w:rsidRPr="00175495">
        <w:rPr>
          <w:spacing w:val="-67"/>
          <w:sz w:val="28"/>
        </w:rPr>
        <w:t xml:space="preserve"> </w:t>
      </w:r>
      <w:r w:rsidRPr="00175495">
        <w:rPr>
          <w:sz w:val="28"/>
        </w:rPr>
        <w:t>старших</w:t>
      </w:r>
      <w:r w:rsidRPr="00175495">
        <w:rPr>
          <w:spacing w:val="1"/>
          <w:sz w:val="28"/>
        </w:rPr>
        <w:t xml:space="preserve"> </w:t>
      </w:r>
      <w:r w:rsidRPr="00175495">
        <w:rPr>
          <w:sz w:val="28"/>
        </w:rPr>
        <w:t>дошкольников</w:t>
      </w:r>
      <w:r w:rsidRPr="00175495">
        <w:rPr>
          <w:spacing w:val="1"/>
          <w:sz w:val="28"/>
        </w:rPr>
        <w:t xml:space="preserve"> </w:t>
      </w:r>
      <w:r w:rsidRPr="00175495">
        <w:rPr>
          <w:sz w:val="28"/>
        </w:rPr>
        <w:t>с</w:t>
      </w:r>
      <w:r w:rsidRPr="00175495">
        <w:rPr>
          <w:spacing w:val="1"/>
          <w:sz w:val="28"/>
        </w:rPr>
        <w:t xml:space="preserve"> </w:t>
      </w:r>
      <w:r w:rsidRPr="00175495">
        <w:rPr>
          <w:sz w:val="28"/>
        </w:rPr>
        <w:t>общим</w:t>
      </w:r>
      <w:r w:rsidRPr="00175495">
        <w:rPr>
          <w:spacing w:val="1"/>
          <w:sz w:val="28"/>
        </w:rPr>
        <w:t xml:space="preserve"> </w:t>
      </w:r>
      <w:r w:rsidRPr="00175495">
        <w:rPr>
          <w:sz w:val="28"/>
        </w:rPr>
        <w:t>недоразвитием</w:t>
      </w:r>
      <w:r w:rsidRPr="00175495">
        <w:rPr>
          <w:spacing w:val="1"/>
          <w:sz w:val="28"/>
        </w:rPr>
        <w:t xml:space="preserve"> </w:t>
      </w:r>
      <w:r w:rsidRPr="00175495">
        <w:rPr>
          <w:sz w:val="28"/>
        </w:rPr>
        <w:t>речи</w:t>
      </w:r>
      <w:r w:rsidRPr="00175495">
        <w:rPr>
          <w:spacing w:val="1"/>
          <w:sz w:val="28"/>
        </w:rPr>
        <w:t xml:space="preserve"> </w:t>
      </w:r>
      <w:r w:rsidRPr="00175495">
        <w:rPr>
          <w:sz w:val="28"/>
        </w:rPr>
        <w:t>средствами</w:t>
      </w:r>
      <w:r w:rsidRPr="00175495">
        <w:rPr>
          <w:spacing w:val="1"/>
          <w:sz w:val="28"/>
        </w:rPr>
        <w:t xml:space="preserve"> </w:t>
      </w:r>
      <w:r w:rsidRPr="00175495">
        <w:rPr>
          <w:sz w:val="28"/>
        </w:rPr>
        <w:t>наглядного моделирования.</w:t>
      </w:r>
      <w:r w:rsidR="00614C9B" w:rsidRPr="00175495">
        <w:rPr>
          <w:b/>
          <w:sz w:val="28"/>
          <w:szCs w:val="28"/>
        </w:rPr>
        <w:t xml:space="preserve"> </w:t>
      </w:r>
    </w:p>
    <w:p w:rsidR="00533731" w:rsidRDefault="00533731">
      <w:pPr>
        <w:pStyle w:val="1"/>
        <w:spacing w:before="8" w:line="319" w:lineRule="exact"/>
        <w:ind w:left="3250"/>
        <w:jc w:val="both"/>
      </w:pPr>
    </w:p>
    <w:p w:rsidR="00533731" w:rsidRDefault="00533731">
      <w:pPr>
        <w:pStyle w:val="1"/>
        <w:spacing w:before="8" w:line="319" w:lineRule="exact"/>
        <w:ind w:left="3250"/>
        <w:jc w:val="both"/>
      </w:pPr>
    </w:p>
    <w:p w:rsidR="00324AB8" w:rsidRDefault="00684A7E">
      <w:pPr>
        <w:pStyle w:val="1"/>
        <w:spacing w:before="8" w:line="319" w:lineRule="exact"/>
        <w:ind w:left="3250"/>
        <w:jc w:val="both"/>
      </w:pPr>
      <w:bookmarkStart w:id="2" w:name="_GoBack"/>
      <w:bookmarkEnd w:id="2"/>
      <w:r>
        <w:lastRenderedPageBreak/>
        <w:t>3.</w:t>
      </w:r>
      <w:r>
        <w:rPr>
          <w:spacing w:val="-2"/>
        </w:rPr>
        <w:t xml:space="preserve"> </w:t>
      </w:r>
      <w:r>
        <w:t>Перечень</w:t>
      </w:r>
      <w:r>
        <w:rPr>
          <w:spacing w:val="-8"/>
        </w:rPr>
        <w:t xml:space="preserve"> </w:t>
      </w:r>
      <w:r>
        <w:t>литературы</w:t>
      </w:r>
    </w:p>
    <w:p w:rsidR="004A41AD" w:rsidRDefault="004A41AD">
      <w:pPr>
        <w:pStyle w:val="1"/>
        <w:spacing w:before="8" w:line="319" w:lineRule="exact"/>
        <w:ind w:left="3250"/>
        <w:jc w:val="both"/>
      </w:pPr>
    </w:p>
    <w:p w:rsidR="00324AB8" w:rsidRPr="004A41AD" w:rsidRDefault="004A41AD" w:rsidP="004A41AD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84A7E" w:rsidRPr="004A41AD">
        <w:rPr>
          <w:sz w:val="28"/>
          <w:szCs w:val="28"/>
        </w:rPr>
        <w:t>Бакунова, И.В. Психолого-педагогическая диагностика и коррекция</w:t>
      </w:r>
    </w:p>
    <w:p w:rsidR="00324AB8" w:rsidRPr="004A41AD" w:rsidRDefault="00684A7E" w:rsidP="004A41AD">
      <w:pPr>
        <w:pStyle w:val="a8"/>
        <w:jc w:val="both"/>
        <w:rPr>
          <w:sz w:val="28"/>
          <w:szCs w:val="28"/>
        </w:rPr>
      </w:pPr>
      <w:r w:rsidRPr="004A41AD">
        <w:rPr>
          <w:sz w:val="28"/>
          <w:szCs w:val="28"/>
        </w:rPr>
        <w:t xml:space="preserve">лиц   с    ограниченными    возможностями    здоровья    /    И.В. </w:t>
      </w:r>
      <w:proofErr w:type="spellStart"/>
      <w:r w:rsidRPr="004A41AD">
        <w:rPr>
          <w:sz w:val="28"/>
          <w:szCs w:val="28"/>
        </w:rPr>
        <w:t>Бакунова</w:t>
      </w:r>
      <w:proofErr w:type="spellEnd"/>
      <w:r w:rsidRPr="004A41AD">
        <w:rPr>
          <w:sz w:val="28"/>
          <w:szCs w:val="28"/>
        </w:rPr>
        <w:t xml:space="preserve">, Л.И. </w:t>
      </w:r>
      <w:proofErr w:type="spellStart"/>
      <w:proofErr w:type="gramStart"/>
      <w:r w:rsidRPr="004A41AD">
        <w:rPr>
          <w:sz w:val="28"/>
          <w:szCs w:val="28"/>
        </w:rPr>
        <w:t>Макадей</w:t>
      </w:r>
      <w:proofErr w:type="spellEnd"/>
      <w:r w:rsidRPr="004A41AD">
        <w:rPr>
          <w:sz w:val="28"/>
          <w:szCs w:val="28"/>
        </w:rPr>
        <w:t xml:space="preserve"> ;</w:t>
      </w:r>
      <w:proofErr w:type="gramEnd"/>
      <w:r w:rsidRPr="004A41AD">
        <w:rPr>
          <w:sz w:val="28"/>
          <w:szCs w:val="28"/>
        </w:rPr>
        <w:t xml:space="preserve">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</w:t>
      </w:r>
      <w:proofErr w:type="gramStart"/>
      <w:r w:rsidRPr="004A41AD">
        <w:rPr>
          <w:sz w:val="28"/>
          <w:szCs w:val="28"/>
        </w:rPr>
        <w:t>Ставрополь :</w:t>
      </w:r>
      <w:proofErr w:type="gramEnd"/>
      <w:r w:rsidRPr="004A41AD">
        <w:rPr>
          <w:sz w:val="28"/>
          <w:szCs w:val="28"/>
        </w:rPr>
        <w:t xml:space="preserve"> СКФУ, 2016. - 122 </w:t>
      </w:r>
      <w:proofErr w:type="gramStart"/>
      <w:r w:rsidRPr="004A41AD">
        <w:rPr>
          <w:sz w:val="28"/>
          <w:szCs w:val="28"/>
        </w:rPr>
        <w:t>с. :</w:t>
      </w:r>
      <w:proofErr w:type="gramEnd"/>
      <w:r w:rsidRPr="004A41AD">
        <w:rPr>
          <w:sz w:val="28"/>
          <w:szCs w:val="28"/>
        </w:rPr>
        <w:t xml:space="preserve"> ил. - </w:t>
      </w:r>
      <w:proofErr w:type="spellStart"/>
      <w:r w:rsidRPr="004A41AD">
        <w:rPr>
          <w:sz w:val="28"/>
          <w:szCs w:val="28"/>
        </w:rPr>
        <w:t>Библиогр</w:t>
      </w:r>
      <w:proofErr w:type="spellEnd"/>
      <w:r w:rsidRPr="004A41AD">
        <w:rPr>
          <w:sz w:val="28"/>
          <w:szCs w:val="28"/>
        </w:rPr>
        <w:t>. в кн. ; То же</w:t>
      </w:r>
      <w:r w:rsidR="004A41AD">
        <w:rPr>
          <w:sz w:val="28"/>
          <w:szCs w:val="28"/>
        </w:rPr>
        <w:t xml:space="preserve"> </w:t>
      </w:r>
      <w:r w:rsidRPr="004A41AD">
        <w:rPr>
          <w:sz w:val="28"/>
          <w:szCs w:val="28"/>
        </w:rPr>
        <w:t>[Электронный</w:t>
      </w:r>
      <w:r w:rsidRPr="004A41AD">
        <w:rPr>
          <w:sz w:val="28"/>
          <w:szCs w:val="28"/>
        </w:rPr>
        <w:tab/>
        <w:t>ресурс].</w:t>
      </w:r>
      <w:r w:rsidRPr="004A41AD">
        <w:rPr>
          <w:sz w:val="28"/>
          <w:szCs w:val="28"/>
        </w:rPr>
        <w:tab/>
        <w:t>-</w:t>
      </w:r>
      <w:r w:rsidRPr="004A41AD">
        <w:rPr>
          <w:sz w:val="28"/>
          <w:szCs w:val="28"/>
        </w:rPr>
        <w:tab/>
        <w:t xml:space="preserve">URL: </w:t>
      </w:r>
      <w:hyperlink r:id="rId6" w:history="1">
        <w:r w:rsidR="004A41AD" w:rsidRPr="00123D97">
          <w:rPr>
            <w:rStyle w:val="a7"/>
            <w:sz w:val="28"/>
            <w:szCs w:val="28"/>
          </w:rPr>
          <w:t xml:space="preserve">http://biblioclub.ru/index.php?page=book&amp;id=458907 </w:t>
        </w:r>
      </w:hyperlink>
      <w:r w:rsidR="00531361">
        <w:rPr>
          <w:sz w:val="28"/>
          <w:szCs w:val="28"/>
        </w:rPr>
        <w:t xml:space="preserve"> </w:t>
      </w:r>
      <w:r w:rsidR="00531361" w:rsidRPr="00531361">
        <w:rPr>
          <w:sz w:val="28"/>
          <w:szCs w:val="28"/>
        </w:rPr>
        <w:t>(дата обращения: 02.09.2024).</w:t>
      </w:r>
    </w:p>
    <w:p w:rsidR="00531361" w:rsidRDefault="004A41AD" w:rsidP="004A41AD">
      <w:pPr>
        <w:pStyle w:val="a8"/>
        <w:jc w:val="both"/>
        <w:rPr>
          <w:rStyle w:val="a7"/>
          <w:sz w:val="28"/>
          <w:szCs w:val="28"/>
        </w:rPr>
      </w:pPr>
      <w:r>
        <w:rPr>
          <w:sz w:val="28"/>
          <w:szCs w:val="28"/>
        </w:rPr>
        <w:t>2.</w:t>
      </w:r>
      <w:r w:rsidR="00684A7E" w:rsidRPr="004A41AD">
        <w:rPr>
          <w:sz w:val="28"/>
          <w:szCs w:val="28"/>
        </w:rPr>
        <w:t xml:space="preserve">Бакунова, И.В. Психолого-педагогическая диагностика и коррекция лиц с ограниченными возможностями здоровья / И.В. </w:t>
      </w:r>
      <w:proofErr w:type="spellStart"/>
      <w:r w:rsidR="00684A7E" w:rsidRPr="004A41AD">
        <w:rPr>
          <w:sz w:val="28"/>
          <w:szCs w:val="28"/>
        </w:rPr>
        <w:t>Бакунова</w:t>
      </w:r>
      <w:proofErr w:type="spellEnd"/>
      <w:r w:rsidR="00684A7E" w:rsidRPr="004A41AD">
        <w:rPr>
          <w:sz w:val="28"/>
          <w:szCs w:val="28"/>
        </w:rPr>
        <w:t xml:space="preserve">, Л.И. </w:t>
      </w:r>
      <w:proofErr w:type="spellStart"/>
      <w:proofErr w:type="gramStart"/>
      <w:r w:rsidR="00684A7E" w:rsidRPr="004A41AD">
        <w:rPr>
          <w:sz w:val="28"/>
          <w:szCs w:val="28"/>
        </w:rPr>
        <w:t>Макадей</w:t>
      </w:r>
      <w:proofErr w:type="spellEnd"/>
      <w:r w:rsidR="00684A7E" w:rsidRPr="004A41AD">
        <w:rPr>
          <w:sz w:val="28"/>
          <w:szCs w:val="28"/>
        </w:rPr>
        <w:t xml:space="preserve"> ;</w:t>
      </w:r>
      <w:proofErr w:type="gramEnd"/>
      <w:r w:rsidR="00684A7E" w:rsidRPr="004A41AD">
        <w:rPr>
          <w:sz w:val="28"/>
          <w:szCs w:val="28"/>
        </w:rPr>
        <w:t xml:space="preserve">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</w:t>
      </w:r>
      <w:proofErr w:type="gramStart"/>
      <w:r w:rsidR="00684A7E" w:rsidRPr="004A41AD">
        <w:rPr>
          <w:sz w:val="28"/>
          <w:szCs w:val="28"/>
        </w:rPr>
        <w:t>Ставрополь :</w:t>
      </w:r>
      <w:proofErr w:type="gramEnd"/>
      <w:r w:rsidR="00684A7E" w:rsidRPr="004A41AD">
        <w:rPr>
          <w:sz w:val="28"/>
          <w:szCs w:val="28"/>
        </w:rPr>
        <w:t xml:space="preserve"> СКФУ, 2016. - 122 </w:t>
      </w:r>
      <w:proofErr w:type="gramStart"/>
      <w:r w:rsidR="00684A7E" w:rsidRPr="004A41AD">
        <w:rPr>
          <w:sz w:val="28"/>
          <w:szCs w:val="28"/>
        </w:rPr>
        <w:t>с. :</w:t>
      </w:r>
      <w:proofErr w:type="gramEnd"/>
      <w:r w:rsidR="00684A7E" w:rsidRPr="004A41AD">
        <w:rPr>
          <w:sz w:val="28"/>
          <w:szCs w:val="28"/>
        </w:rPr>
        <w:t xml:space="preserve"> ил. - </w:t>
      </w:r>
      <w:proofErr w:type="spellStart"/>
      <w:r w:rsidR="00684A7E" w:rsidRPr="004A41AD">
        <w:rPr>
          <w:sz w:val="28"/>
          <w:szCs w:val="28"/>
        </w:rPr>
        <w:t>Библиогр</w:t>
      </w:r>
      <w:proofErr w:type="spellEnd"/>
      <w:r w:rsidR="00684A7E" w:rsidRPr="004A41AD">
        <w:rPr>
          <w:sz w:val="28"/>
          <w:szCs w:val="28"/>
        </w:rPr>
        <w:t xml:space="preserve">. в кн. ; То </w:t>
      </w:r>
      <w:r>
        <w:rPr>
          <w:sz w:val="28"/>
          <w:szCs w:val="28"/>
        </w:rPr>
        <w:t>же</w:t>
      </w:r>
      <w:r w:rsidR="00684A7E" w:rsidRPr="004A41AD">
        <w:rPr>
          <w:sz w:val="28"/>
          <w:szCs w:val="28"/>
        </w:rPr>
        <w:t>[Электронный</w:t>
      </w:r>
      <w:r w:rsidR="00684A7E" w:rsidRPr="004A41AD">
        <w:rPr>
          <w:sz w:val="28"/>
          <w:szCs w:val="28"/>
        </w:rPr>
        <w:tab/>
        <w:t>ресурс].</w:t>
      </w:r>
      <w:r w:rsidR="00684A7E" w:rsidRPr="004A41AD">
        <w:rPr>
          <w:sz w:val="28"/>
          <w:szCs w:val="28"/>
        </w:rPr>
        <w:tab/>
        <w:t>-</w:t>
      </w:r>
      <w:r w:rsidR="00684A7E" w:rsidRPr="004A41AD">
        <w:rPr>
          <w:sz w:val="28"/>
          <w:szCs w:val="28"/>
        </w:rPr>
        <w:tab/>
        <w:t xml:space="preserve">URL: </w:t>
      </w:r>
      <w:hyperlink r:id="rId7">
        <w:r w:rsidR="00684A7E" w:rsidRPr="004A41AD">
          <w:rPr>
            <w:rStyle w:val="a7"/>
            <w:sz w:val="28"/>
            <w:szCs w:val="28"/>
          </w:rPr>
          <w:t xml:space="preserve">http://biblioclub.ru/index.php?page=book&amp;id=458907 </w:t>
        </w:r>
      </w:hyperlink>
      <w:r w:rsidR="00531361">
        <w:rPr>
          <w:rStyle w:val="a7"/>
          <w:sz w:val="28"/>
          <w:szCs w:val="28"/>
        </w:rPr>
        <w:t xml:space="preserve"> </w:t>
      </w:r>
      <w:r w:rsidR="00531361" w:rsidRPr="00531361">
        <w:rPr>
          <w:rStyle w:val="a7"/>
          <w:sz w:val="28"/>
          <w:szCs w:val="28"/>
        </w:rPr>
        <w:t>(дата обращения: 02.09.2024).</w:t>
      </w:r>
    </w:p>
    <w:p w:rsidR="00324AB8" w:rsidRPr="004A41AD" w:rsidRDefault="004A41AD" w:rsidP="004A41AD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84A7E" w:rsidRPr="004A41AD">
        <w:rPr>
          <w:sz w:val="28"/>
          <w:szCs w:val="28"/>
        </w:rPr>
        <w:t xml:space="preserve">Борозинец, Н.М. Логопедические </w:t>
      </w:r>
      <w:proofErr w:type="gramStart"/>
      <w:r w:rsidR="00684A7E" w:rsidRPr="004A41AD">
        <w:rPr>
          <w:sz w:val="28"/>
          <w:szCs w:val="28"/>
        </w:rPr>
        <w:t>технологии :</w:t>
      </w:r>
      <w:proofErr w:type="gramEnd"/>
      <w:r w:rsidR="00684A7E" w:rsidRPr="004A41AD">
        <w:rPr>
          <w:sz w:val="28"/>
          <w:szCs w:val="28"/>
        </w:rPr>
        <w:t xml:space="preserve"> учебное пособие /</w:t>
      </w:r>
    </w:p>
    <w:p w:rsidR="00324AB8" w:rsidRPr="004A41AD" w:rsidRDefault="00684A7E" w:rsidP="004A41AD">
      <w:pPr>
        <w:pStyle w:val="a8"/>
        <w:jc w:val="both"/>
        <w:rPr>
          <w:sz w:val="28"/>
          <w:szCs w:val="28"/>
        </w:rPr>
      </w:pPr>
      <w:r w:rsidRPr="004A41AD">
        <w:rPr>
          <w:sz w:val="28"/>
          <w:szCs w:val="28"/>
        </w:rPr>
        <w:t xml:space="preserve">Н.М. </w:t>
      </w:r>
      <w:proofErr w:type="spellStart"/>
      <w:proofErr w:type="gramStart"/>
      <w:r w:rsidRPr="004A41AD">
        <w:rPr>
          <w:sz w:val="28"/>
          <w:szCs w:val="28"/>
        </w:rPr>
        <w:t>Борозинец,Т.С</w:t>
      </w:r>
      <w:proofErr w:type="spellEnd"/>
      <w:r w:rsidRPr="004A41AD">
        <w:rPr>
          <w:sz w:val="28"/>
          <w:szCs w:val="28"/>
        </w:rPr>
        <w:t>.</w:t>
      </w:r>
      <w:proofErr w:type="gramEnd"/>
      <w:r w:rsidRPr="004A41AD">
        <w:rPr>
          <w:sz w:val="28"/>
          <w:szCs w:val="28"/>
        </w:rPr>
        <w:t xml:space="preserve"> </w:t>
      </w:r>
      <w:proofErr w:type="spellStart"/>
      <w:r w:rsidRPr="004A41AD">
        <w:rPr>
          <w:sz w:val="28"/>
          <w:szCs w:val="28"/>
        </w:rPr>
        <w:t>Шеховцова</w:t>
      </w:r>
      <w:proofErr w:type="spellEnd"/>
      <w:r w:rsidRPr="004A41AD">
        <w:rPr>
          <w:sz w:val="28"/>
          <w:szCs w:val="28"/>
        </w:rPr>
        <w:t xml:space="preserve"> ; Министерство образования и науки Российской Федерации, Федеральное государственное автономное образовательное   учреждение   высшего   профессионального   образования</w:t>
      </w:r>
    </w:p>
    <w:p w:rsidR="00324AB8" w:rsidRPr="004A41AD" w:rsidRDefault="00684A7E" w:rsidP="004A41AD">
      <w:pPr>
        <w:pStyle w:val="a8"/>
        <w:jc w:val="both"/>
        <w:rPr>
          <w:sz w:val="28"/>
          <w:szCs w:val="28"/>
        </w:rPr>
      </w:pPr>
      <w:r w:rsidRPr="004A41AD">
        <w:rPr>
          <w:sz w:val="28"/>
          <w:szCs w:val="28"/>
        </w:rPr>
        <w:t>«</w:t>
      </w:r>
      <w:proofErr w:type="gramStart"/>
      <w:r w:rsidRPr="004A41AD">
        <w:rPr>
          <w:sz w:val="28"/>
          <w:szCs w:val="28"/>
        </w:rPr>
        <w:t>Северо-Кавказский</w:t>
      </w:r>
      <w:proofErr w:type="gramEnd"/>
      <w:r w:rsidRPr="004A41AD">
        <w:rPr>
          <w:sz w:val="28"/>
          <w:szCs w:val="28"/>
        </w:rPr>
        <w:t xml:space="preserve"> федеральный университет». - </w:t>
      </w:r>
      <w:proofErr w:type="gramStart"/>
      <w:r w:rsidRPr="004A41AD">
        <w:rPr>
          <w:sz w:val="28"/>
          <w:szCs w:val="28"/>
        </w:rPr>
        <w:t>Ставрополь :</w:t>
      </w:r>
      <w:proofErr w:type="gramEnd"/>
      <w:r w:rsidRPr="004A41AD">
        <w:rPr>
          <w:sz w:val="28"/>
          <w:szCs w:val="28"/>
        </w:rPr>
        <w:t xml:space="preserve"> СКФУ, 2014.</w:t>
      </w:r>
    </w:p>
    <w:p w:rsidR="00531361" w:rsidRDefault="00684A7E" w:rsidP="004A41AD">
      <w:pPr>
        <w:pStyle w:val="a8"/>
        <w:jc w:val="both"/>
        <w:rPr>
          <w:sz w:val="28"/>
          <w:szCs w:val="28"/>
        </w:rPr>
      </w:pPr>
      <w:r w:rsidRPr="004A41AD">
        <w:rPr>
          <w:sz w:val="28"/>
          <w:szCs w:val="28"/>
        </w:rPr>
        <w:t xml:space="preserve">- 256 </w:t>
      </w:r>
      <w:proofErr w:type="gramStart"/>
      <w:r w:rsidRPr="004A41AD">
        <w:rPr>
          <w:sz w:val="28"/>
          <w:szCs w:val="28"/>
        </w:rPr>
        <w:t>с. :</w:t>
      </w:r>
      <w:proofErr w:type="gramEnd"/>
      <w:r w:rsidRPr="004A41AD">
        <w:rPr>
          <w:sz w:val="28"/>
          <w:szCs w:val="28"/>
        </w:rPr>
        <w:t xml:space="preserve"> ил. - </w:t>
      </w:r>
      <w:proofErr w:type="spellStart"/>
      <w:r w:rsidRPr="004A41AD">
        <w:rPr>
          <w:sz w:val="28"/>
          <w:szCs w:val="28"/>
        </w:rPr>
        <w:t>Библиогр</w:t>
      </w:r>
      <w:proofErr w:type="spellEnd"/>
      <w:r w:rsidRPr="004A41AD">
        <w:rPr>
          <w:sz w:val="28"/>
          <w:szCs w:val="28"/>
        </w:rPr>
        <w:t xml:space="preserve">.: с. 214-216. ; То же [Электронный ресурс]. - URL: </w:t>
      </w:r>
      <w:hyperlink r:id="rId8">
        <w:r w:rsidRPr="004A41AD">
          <w:rPr>
            <w:rStyle w:val="a7"/>
            <w:sz w:val="28"/>
            <w:szCs w:val="28"/>
          </w:rPr>
          <w:t xml:space="preserve">http://biblioclub.ru/index.php?page=book&amp;id=457155 </w:t>
        </w:r>
      </w:hyperlink>
      <w:r w:rsidR="00531361" w:rsidRPr="00531361">
        <w:rPr>
          <w:sz w:val="28"/>
          <w:szCs w:val="28"/>
        </w:rPr>
        <w:t>(дата обращения: 02.09.2024).</w:t>
      </w:r>
    </w:p>
    <w:p w:rsidR="00531361" w:rsidRDefault="004A41AD" w:rsidP="004A41AD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684A7E" w:rsidRPr="004A41AD">
        <w:rPr>
          <w:sz w:val="28"/>
          <w:szCs w:val="28"/>
        </w:rPr>
        <w:t xml:space="preserve">Борозинец, Н.M. Логопедия: фонетико-фонематическое недоразвитие речи, общее недоразвитие речи, </w:t>
      </w:r>
      <w:proofErr w:type="gramStart"/>
      <w:r w:rsidR="00684A7E" w:rsidRPr="004A41AD">
        <w:rPr>
          <w:sz w:val="28"/>
          <w:szCs w:val="28"/>
        </w:rPr>
        <w:t>алалия :</w:t>
      </w:r>
      <w:proofErr w:type="gramEnd"/>
      <w:r w:rsidR="00684A7E" w:rsidRPr="004A41AD">
        <w:rPr>
          <w:sz w:val="28"/>
          <w:szCs w:val="28"/>
        </w:rPr>
        <w:t xml:space="preserve"> учебное пособие / Н.M. </w:t>
      </w:r>
      <w:proofErr w:type="spellStart"/>
      <w:r w:rsidR="00684A7E" w:rsidRPr="004A41AD">
        <w:rPr>
          <w:sz w:val="28"/>
          <w:szCs w:val="28"/>
        </w:rPr>
        <w:t>Борозинец</w:t>
      </w:r>
      <w:proofErr w:type="spellEnd"/>
      <w:r w:rsidR="00684A7E" w:rsidRPr="004A41AD">
        <w:rPr>
          <w:sz w:val="28"/>
          <w:szCs w:val="28"/>
        </w:rPr>
        <w:t xml:space="preserve">, Т.С. </w:t>
      </w:r>
      <w:proofErr w:type="spellStart"/>
      <w:r w:rsidR="00684A7E" w:rsidRPr="004A41AD">
        <w:rPr>
          <w:sz w:val="28"/>
          <w:szCs w:val="28"/>
        </w:rPr>
        <w:t>Шеховцова</w:t>
      </w:r>
      <w:proofErr w:type="spellEnd"/>
      <w:r w:rsidR="00684A7E" w:rsidRPr="004A41AD">
        <w:rPr>
          <w:sz w:val="28"/>
          <w:szCs w:val="28"/>
        </w:rPr>
        <w:t xml:space="preserve">, М.В. </w:t>
      </w:r>
      <w:proofErr w:type="spellStart"/>
      <w:r w:rsidR="00684A7E" w:rsidRPr="004A41AD">
        <w:rPr>
          <w:sz w:val="28"/>
          <w:szCs w:val="28"/>
        </w:rPr>
        <w:t>Колокольникова</w:t>
      </w:r>
      <w:proofErr w:type="spellEnd"/>
      <w:r w:rsidR="00684A7E" w:rsidRPr="004A41AD">
        <w:rPr>
          <w:sz w:val="28"/>
          <w:szCs w:val="28"/>
        </w:rPr>
        <w:t xml:space="preserve"> 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- </w:t>
      </w:r>
      <w:proofErr w:type="gramStart"/>
      <w:r w:rsidR="00684A7E" w:rsidRPr="004A41AD">
        <w:rPr>
          <w:sz w:val="28"/>
          <w:szCs w:val="28"/>
        </w:rPr>
        <w:t>Ставрополь :</w:t>
      </w:r>
      <w:proofErr w:type="gramEnd"/>
      <w:r w:rsidR="00684A7E" w:rsidRPr="004A41AD">
        <w:rPr>
          <w:sz w:val="28"/>
          <w:szCs w:val="28"/>
        </w:rPr>
        <w:t xml:space="preserve"> СКФУ, 2016. - 203 </w:t>
      </w:r>
      <w:proofErr w:type="gramStart"/>
      <w:r w:rsidR="00684A7E" w:rsidRPr="004A41AD">
        <w:rPr>
          <w:sz w:val="28"/>
          <w:szCs w:val="28"/>
        </w:rPr>
        <w:t>с. :</w:t>
      </w:r>
      <w:proofErr w:type="gramEnd"/>
      <w:r w:rsidR="00684A7E" w:rsidRPr="004A41AD">
        <w:rPr>
          <w:sz w:val="28"/>
          <w:szCs w:val="28"/>
        </w:rPr>
        <w:t xml:space="preserve"> ил. - </w:t>
      </w:r>
      <w:proofErr w:type="spellStart"/>
      <w:r w:rsidR="00684A7E" w:rsidRPr="004A41AD">
        <w:rPr>
          <w:sz w:val="28"/>
          <w:szCs w:val="28"/>
        </w:rPr>
        <w:t>Библиогр</w:t>
      </w:r>
      <w:proofErr w:type="spellEnd"/>
      <w:r w:rsidR="00684A7E" w:rsidRPr="004A41AD">
        <w:rPr>
          <w:sz w:val="28"/>
          <w:szCs w:val="28"/>
        </w:rPr>
        <w:t>.: с. 185 - 186. ; То же [Электронный</w:t>
      </w:r>
      <w:r w:rsidR="00684A7E" w:rsidRPr="004A41AD">
        <w:rPr>
          <w:sz w:val="28"/>
          <w:szCs w:val="28"/>
        </w:rPr>
        <w:tab/>
        <w:t>ресурс].</w:t>
      </w:r>
      <w:r w:rsidR="00684A7E" w:rsidRPr="004A41AD">
        <w:rPr>
          <w:sz w:val="28"/>
          <w:szCs w:val="28"/>
        </w:rPr>
        <w:tab/>
        <w:t>-</w:t>
      </w:r>
      <w:r w:rsidR="00684A7E" w:rsidRPr="004A41AD">
        <w:rPr>
          <w:sz w:val="28"/>
          <w:szCs w:val="28"/>
        </w:rPr>
        <w:tab/>
        <w:t xml:space="preserve">URL: </w:t>
      </w:r>
      <w:hyperlink r:id="rId9">
        <w:r w:rsidR="00684A7E" w:rsidRPr="004A41AD">
          <w:rPr>
            <w:rStyle w:val="a7"/>
            <w:sz w:val="28"/>
            <w:szCs w:val="28"/>
          </w:rPr>
          <w:t>http://biblioclub.ru/index.php?page=book&amp;id=466810</w:t>
        </w:r>
      </w:hyperlink>
      <w:r w:rsidR="00684A7E" w:rsidRPr="004A41AD">
        <w:rPr>
          <w:sz w:val="28"/>
          <w:szCs w:val="28"/>
        </w:rPr>
        <w:t xml:space="preserve">. </w:t>
      </w:r>
      <w:r w:rsidR="00531361" w:rsidRPr="00531361">
        <w:rPr>
          <w:sz w:val="28"/>
          <w:szCs w:val="28"/>
        </w:rPr>
        <w:t>(дата обращения: 02.09.2024).</w:t>
      </w:r>
    </w:p>
    <w:p w:rsidR="00531361" w:rsidRDefault="004A41AD" w:rsidP="004A41AD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4A41AD">
        <w:rPr>
          <w:sz w:val="28"/>
          <w:szCs w:val="28"/>
        </w:rPr>
        <w:t xml:space="preserve">Кузнецов, И. Н. Основы научных </w:t>
      </w:r>
      <w:proofErr w:type="gramStart"/>
      <w:r w:rsidRPr="004A41AD">
        <w:rPr>
          <w:sz w:val="28"/>
          <w:szCs w:val="28"/>
        </w:rPr>
        <w:t>исследований :</w:t>
      </w:r>
      <w:proofErr w:type="gramEnd"/>
      <w:r w:rsidRPr="004A41AD">
        <w:rPr>
          <w:sz w:val="28"/>
          <w:szCs w:val="28"/>
        </w:rPr>
        <w:t xml:space="preserve"> учебное пособие : [16+] / И. Н. Кузнецов. – 6-е изд. – </w:t>
      </w:r>
      <w:proofErr w:type="gramStart"/>
      <w:r w:rsidRPr="004A41AD">
        <w:rPr>
          <w:sz w:val="28"/>
          <w:szCs w:val="28"/>
        </w:rPr>
        <w:t>Москва :</w:t>
      </w:r>
      <w:proofErr w:type="gramEnd"/>
      <w:r w:rsidRPr="004A41AD">
        <w:rPr>
          <w:sz w:val="28"/>
          <w:szCs w:val="28"/>
        </w:rPr>
        <w:t xml:space="preserve"> Дашков и К°, 2021. – 282 с. – (Учебные издания для бакалавров). – Режим доступа: по подписке. – URL: </w:t>
      </w:r>
      <w:hyperlink r:id="rId10" w:history="1">
        <w:r w:rsidRPr="004A41AD">
          <w:rPr>
            <w:rStyle w:val="a7"/>
            <w:sz w:val="28"/>
            <w:szCs w:val="28"/>
          </w:rPr>
          <w:t>https://biblioclub.ru/index.php?page=book&amp;id=684295</w:t>
        </w:r>
      </w:hyperlink>
      <w:r w:rsidRPr="004A41AD">
        <w:rPr>
          <w:sz w:val="28"/>
          <w:szCs w:val="28"/>
        </w:rPr>
        <w:t> </w:t>
      </w:r>
      <w:r w:rsidR="00531361" w:rsidRPr="00531361">
        <w:rPr>
          <w:sz w:val="28"/>
          <w:szCs w:val="28"/>
        </w:rPr>
        <w:t>(дата обращения: 02.09.2024).</w:t>
      </w:r>
    </w:p>
    <w:p w:rsidR="00531361" w:rsidRDefault="004A41AD" w:rsidP="004A41AD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4A41AD">
        <w:rPr>
          <w:sz w:val="28"/>
          <w:szCs w:val="28"/>
        </w:rPr>
        <w:t xml:space="preserve">Мандель, Б. Р. Методология и методы организации научного исследования в </w:t>
      </w:r>
      <w:proofErr w:type="gramStart"/>
      <w:r w:rsidRPr="004A41AD">
        <w:rPr>
          <w:sz w:val="28"/>
          <w:szCs w:val="28"/>
        </w:rPr>
        <w:t>педагогике :</w:t>
      </w:r>
      <w:proofErr w:type="gramEnd"/>
      <w:r w:rsidRPr="004A41AD">
        <w:rPr>
          <w:sz w:val="28"/>
          <w:szCs w:val="28"/>
        </w:rPr>
        <w:t xml:space="preserve"> учебное пособие для обучающихся в магистратуре / Б. Р. </w:t>
      </w:r>
      <w:proofErr w:type="spellStart"/>
      <w:r w:rsidRPr="004A41AD">
        <w:rPr>
          <w:sz w:val="28"/>
          <w:szCs w:val="28"/>
        </w:rPr>
        <w:t>Мандель</w:t>
      </w:r>
      <w:proofErr w:type="spellEnd"/>
      <w:r w:rsidRPr="004A41AD">
        <w:rPr>
          <w:sz w:val="28"/>
          <w:szCs w:val="28"/>
        </w:rPr>
        <w:t xml:space="preserve">. – </w:t>
      </w:r>
      <w:proofErr w:type="gramStart"/>
      <w:r w:rsidRPr="004A41AD">
        <w:rPr>
          <w:sz w:val="28"/>
          <w:szCs w:val="28"/>
        </w:rPr>
        <w:t>Москва ;</w:t>
      </w:r>
      <w:proofErr w:type="gramEnd"/>
      <w:r w:rsidRPr="004A41AD">
        <w:rPr>
          <w:sz w:val="28"/>
          <w:szCs w:val="28"/>
        </w:rPr>
        <w:t xml:space="preserve"> Берлин : </w:t>
      </w:r>
      <w:proofErr w:type="spellStart"/>
      <w:r w:rsidRPr="004A41AD">
        <w:rPr>
          <w:sz w:val="28"/>
          <w:szCs w:val="28"/>
        </w:rPr>
        <w:t>Директ</w:t>
      </w:r>
      <w:proofErr w:type="spellEnd"/>
      <w:r w:rsidRPr="004A41AD">
        <w:rPr>
          <w:sz w:val="28"/>
          <w:szCs w:val="28"/>
        </w:rPr>
        <w:t xml:space="preserve">-Медиа, 2018. – 340 </w:t>
      </w:r>
      <w:proofErr w:type="gramStart"/>
      <w:r w:rsidRPr="004A41AD">
        <w:rPr>
          <w:sz w:val="28"/>
          <w:szCs w:val="28"/>
        </w:rPr>
        <w:t>с. :</w:t>
      </w:r>
      <w:proofErr w:type="gramEnd"/>
      <w:r w:rsidRPr="004A41AD">
        <w:rPr>
          <w:sz w:val="28"/>
          <w:szCs w:val="28"/>
        </w:rPr>
        <w:t xml:space="preserve"> ил., табл. – Режим доступа: по подписке. – URL: </w:t>
      </w:r>
      <w:hyperlink r:id="rId11" w:history="1">
        <w:r w:rsidRPr="004A41AD">
          <w:rPr>
            <w:rStyle w:val="a7"/>
            <w:sz w:val="28"/>
            <w:szCs w:val="28"/>
          </w:rPr>
          <w:t>https://biblioclub.ru/index.php?page=book&amp;id=486259</w:t>
        </w:r>
      </w:hyperlink>
      <w:r w:rsidRPr="004A41AD">
        <w:rPr>
          <w:sz w:val="28"/>
          <w:szCs w:val="28"/>
        </w:rPr>
        <w:t> </w:t>
      </w:r>
      <w:r w:rsidR="00531361" w:rsidRPr="00531361">
        <w:rPr>
          <w:sz w:val="28"/>
          <w:szCs w:val="28"/>
        </w:rPr>
        <w:t>(дата обращения: 02.09.2024).</w:t>
      </w:r>
    </w:p>
    <w:p w:rsidR="00324AB8" w:rsidRPr="004A41AD" w:rsidRDefault="004A41AD" w:rsidP="004A41AD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684A7E" w:rsidRPr="004A41AD">
        <w:rPr>
          <w:sz w:val="28"/>
          <w:szCs w:val="28"/>
        </w:rPr>
        <w:t xml:space="preserve">Основы специальной педагогики и психологии: учебное пособие / О.В. </w:t>
      </w:r>
      <w:proofErr w:type="spellStart"/>
      <w:r w:rsidR="00684A7E" w:rsidRPr="004A41AD">
        <w:rPr>
          <w:sz w:val="28"/>
          <w:szCs w:val="28"/>
        </w:rPr>
        <w:lastRenderedPageBreak/>
        <w:t>Вольская</w:t>
      </w:r>
      <w:proofErr w:type="spellEnd"/>
      <w:r w:rsidR="00684A7E" w:rsidRPr="004A41AD">
        <w:rPr>
          <w:sz w:val="28"/>
          <w:szCs w:val="28"/>
        </w:rPr>
        <w:t xml:space="preserve">, А.Н. </w:t>
      </w:r>
      <w:proofErr w:type="spellStart"/>
      <w:r w:rsidR="00684A7E" w:rsidRPr="004A41AD">
        <w:rPr>
          <w:sz w:val="28"/>
          <w:szCs w:val="28"/>
        </w:rPr>
        <w:t>Нехорошкова</w:t>
      </w:r>
      <w:proofErr w:type="spellEnd"/>
      <w:r w:rsidR="00684A7E" w:rsidRPr="004A41AD">
        <w:rPr>
          <w:sz w:val="28"/>
          <w:szCs w:val="28"/>
        </w:rPr>
        <w:t xml:space="preserve">, И.С. </w:t>
      </w:r>
      <w:proofErr w:type="spellStart"/>
      <w:r w:rsidR="00684A7E" w:rsidRPr="004A41AD">
        <w:rPr>
          <w:sz w:val="28"/>
          <w:szCs w:val="28"/>
        </w:rPr>
        <w:t>Ляпина</w:t>
      </w:r>
      <w:proofErr w:type="spellEnd"/>
      <w:r w:rsidR="00684A7E" w:rsidRPr="004A41AD">
        <w:rPr>
          <w:sz w:val="28"/>
          <w:szCs w:val="28"/>
        </w:rPr>
        <w:t xml:space="preserve"> и </w:t>
      </w:r>
      <w:proofErr w:type="gramStart"/>
      <w:r w:rsidR="00684A7E" w:rsidRPr="004A41AD">
        <w:rPr>
          <w:sz w:val="28"/>
          <w:szCs w:val="28"/>
        </w:rPr>
        <w:t>др. ;</w:t>
      </w:r>
      <w:proofErr w:type="gramEnd"/>
      <w:r w:rsidR="00684A7E" w:rsidRPr="004A41AD">
        <w:rPr>
          <w:sz w:val="28"/>
          <w:szCs w:val="28"/>
        </w:rPr>
        <w:t xml:space="preserve">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Северный (Арктический) федеральный университет им. М.В. Ломоносова. - </w:t>
      </w:r>
      <w:proofErr w:type="gramStart"/>
      <w:r w:rsidR="00684A7E" w:rsidRPr="004A41AD">
        <w:rPr>
          <w:sz w:val="28"/>
          <w:szCs w:val="28"/>
        </w:rPr>
        <w:t>Архангельск :</w:t>
      </w:r>
      <w:proofErr w:type="gramEnd"/>
      <w:r w:rsidR="00684A7E" w:rsidRPr="004A41AD">
        <w:rPr>
          <w:sz w:val="28"/>
          <w:szCs w:val="28"/>
        </w:rPr>
        <w:t xml:space="preserve"> ИД САФУ, 2014. - 112 с. - [Электронный ресурс].URL: </w:t>
      </w:r>
      <w:hyperlink r:id="rId12">
        <w:r w:rsidR="00684A7E" w:rsidRPr="004A41AD">
          <w:rPr>
            <w:rStyle w:val="a7"/>
            <w:sz w:val="28"/>
            <w:szCs w:val="28"/>
          </w:rPr>
          <w:t>http://biblioclub.ru/index.php?page=book&amp;id=436374</w:t>
        </w:r>
      </w:hyperlink>
      <w:r w:rsidR="00531361">
        <w:rPr>
          <w:rStyle w:val="a7"/>
          <w:sz w:val="28"/>
          <w:szCs w:val="28"/>
        </w:rPr>
        <w:t xml:space="preserve"> </w:t>
      </w:r>
      <w:r w:rsidR="00531361" w:rsidRPr="00531361">
        <w:rPr>
          <w:sz w:val="28"/>
          <w:szCs w:val="28"/>
        </w:rPr>
        <w:t>(дата обращения: 02.09.2024).</w:t>
      </w:r>
    </w:p>
    <w:p w:rsidR="00531361" w:rsidRDefault="004A41AD" w:rsidP="004A41AD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684A7E" w:rsidRPr="004A41AD">
        <w:rPr>
          <w:sz w:val="28"/>
          <w:szCs w:val="28"/>
        </w:rPr>
        <w:t xml:space="preserve">Пузанов, Б.П. Социальная адаптация, реабилитация и обучение детей с нарушениями интеллектуального </w:t>
      </w:r>
      <w:proofErr w:type="gramStart"/>
      <w:r w:rsidR="00684A7E" w:rsidRPr="004A41AD">
        <w:rPr>
          <w:sz w:val="28"/>
          <w:szCs w:val="28"/>
        </w:rPr>
        <w:t>развития :</w:t>
      </w:r>
      <w:proofErr w:type="gramEnd"/>
      <w:r w:rsidR="00684A7E" w:rsidRPr="004A41AD">
        <w:rPr>
          <w:sz w:val="28"/>
          <w:szCs w:val="28"/>
        </w:rPr>
        <w:t xml:space="preserve"> учебное пособие для вузов / Б.П. Пузанов.</w:t>
      </w:r>
      <w:r w:rsidR="00684A7E" w:rsidRPr="004A41AD">
        <w:rPr>
          <w:sz w:val="28"/>
          <w:szCs w:val="28"/>
        </w:rPr>
        <w:tab/>
      </w:r>
      <w:r w:rsidR="00684A7E" w:rsidRPr="004A41AD">
        <w:rPr>
          <w:sz w:val="28"/>
          <w:szCs w:val="28"/>
        </w:rPr>
        <w:tab/>
        <w:t>-</w:t>
      </w:r>
      <w:r w:rsidR="00684A7E" w:rsidRPr="004A41AD">
        <w:rPr>
          <w:sz w:val="28"/>
          <w:szCs w:val="28"/>
        </w:rPr>
        <w:tab/>
        <w:t>Москва</w:t>
      </w:r>
      <w:r w:rsidR="00684A7E" w:rsidRPr="004A41AD">
        <w:rPr>
          <w:sz w:val="28"/>
          <w:szCs w:val="28"/>
        </w:rPr>
        <w:tab/>
        <w:t>:</w:t>
      </w:r>
      <w:r w:rsidR="00747C01" w:rsidRPr="004A41AD">
        <w:rPr>
          <w:sz w:val="28"/>
          <w:szCs w:val="28"/>
        </w:rPr>
        <w:t xml:space="preserve"> </w:t>
      </w:r>
      <w:proofErr w:type="spellStart"/>
      <w:r w:rsidR="00684A7E" w:rsidRPr="004A41AD">
        <w:rPr>
          <w:sz w:val="28"/>
          <w:szCs w:val="28"/>
        </w:rPr>
        <w:t>Владос</w:t>
      </w:r>
      <w:proofErr w:type="spellEnd"/>
      <w:r w:rsidR="00684A7E" w:rsidRPr="004A41AD">
        <w:rPr>
          <w:sz w:val="28"/>
          <w:szCs w:val="28"/>
        </w:rPr>
        <w:t>,</w:t>
      </w:r>
      <w:r w:rsidR="00684A7E" w:rsidRPr="004A41AD">
        <w:rPr>
          <w:sz w:val="28"/>
          <w:szCs w:val="28"/>
        </w:rPr>
        <w:tab/>
        <w:t>2017.</w:t>
      </w:r>
      <w:r w:rsidR="00684A7E" w:rsidRPr="004A41AD">
        <w:rPr>
          <w:sz w:val="28"/>
          <w:szCs w:val="28"/>
        </w:rPr>
        <w:tab/>
        <w:t>-</w:t>
      </w:r>
      <w:r w:rsidR="00684A7E" w:rsidRPr="004A41AD">
        <w:rPr>
          <w:sz w:val="28"/>
          <w:szCs w:val="28"/>
        </w:rPr>
        <w:tab/>
        <w:t>89</w:t>
      </w:r>
      <w:r w:rsidR="00684A7E" w:rsidRPr="004A41AD">
        <w:rPr>
          <w:sz w:val="28"/>
          <w:szCs w:val="28"/>
        </w:rPr>
        <w:tab/>
        <w:t>с.</w:t>
      </w:r>
      <w:r w:rsidR="00684A7E" w:rsidRPr="004A41AD">
        <w:rPr>
          <w:sz w:val="28"/>
          <w:szCs w:val="28"/>
        </w:rPr>
        <w:tab/>
      </w:r>
      <w:r w:rsidR="00684A7E" w:rsidRPr="004A41AD">
        <w:rPr>
          <w:sz w:val="28"/>
          <w:szCs w:val="28"/>
        </w:rPr>
        <w:tab/>
        <w:t>:</w:t>
      </w:r>
      <w:r w:rsidR="00684A7E" w:rsidRPr="004A41AD">
        <w:rPr>
          <w:sz w:val="28"/>
          <w:szCs w:val="28"/>
        </w:rPr>
        <w:tab/>
        <w:t>ил.</w:t>
      </w:r>
      <w:r w:rsidR="00684A7E" w:rsidRPr="004A41AD">
        <w:rPr>
          <w:sz w:val="28"/>
          <w:szCs w:val="28"/>
        </w:rPr>
        <w:tab/>
        <w:t>-</w:t>
      </w:r>
      <w:r w:rsidR="00684A7E" w:rsidRPr="004A41AD">
        <w:rPr>
          <w:sz w:val="28"/>
          <w:szCs w:val="28"/>
        </w:rPr>
        <w:tab/>
        <w:t xml:space="preserve">(Специальное инклюзивное образование). - </w:t>
      </w:r>
      <w:proofErr w:type="spellStart"/>
      <w:r w:rsidR="00684A7E" w:rsidRPr="004A41AD">
        <w:rPr>
          <w:sz w:val="28"/>
          <w:szCs w:val="28"/>
        </w:rPr>
        <w:t>Библиогр</w:t>
      </w:r>
      <w:proofErr w:type="spellEnd"/>
      <w:r w:rsidR="00684A7E" w:rsidRPr="004A41AD">
        <w:rPr>
          <w:sz w:val="28"/>
          <w:szCs w:val="28"/>
        </w:rPr>
        <w:t xml:space="preserve">. в кн. - ISBN 978-5-9500674-6-4 ; - URL: </w:t>
      </w:r>
      <w:hyperlink r:id="rId13">
        <w:r w:rsidR="00684A7E" w:rsidRPr="004A41AD">
          <w:rPr>
            <w:rStyle w:val="a7"/>
            <w:sz w:val="28"/>
            <w:szCs w:val="28"/>
          </w:rPr>
          <w:t>http://biblioclub.ru/index.php?page=book&amp;id=486127</w:t>
        </w:r>
      </w:hyperlink>
      <w:r w:rsidR="00531361" w:rsidRPr="00531361">
        <w:rPr>
          <w:sz w:val="28"/>
          <w:szCs w:val="28"/>
        </w:rPr>
        <w:t>(дата обращения: 02.09.2024).</w:t>
      </w:r>
    </w:p>
    <w:p w:rsidR="00531361" w:rsidRDefault="004A41AD" w:rsidP="004A41AD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684A7E" w:rsidRPr="004A41AD">
        <w:rPr>
          <w:sz w:val="28"/>
          <w:szCs w:val="28"/>
        </w:rPr>
        <w:t xml:space="preserve">Теремов, А.В. Методология исследовательской деятельности в </w:t>
      </w:r>
      <w:proofErr w:type="gramStart"/>
      <w:r w:rsidR="00684A7E" w:rsidRPr="004A41AD">
        <w:rPr>
          <w:sz w:val="28"/>
          <w:szCs w:val="28"/>
        </w:rPr>
        <w:t>образовании :</w:t>
      </w:r>
      <w:proofErr w:type="gramEnd"/>
      <w:r w:rsidR="00684A7E" w:rsidRPr="004A41AD">
        <w:rPr>
          <w:sz w:val="28"/>
          <w:szCs w:val="28"/>
        </w:rPr>
        <w:t xml:space="preserve"> учебное пособие / А.В. Теремов ; Московский педагогический государственный университет. – </w:t>
      </w:r>
      <w:proofErr w:type="gramStart"/>
      <w:r w:rsidR="00684A7E" w:rsidRPr="004A41AD">
        <w:rPr>
          <w:sz w:val="28"/>
          <w:szCs w:val="28"/>
        </w:rPr>
        <w:t>Москва :</w:t>
      </w:r>
      <w:proofErr w:type="gramEnd"/>
      <w:r w:rsidR="00684A7E" w:rsidRPr="004A41AD">
        <w:rPr>
          <w:sz w:val="28"/>
          <w:szCs w:val="28"/>
        </w:rPr>
        <w:t xml:space="preserve"> Московский педагогический государственный университет (МПГУ), 2018. – 112 </w:t>
      </w:r>
      <w:proofErr w:type="gramStart"/>
      <w:r w:rsidR="00684A7E" w:rsidRPr="004A41AD">
        <w:rPr>
          <w:sz w:val="28"/>
          <w:szCs w:val="28"/>
        </w:rPr>
        <w:t>с. :</w:t>
      </w:r>
      <w:proofErr w:type="gramEnd"/>
      <w:r w:rsidR="00684A7E" w:rsidRPr="004A41AD">
        <w:rPr>
          <w:sz w:val="28"/>
          <w:szCs w:val="28"/>
        </w:rPr>
        <w:t xml:space="preserve"> ил. – Режим доступа: </w:t>
      </w:r>
      <w:proofErr w:type="spellStart"/>
      <w:r>
        <w:rPr>
          <w:sz w:val="28"/>
          <w:szCs w:val="28"/>
        </w:rPr>
        <w:t>по</w:t>
      </w:r>
      <w:r w:rsidR="00684A7E" w:rsidRPr="004A41AD">
        <w:rPr>
          <w:sz w:val="28"/>
          <w:szCs w:val="28"/>
        </w:rPr>
        <w:t>подписке</w:t>
      </w:r>
      <w:proofErr w:type="spellEnd"/>
      <w:r w:rsidR="00684A7E" w:rsidRPr="004A41AD">
        <w:rPr>
          <w:sz w:val="28"/>
          <w:szCs w:val="28"/>
        </w:rPr>
        <w:t>.</w:t>
      </w:r>
      <w:r w:rsidR="00684A7E" w:rsidRPr="004A41AD">
        <w:rPr>
          <w:sz w:val="28"/>
          <w:szCs w:val="28"/>
        </w:rPr>
        <w:tab/>
        <w:t xml:space="preserve">- URL: </w:t>
      </w:r>
      <w:hyperlink r:id="rId14">
        <w:r w:rsidR="00684A7E" w:rsidRPr="004A41AD">
          <w:rPr>
            <w:rStyle w:val="a7"/>
            <w:sz w:val="28"/>
            <w:szCs w:val="28"/>
          </w:rPr>
          <w:t xml:space="preserve">http://biblioclub.ru/index.php?page=book&amp;id=500572 </w:t>
        </w:r>
      </w:hyperlink>
      <w:r w:rsidR="00531361" w:rsidRPr="00531361">
        <w:rPr>
          <w:sz w:val="28"/>
          <w:szCs w:val="28"/>
        </w:rPr>
        <w:t>(дата обращения: 02.09.2024).</w:t>
      </w:r>
    </w:p>
    <w:p w:rsidR="00324AB8" w:rsidRPr="004A41AD" w:rsidRDefault="004A41AD" w:rsidP="004A41AD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="00684A7E" w:rsidRPr="004A41AD">
        <w:rPr>
          <w:sz w:val="28"/>
          <w:szCs w:val="28"/>
        </w:rPr>
        <w:t xml:space="preserve">Шипилина, Л.А. Методология психолого-педагогических </w:t>
      </w:r>
      <w:proofErr w:type="gramStart"/>
      <w:r w:rsidR="00684A7E" w:rsidRPr="004A41AD">
        <w:rPr>
          <w:sz w:val="28"/>
          <w:szCs w:val="28"/>
        </w:rPr>
        <w:t>исследований :</w:t>
      </w:r>
      <w:proofErr w:type="gramEnd"/>
      <w:r w:rsidR="00684A7E" w:rsidRPr="004A41AD">
        <w:rPr>
          <w:sz w:val="28"/>
          <w:szCs w:val="28"/>
        </w:rPr>
        <w:t xml:space="preserve"> учебное пособие / Л.А. </w:t>
      </w:r>
      <w:proofErr w:type="spellStart"/>
      <w:r w:rsidR="00684A7E" w:rsidRPr="004A41AD">
        <w:rPr>
          <w:sz w:val="28"/>
          <w:szCs w:val="28"/>
        </w:rPr>
        <w:t>Шипилина</w:t>
      </w:r>
      <w:proofErr w:type="spellEnd"/>
      <w:r w:rsidR="00684A7E" w:rsidRPr="004A41AD">
        <w:rPr>
          <w:sz w:val="28"/>
          <w:szCs w:val="28"/>
        </w:rPr>
        <w:t xml:space="preserve">. – 7-е изд., стер. – </w:t>
      </w:r>
      <w:proofErr w:type="gramStart"/>
      <w:r w:rsidR="00684A7E" w:rsidRPr="004A41AD">
        <w:rPr>
          <w:sz w:val="28"/>
          <w:szCs w:val="28"/>
        </w:rPr>
        <w:t>Москва :</w:t>
      </w:r>
      <w:proofErr w:type="gramEnd"/>
      <w:r w:rsidR="00684A7E" w:rsidRPr="004A41AD">
        <w:rPr>
          <w:sz w:val="28"/>
          <w:szCs w:val="28"/>
        </w:rPr>
        <w:t xml:space="preserve"> Флинта, 2016.</w:t>
      </w:r>
    </w:p>
    <w:p w:rsidR="00AB12A4" w:rsidRPr="004A41AD" w:rsidRDefault="00684A7E" w:rsidP="004A41AD">
      <w:pPr>
        <w:pStyle w:val="a8"/>
        <w:jc w:val="both"/>
        <w:rPr>
          <w:sz w:val="28"/>
          <w:szCs w:val="28"/>
        </w:rPr>
      </w:pPr>
      <w:r w:rsidRPr="004A41AD">
        <w:rPr>
          <w:sz w:val="28"/>
          <w:szCs w:val="28"/>
        </w:rPr>
        <w:t>–</w:t>
      </w:r>
      <w:r w:rsidRPr="004A41AD">
        <w:rPr>
          <w:sz w:val="28"/>
          <w:szCs w:val="28"/>
        </w:rPr>
        <w:tab/>
        <w:t>204</w:t>
      </w:r>
      <w:r w:rsidRPr="004A41AD">
        <w:rPr>
          <w:sz w:val="28"/>
          <w:szCs w:val="28"/>
        </w:rPr>
        <w:tab/>
        <w:t>с.</w:t>
      </w:r>
      <w:r w:rsidRPr="004A41AD">
        <w:rPr>
          <w:sz w:val="28"/>
          <w:szCs w:val="28"/>
        </w:rPr>
        <w:tab/>
        <w:t>–</w:t>
      </w:r>
      <w:r w:rsidRPr="004A41AD">
        <w:rPr>
          <w:sz w:val="28"/>
          <w:szCs w:val="28"/>
        </w:rPr>
        <w:tab/>
        <w:t>Режим</w:t>
      </w:r>
      <w:r w:rsidRPr="004A41AD">
        <w:rPr>
          <w:sz w:val="28"/>
          <w:szCs w:val="28"/>
        </w:rPr>
        <w:tab/>
        <w:t>доступа:</w:t>
      </w:r>
      <w:r w:rsidRPr="004A41AD">
        <w:rPr>
          <w:sz w:val="28"/>
          <w:szCs w:val="28"/>
        </w:rPr>
        <w:tab/>
        <w:t>по</w:t>
      </w:r>
      <w:r w:rsidRPr="004A41AD">
        <w:rPr>
          <w:sz w:val="28"/>
          <w:szCs w:val="28"/>
        </w:rPr>
        <w:tab/>
        <w:t>подписке.</w:t>
      </w:r>
      <w:r w:rsidRPr="004A41AD">
        <w:rPr>
          <w:sz w:val="28"/>
          <w:szCs w:val="28"/>
        </w:rPr>
        <w:tab/>
        <w:t xml:space="preserve">– URL: </w:t>
      </w:r>
      <w:hyperlink r:id="rId15">
        <w:r w:rsidRPr="004A41AD">
          <w:rPr>
            <w:rStyle w:val="a7"/>
            <w:sz w:val="28"/>
            <w:szCs w:val="28"/>
          </w:rPr>
          <w:t xml:space="preserve">http://biblioclub.ru/index.php?page=book&amp;id=93458 </w:t>
        </w:r>
      </w:hyperlink>
      <w:r w:rsidR="00531361" w:rsidRPr="00531361">
        <w:rPr>
          <w:sz w:val="28"/>
          <w:szCs w:val="28"/>
        </w:rPr>
        <w:t>(дата обращения: 02.09.2024).</w:t>
      </w:r>
    </w:p>
    <w:p w:rsidR="00AB12A4" w:rsidRPr="004A41AD" w:rsidRDefault="00AB12A4" w:rsidP="004A41AD">
      <w:pPr>
        <w:pStyle w:val="a8"/>
        <w:jc w:val="both"/>
        <w:rPr>
          <w:sz w:val="28"/>
          <w:szCs w:val="28"/>
        </w:rPr>
      </w:pPr>
    </w:p>
    <w:p w:rsidR="00AB12A4" w:rsidRPr="004A41AD" w:rsidRDefault="00AB12A4" w:rsidP="004A41AD">
      <w:pPr>
        <w:pStyle w:val="a8"/>
        <w:jc w:val="both"/>
        <w:rPr>
          <w:sz w:val="28"/>
          <w:szCs w:val="28"/>
        </w:rPr>
      </w:pPr>
    </w:p>
    <w:p w:rsidR="00AB12A4" w:rsidRPr="004A41AD" w:rsidRDefault="00AB12A4" w:rsidP="004A41AD">
      <w:pPr>
        <w:pStyle w:val="a8"/>
        <w:jc w:val="both"/>
        <w:rPr>
          <w:sz w:val="28"/>
          <w:szCs w:val="28"/>
        </w:rPr>
      </w:pPr>
    </w:p>
    <w:p w:rsidR="00AB12A4" w:rsidRPr="004A41AD" w:rsidRDefault="007A60E8" w:rsidP="004A41AD">
      <w:pPr>
        <w:pStyle w:val="a8"/>
        <w:jc w:val="both"/>
        <w:rPr>
          <w:sz w:val="28"/>
          <w:szCs w:val="28"/>
        </w:rPr>
      </w:pPr>
      <w:r w:rsidRPr="004A41AD">
        <w:rPr>
          <w:sz w:val="28"/>
          <w:szCs w:val="28"/>
        </w:rPr>
        <w:t xml:space="preserve"> </w:t>
      </w:r>
    </w:p>
    <w:p w:rsidR="004A41AD" w:rsidRPr="004A41AD" w:rsidRDefault="004A41AD" w:rsidP="004A41AD">
      <w:pPr>
        <w:pStyle w:val="a8"/>
        <w:jc w:val="both"/>
        <w:rPr>
          <w:sz w:val="28"/>
          <w:szCs w:val="28"/>
        </w:rPr>
      </w:pPr>
      <w:r w:rsidRPr="004A41AD">
        <w:rPr>
          <w:sz w:val="28"/>
          <w:szCs w:val="28"/>
        </w:rPr>
        <w:t xml:space="preserve"> </w:t>
      </w:r>
    </w:p>
    <w:p w:rsidR="00324AB8" w:rsidRPr="004A41AD" w:rsidRDefault="00324AB8" w:rsidP="004A41AD">
      <w:pPr>
        <w:pStyle w:val="a8"/>
        <w:jc w:val="both"/>
        <w:rPr>
          <w:sz w:val="28"/>
          <w:szCs w:val="28"/>
        </w:rPr>
      </w:pPr>
    </w:p>
    <w:sectPr w:rsidR="00324AB8" w:rsidRPr="004A41AD">
      <w:pgSz w:w="11910" w:h="16840"/>
      <w:pgMar w:top="104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914EB"/>
    <w:multiLevelType w:val="hybridMultilevel"/>
    <w:tmpl w:val="79482E7E"/>
    <w:lvl w:ilvl="0" w:tplc="0296B06E">
      <w:start w:val="1"/>
      <w:numFmt w:val="decimal"/>
      <w:lvlText w:val="%1."/>
      <w:lvlJc w:val="left"/>
      <w:pPr>
        <w:ind w:left="480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EE2DDA2">
      <w:numFmt w:val="bullet"/>
      <w:lvlText w:val="•"/>
      <w:lvlJc w:val="left"/>
      <w:pPr>
        <w:ind w:left="3540" w:hanging="361"/>
      </w:pPr>
      <w:rPr>
        <w:rFonts w:hint="default"/>
        <w:lang w:val="ru-RU" w:eastAsia="en-US" w:bidi="ar-SA"/>
      </w:rPr>
    </w:lvl>
    <w:lvl w:ilvl="2" w:tplc="17F43DB4">
      <w:numFmt w:val="bullet"/>
      <w:lvlText w:val="•"/>
      <w:lvlJc w:val="left"/>
      <w:pPr>
        <w:ind w:left="4211" w:hanging="361"/>
      </w:pPr>
      <w:rPr>
        <w:rFonts w:hint="default"/>
        <w:lang w:val="ru-RU" w:eastAsia="en-US" w:bidi="ar-SA"/>
      </w:rPr>
    </w:lvl>
    <w:lvl w:ilvl="3" w:tplc="A064AB46">
      <w:numFmt w:val="bullet"/>
      <w:lvlText w:val="•"/>
      <w:lvlJc w:val="left"/>
      <w:pPr>
        <w:ind w:left="4883" w:hanging="361"/>
      </w:pPr>
      <w:rPr>
        <w:rFonts w:hint="default"/>
        <w:lang w:val="ru-RU" w:eastAsia="en-US" w:bidi="ar-SA"/>
      </w:rPr>
    </w:lvl>
    <w:lvl w:ilvl="4" w:tplc="3E440D12">
      <w:numFmt w:val="bullet"/>
      <w:lvlText w:val="•"/>
      <w:lvlJc w:val="left"/>
      <w:pPr>
        <w:ind w:left="5554" w:hanging="361"/>
      </w:pPr>
      <w:rPr>
        <w:rFonts w:hint="default"/>
        <w:lang w:val="ru-RU" w:eastAsia="en-US" w:bidi="ar-SA"/>
      </w:rPr>
    </w:lvl>
    <w:lvl w:ilvl="5" w:tplc="B7A0E558">
      <w:numFmt w:val="bullet"/>
      <w:lvlText w:val="•"/>
      <w:lvlJc w:val="left"/>
      <w:pPr>
        <w:ind w:left="6226" w:hanging="361"/>
      </w:pPr>
      <w:rPr>
        <w:rFonts w:hint="default"/>
        <w:lang w:val="ru-RU" w:eastAsia="en-US" w:bidi="ar-SA"/>
      </w:rPr>
    </w:lvl>
    <w:lvl w:ilvl="6" w:tplc="E23800A2">
      <w:numFmt w:val="bullet"/>
      <w:lvlText w:val="•"/>
      <w:lvlJc w:val="left"/>
      <w:pPr>
        <w:ind w:left="6897" w:hanging="361"/>
      </w:pPr>
      <w:rPr>
        <w:rFonts w:hint="default"/>
        <w:lang w:val="ru-RU" w:eastAsia="en-US" w:bidi="ar-SA"/>
      </w:rPr>
    </w:lvl>
    <w:lvl w:ilvl="7" w:tplc="C3E84CF2">
      <w:numFmt w:val="bullet"/>
      <w:lvlText w:val="•"/>
      <w:lvlJc w:val="left"/>
      <w:pPr>
        <w:ind w:left="7569" w:hanging="361"/>
      </w:pPr>
      <w:rPr>
        <w:rFonts w:hint="default"/>
        <w:lang w:val="ru-RU" w:eastAsia="en-US" w:bidi="ar-SA"/>
      </w:rPr>
    </w:lvl>
    <w:lvl w:ilvl="8" w:tplc="3064BDF4">
      <w:numFmt w:val="bullet"/>
      <w:lvlText w:val="•"/>
      <w:lvlJc w:val="left"/>
      <w:pPr>
        <w:ind w:left="8240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195E6DFD"/>
    <w:multiLevelType w:val="hybridMultilevel"/>
    <w:tmpl w:val="C4D82BDE"/>
    <w:lvl w:ilvl="0" w:tplc="636813DA">
      <w:start w:val="1"/>
      <w:numFmt w:val="upperRoman"/>
      <w:lvlText w:val="%1."/>
      <w:lvlJc w:val="left"/>
      <w:pPr>
        <w:ind w:left="374" w:hanging="255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  <w:lang w:val="ru-RU" w:eastAsia="en-US" w:bidi="ar-SA"/>
      </w:rPr>
    </w:lvl>
    <w:lvl w:ilvl="1" w:tplc="DA22E00C">
      <w:numFmt w:val="bullet"/>
      <w:lvlText w:val="•"/>
      <w:lvlJc w:val="left"/>
      <w:pPr>
        <w:ind w:left="1300" w:hanging="255"/>
      </w:pPr>
      <w:rPr>
        <w:rFonts w:hint="default"/>
        <w:lang w:val="ru-RU" w:eastAsia="en-US" w:bidi="ar-SA"/>
      </w:rPr>
    </w:lvl>
    <w:lvl w:ilvl="2" w:tplc="A6BE3A60">
      <w:numFmt w:val="bullet"/>
      <w:lvlText w:val="•"/>
      <w:lvlJc w:val="left"/>
      <w:pPr>
        <w:ind w:left="2220" w:hanging="255"/>
      </w:pPr>
      <w:rPr>
        <w:rFonts w:hint="default"/>
        <w:lang w:val="ru-RU" w:eastAsia="en-US" w:bidi="ar-SA"/>
      </w:rPr>
    </w:lvl>
    <w:lvl w:ilvl="3" w:tplc="D41CB01A">
      <w:numFmt w:val="bullet"/>
      <w:lvlText w:val="•"/>
      <w:lvlJc w:val="left"/>
      <w:pPr>
        <w:ind w:left="3141" w:hanging="255"/>
      </w:pPr>
      <w:rPr>
        <w:rFonts w:hint="default"/>
        <w:lang w:val="ru-RU" w:eastAsia="en-US" w:bidi="ar-SA"/>
      </w:rPr>
    </w:lvl>
    <w:lvl w:ilvl="4" w:tplc="72DA93FC">
      <w:numFmt w:val="bullet"/>
      <w:lvlText w:val="•"/>
      <w:lvlJc w:val="left"/>
      <w:pPr>
        <w:ind w:left="4061" w:hanging="255"/>
      </w:pPr>
      <w:rPr>
        <w:rFonts w:hint="default"/>
        <w:lang w:val="ru-RU" w:eastAsia="en-US" w:bidi="ar-SA"/>
      </w:rPr>
    </w:lvl>
    <w:lvl w:ilvl="5" w:tplc="D4FE8A72">
      <w:numFmt w:val="bullet"/>
      <w:lvlText w:val="•"/>
      <w:lvlJc w:val="left"/>
      <w:pPr>
        <w:ind w:left="4982" w:hanging="255"/>
      </w:pPr>
      <w:rPr>
        <w:rFonts w:hint="default"/>
        <w:lang w:val="ru-RU" w:eastAsia="en-US" w:bidi="ar-SA"/>
      </w:rPr>
    </w:lvl>
    <w:lvl w:ilvl="6" w:tplc="A8E88022">
      <w:numFmt w:val="bullet"/>
      <w:lvlText w:val="•"/>
      <w:lvlJc w:val="left"/>
      <w:pPr>
        <w:ind w:left="5902" w:hanging="255"/>
      </w:pPr>
      <w:rPr>
        <w:rFonts w:hint="default"/>
        <w:lang w:val="ru-RU" w:eastAsia="en-US" w:bidi="ar-SA"/>
      </w:rPr>
    </w:lvl>
    <w:lvl w:ilvl="7" w:tplc="FFBEE29A">
      <w:numFmt w:val="bullet"/>
      <w:lvlText w:val="•"/>
      <w:lvlJc w:val="left"/>
      <w:pPr>
        <w:ind w:left="6822" w:hanging="255"/>
      </w:pPr>
      <w:rPr>
        <w:rFonts w:hint="default"/>
        <w:lang w:val="ru-RU" w:eastAsia="en-US" w:bidi="ar-SA"/>
      </w:rPr>
    </w:lvl>
    <w:lvl w:ilvl="8" w:tplc="E52C7BE6">
      <w:numFmt w:val="bullet"/>
      <w:lvlText w:val="•"/>
      <w:lvlJc w:val="left"/>
      <w:pPr>
        <w:ind w:left="7743" w:hanging="255"/>
      </w:pPr>
      <w:rPr>
        <w:rFonts w:hint="default"/>
        <w:lang w:val="ru-RU" w:eastAsia="en-US" w:bidi="ar-SA"/>
      </w:rPr>
    </w:lvl>
  </w:abstractNum>
  <w:abstractNum w:abstractNumId="2" w15:restartNumberingAfterBreak="0">
    <w:nsid w:val="26AB1890"/>
    <w:multiLevelType w:val="hybridMultilevel"/>
    <w:tmpl w:val="06E0F98E"/>
    <w:lvl w:ilvl="0" w:tplc="42AE7A74">
      <w:numFmt w:val="bullet"/>
      <w:lvlText w:val="-"/>
      <w:lvlJc w:val="left"/>
      <w:pPr>
        <w:ind w:left="299" w:hanging="414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2FCCFF82">
      <w:numFmt w:val="bullet"/>
      <w:lvlText w:val="•"/>
      <w:lvlJc w:val="left"/>
      <w:pPr>
        <w:ind w:left="1304" w:hanging="414"/>
      </w:pPr>
      <w:rPr>
        <w:lang w:val="ru-RU" w:eastAsia="en-US" w:bidi="ar-SA"/>
      </w:rPr>
    </w:lvl>
    <w:lvl w:ilvl="2" w:tplc="BE92901A">
      <w:numFmt w:val="bullet"/>
      <w:lvlText w:val="•"/>
      <w:lvlJc w:val="left"/>
      <w:pPr>
        <w:ind w:left="2309" w:hanging="414"/>
      </w:pPr>
      <w:rPr>
        <w:lang w:val="ru-RU" w:eastAsia="en-US" w:bidi="ar-SA"/>
      </w:rPr>
    </w:lvl>
    <w:lvl w:ilvl="3" w:tplc="BF444CDE">
      <w:numFmt w:val="bullet"/>
      <w:lvlText w:val="•"/>
      <w:lvlJc w:val="left"/>
      <w:pPr>
        <w:ind w:left="3314" w:hanging="414"/>
      </w:pPr>
      <w:rPr>
        <w:lang w:val="ru-RU" w:eastAsia="en-US" w:bidi="ar-SA"/>
      </w:rPr>
    </w:lvl>
    <w:lvl w:ilvl="4" w:tplc="3EEC72F4">
      <w:numFmt w:val="bullet"/>
      <w:lvlText w:val="•"/>
      <w:lvlJc w:val="left"/>
      <w:pPr>
        <w:ind w:left="4319" w:hanging="414"/>
      </w:pPr>
      <w:rPr>
        <w:lang w:val="ru-RU" w:eastAsia="en-US" w:bidi="ar-SA"/>
      </w:rPr>
    </w:lvl>
    <w:lvl w:ilvl="5" w:tplc="76F2ACC8">
      <w:numFmt w:val="bullet"/>
      <w:lvlText w:val="•"/>
      <w:lvlJc w:val="left"/>
      <w:pPr>
        <w:ind w:left="5324" w:hanging="414"/>
      </w:pPr>
      <w:rPr>
        <w:lang w:val="ru-RU" w:eastAsia="en-US" w:bidi="ar-SA"/>
      </w:rPr>
    </w:lvl>
    <w:lvl w:ilvl="6" w:tplc="FA5053B8">
      <w:numFmt w:val="bullet"/>
      <w:lvlText w:val="•"/>
      <w:lvlJc w:val="left"/>
      <w:pPr>
        <w:ind w:left="6329" w:hanging="414"/>
      </w:pPr>
      <w:rPr>
        <w:lang w:val="ru-RU" w:eastAsia="en-US" w:bidi="ar-SA"/>
      </w:rPr>
    </w:lvl>
    <w:lvl w:ilvl="7" w:tplc="35C8C8AE">
      <w:numFmt w:val="bullet"/>
      <w:lvlText w:val="•"/>
      <w:lvlJc w:val="left"/>
      <w:pPr>
        <w:ind w:left="7334" w:hanging="414"/>
      </w:pPr>
      <w:rPr>
        <w:lang w:val="ru-RU" w:eastAsia="en-US" w:bidi="ar-SA"/>
      </w:rPr>
    </w:lvl>
    <w:lvl w:ilvl="8" w:tplc="5FCEE29E">
      <w:numFmt w:val="bullet"/>
      <w:lvlText w:val="•"/>
      <w:lvlJc w:val="left"/>
      <w:pPr>
        <w:ind w:left="8339" w:hanging="414"/>
      </w:pPr>
      <w:rPr>
        <w:lang w:val="ru-RU" w:eastAsia="en-US" w:bidi="ar-SA"/>
      </w:rPr>
    </w:lvl>
  </w:abstractNum>
  <w:abstractNum w:abstractNumId="3" w15:restartNumberingAfterBreak="0">
    <w:nsid w:val="278D1961"/>
    <w:multiLevelType w:val="multilevel"/>
    <w:tmpl w:val="52E6957E"/>
    <w:lvl w:ilvl="0">
      <w:start w:val="1"/>
      <w:numFmt w:val="upperRoman"/>
      <w:lvlText w:val="%1."/>
      <w:lvlJc w:val="righ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35A41EC5"/>
    <w:multiLevelType w:val="hybridMultilevel"/>
    <w:tmpl w:val="4B12471E"/>
    <w:lvl w:ilvl="0" w:tplc="BB9611B0">
      <w:numFmt w:val="bullet"/>
      <w:lvlText w:val="–"/>
      <w:lvlJc w:val="left"/>
      <w:pPr>
        <w:ind w:left="617" w:hanging="323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FCF295D2">
      <w:numFmt w:val="bullet"/>
      <w:lvlText w:val=""/>
      <w:lvlJc w:val="left"/>
      <w:pPr>
        <w:ind w:left="1005" w:hanging="346"/>
      </w:pPr>
      <w:rPr>
        <w:rFonts w:ascii="Symbol" w:eastAsia="Symbol" w:hAnsi="Symbol" w:cs="Symbol" w:hint="default"/>
        <w:w w:val="96"/>
        <w:sz w:val="28"/>
        <w:szCs w:val="28"/>
        <w:lang w:val="ru-RU" w:eastAsia="en-US" w:bidi="ar-SA"/>
      </w:rPr>
    </w:lvl>
    <w:lvl w:ilvl="2" w:tplc="1666998A">
      <w:numFmt w:val="bullet"/>
      <w:lvlText w:val="•"/>
      <w:lvlJc w:val="left"/>
      <w:pPr>
        <w:ind w:left="2038" w:hanging="346"/>
      </w:pPr>
      <w:rPr>
        <w:lang w:val="ru-RU" w:eastAsia="en-US" w:bidi="ar-SA"/>
      </w:rPr>
    </w:lvl>
    <w:lvl w:ilvl="3" w:tplc="AB52DDCC">
      <w:numFmt w:val="bullet"/>
      <w:lvlText w:val="•"/>
      <w:lvlJc w:val="left"/>
      <w:pPr>
        <w:ind w:left="3077" w:hanging="346"/>
      </w:pPr>
      <w:rPr>
        <w:lang w:val="ru-RU" w:eastAsia="en-US" w:bidi="ar-SA"/>
      </w:rPr>
    </w:lvl>
    <w:lvl w:ilvl="4" w:tplc="9E7EE514">
      <w:numFmt w:val="bullet"/>
      <w:lvlText w:val="•"/>
      <w:lvlJc w:val="left"/>
      <w:pPr>
        <w:ind w:left="4116" w:hanging="346"/>
      </w:pPr>
      <w:rPr>
        <w:lang w:val="ru-RU" w:eastAsia="en-US" w:bidi="ar-SA"/>
      </w:rPr>
    </w:lvl>
    <w:lvl w:ilvl="5" w:tplc="BDFC153C">
      <w:numFmt w:val="bullet"/>
      <w:lvlText w:val="•"/>
      <w:lvlJc w:val="left"/>
      <w:pPr>
        <w:ind w:left="5155" w:hanging="346"/>
      </w:pPr>
      <w:rPr>
        <w:lang w:val="ru-RU" w:eastAsia="en-US" w:bidi="ar-SA"/>
      </w:rPr>
    </w:lvl>
    <w:lvl w:ilvl="6" w:tplc="17D83730">
      <w:numFmt w:val="bullet"/>
      <w:lvlText w:val="•"/>
      <w:lvlJc w:val="left"/>
      <w:pPr>
        <w:ind w:left="6193" w:hanging="346"/>
      </w:pPr>
      <w:rPr>
        <w:lang w:val="ru-RU" w:eastAsia="en-US" w:bidi="ar-SA"/>
      </w:rPr>
    </w:lvl>
    <w:lvl w:ilvl="7" w:tplc="8E7CBB4C">
      <w:numFmt w:val="bullet"/>
      <w:lvlText w:val="•"/>
      <w:lvlJc w:val="left"/>
      <w:pPr>
        <w:ind w:left="7232" w:hanging="346"/>
      </w:pPr>
      <w:rPr>
        <w:lang w:val="ru-RU" w:eastAsia="en-US" w:bidi="ar-SA"/>
      </w:rPr>
    </w:lvl>
    <w:lvl w:ilvl="8" w:tplc="E78A5328">
      <w:numFmt w:val="bullet"/>
      <w:lvlText w:val="•"/>
      <w:lvlJc w:val="left"/>
      <w:pPr>
        <w:ind w:left="8271" w:hanging="346"/>
      </w:pPr>
      <w:rPr>
        <w:lang w:val="ru-RU" w:eastAsia="en-US" w:bidi="ar-SA"/>
      </w:rPr>
    </w:lvl>
  </w:abstractNum>
  <w:abstractNum w:abstractNumId="5" w15:restartNumberingAfterBreak="0">
    <w:nsid w:val="465436B6"/>
    <w:multiLevelType w:val="hybridMultilevel"/>
    <w:tmpl w:val="341C5FE8"/>
    <w:lvl w:ilvl="0" w:tplc="AEE4F2D2">
      <w:start w:val="1"/>
      <w:numFmt w:val="decimal"/>
      <w:lvlText w:val="%1."/>
      <w:lvlJc w:val="left"/>
      <w:pPr>
        <w:ind w:left="3944" w:hanging="284"/>
      </w:pPr>
      <w:rPr>
        <w:b/>
        <w:bCs/>
        <w:w w:val="95"/>
        <w:lang w:val="ru-RU" w:eastAsia="en-US" w:bidi="ar-SA"/>
      </w:rPr>
    </w:lvl>
    <w:lvl w:ilvl="1" w:tplc="F1A26F78">
      <w:start w:val="1"/>
      <w:numFmt w:val="decimalZero"/>
      <w:lvlText w:val="%2."/>
      <w:lvlJc w:val="left"/>
      <w:pPr>
        <w:ind w:left="299" w:hanging="504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2" w:tplc="E744B67E">
      <w:numFmt w:val="bullet"/>
      <w:lvlText w:val="•"/>
      <w:lvlJc w:val="left"/>
      <w:pPr>
        <w:ind w:left="4652" w:hanging="504"/>
      </w:pPr>
      <w:rPr>
        <w:lang w:val="ru-RU" w:eastAsia="en-US" w:bidi="ar-SA"/>
      </w:rPr>
    </w:lvl>
    <w:lvl w:ilvl="3" w:tplc="A6406E6C">
      <w:numFmt w:val="bullet"/>
      <w:lvlText w:val="•"/>
      <w:lvlJc w:val="left"/>
      <w:pPr>
        <w:ind w:left="5364" w:hanging="504"/>
      </w:pPr>
      <w:rPr>
        <w:lang w:val="ru-RU" w:eastAsia="en-US" w:bidi="ar-SA"/>
      </w:rPr>
    </w:lvl>
    <w:lvl w:ilvl="4" w:tplc="83CCC46C">
      <w:numFmt w:val="bullet"/>
      <w:lvlText w:val="•"/>
      <w:lvlJc w:val="left"/>
      <w:pPr>
        <w:ind w:left="6076" w:hanging="504"/>
      </w:pPr>
      <w:rPr>
        <w:lang w:val="ru-RU" w:eastAsia="en-US" w:bidi="ar-SA"/>
      </w:rPr>
    </w:lvl>
    <w:lvl w:ilvl="5" w:tplc="186652CA">
      <w:numFmt w:val="bullet"/>
      <w:lvlText w:val="•"/>
      <w:lvlJc w:val="left"/>
      <w:pPr>
        <w:ind w:left="6788" w:hanging="504"/>
      </w:pPr>
      <w:rPr>
        <w:lang w:val="ru-RU" w:eastAsia="en-US" w:bidi="ar-SA"/>
      </w:rPr>
    </w:lvl>
    <w:lvl w:ilvl="6" w:tplc="646E3B7A">
      <w:numFmt w:val="bullet"/>
      <w:lvlText w:val="•"/>
      <w:lvlJc w:val="left"/>
      <w:pPr>
        <w:ind w:left="7500" w:hanging="504"/>
      </w:pPr>
      <w:rPr>
        <w:lang w:val="ru-RU" w:eastAsia="en-US" w:bidi="ar-SA"/>
      </w:rPr>
    </w:lvl>
    <w:lvl w:ilvl="7" w:tplc="134EF438">
      <w:numFmt w:val="bullet"/>
      <w:lvlText w:val="•"/>
      <w:lvlJc w:val="left"/>
      <w:pPr>
        <w:ind w:left="8212" w:hanging="504"/>
      </w:pPr>
      <w:rPr>
        <w:lang w:val="ru-RU" w:eastAsia="en-US" w:bidi="ar-SA"/>
      </w:rPr>
    </w:lvl>
    <w:lvl w:ilvl="8" w:tplc="CF5CB01C">
      <w:numFmt w:val="bullet"/>
      <w:lvlText w:val="•"/>
      <w:lvlJc w:val="left"/>
      <w:pPr>
        <w:ind w:left="8924" w:hanging="504"/>
      </w:pPr>
      <w:rPr>
        <w:lang w:val="ru-RU" w:eastAsia="en-US" w:bidi="ar-SA"/>
      </w:rPr>
    </w:lvl>
  </w:abstractNum>
  <w:abstractNum w:abstractNumId="6" w15:restartNumberingAfterBreak="0">
    <w:nsid w:val="4DDC25FF"/>
    <w:multiLevelType w:val="hybridMultilevel"/>
    <w:tmpl w:val="E7EE439E"/>
    <w:lvl w:ilvl="0" w:tplc="7C2E87E6">
      <w:start w:val="2"/>
      <w:numFmt w:val="decimal"/>
      <w:lvlText w:val="%1."/>
      <w:lvlJc w:val="left"/>
      <w:pPr>
        <w:ind w:left="119" w:hanging="31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450D494">
      <w:numFmt w:val="bullet"/>
      <w:lvlText w:val="•"/>
      <w:lvlJc w:val="left"/>
      <w:pPr>
        <w:ind w:left="1066" w:hanging="313"/>
      </w:pPr>
      <w:rPr>
        <w:rFonts w:hint="default"/>
        <w:lang w:val="ru-RU" w:eastAsia="en-US" w:bidi="ar-SA"/>
      </w:rPr>
    </w:lvl>
    <w:lvl w:ilvl="2" w:tplc="F2240506">
      <w:numFmt w:val="bullet"/>
      <w:lvlText w:val="•"/>
      <w:lvlJc w:val="left"/>
      <w:pPr>
        <w:ind w:left="2012" w:hanging="313"/>
      </w:pPr>
      <w:rPr>
        <w:rFonts w:hint="default"/>
        <w:lang w:val="ru-RU" w:eastAsia="en-US" w:bidi="ar-SA"/>
      </w:rPr>
    </w:lvl>
    <w:lvl w:ilvl="3" w:tplc="351007F4">
      <w:numFmt w:val="bullet"/>
      <w:lvlText w:val="•"/>
      <w:lvlJc w:val="left"/>
      <w:pPr>
        <w:ind w:left="2959" w:hanging="313"/>
      </w:pPr>
      <w:rPr>
        <w:rFonts w:hint="default"/>
        <w:lang w:val="ru-RU" w:eastAsia="en-US" w:bidi="ar-SA"/>
      </w:rPr>
    </w:lvl>
    <w:lvl w:ilvl="4" w:tplc="743CBB22">
      <w:numFmt w:val="bullet"/>
      <w:lvlText w:val="•"/>
      <w:lvlJc w:val="left"/>
      <w:pPr>
        <w:ind w:left="3905" w:hanging="313"/>
      </w:pPr>
      <w:rPr>
        <w:rFonts w:hint="default"/>
        <w:lang w:val="ru-RU" w:eastAsia="en-US" w:bidi="ar-SA"/>
      </w:rPr>
    </w:lvl>
    <w:lvl w:ilvl="5" w:tplc="75EE87E8">
      <w:numFmt w:val="bullet"/>
      <w:lvlText w:val="•"/>
      <w:lvlJc w:val="left"/>
      <w:pPr>
        <w:ind w:left="4852" w:hanging="313"/>
      </w:pPr>
      <w:rPr>
        <w:rFonts w:hint="default"/>
        <w:lang w:val="ru-RU" w:eastAsia="en-US" w:bidi="ar-SA"/>
      </w:rPr>
    </w:lvl>
    <w:lvl w:ilvl="6" w:tplc="4AD2AC72">
      <w:numFmt w:val="bullet"/>
      <w:lvlText w:val="•"/>
      <w:lvlJc w:val="left"/>
      <w:pPr>
        <w:ind w:left="5798" w:hanging="313"/>
      </w:pPr>
      <w:rPr>
        <w:rFonts w:hint="default"/>
        <w:lang w:val="ru-RU" w:eastAsia="en-US" w:bidi="ar-SA"/>
      </w:rPr>
    </w:lvl>
    <w:lvl w:ilvl="7" w:tplc="378C4278">
      <w:numFmt w:val="bullet"/>
      <w:lvlText w:val="•"/>
      <w:lvlJc w:val="left"/>
      <w:pPr>
        <w:ind w:left="6744" w:hanging="313"/>
      </w:pPr>
      <w:rPr>
        <w:rFonts w:hint="default"/>
        <w:lang w:val="ru-RU" w:eastAsia="en-US" w:bidi="ar-SA"/>
      </w:rPr>
    </w:lvl>
    <w:lvl w:ilvl="8" w:tplc="886AC84C">
      <w:numFmt w:val="bullet"/>
      <w:lvlText w:val="•"/>
      <w:lvlJc w:val="left"/>
      <w:pPr>
        <w:ind w:left="7691" w:hanging="313"/>
      </w:pPr>
      <w:rPr>
        <w:rFonts w:hint="default"/>
        <w:lang w:val="ru-RU" w:eastAsia="en-US" w:bidi="ar-SA"/>
      </w:rPr>
    </w:lvl>
  </w:abstractNum>
  <w:abstractNum w:abstractNumId="7" w15:restartNumberingAfterBreak="0">
    <w:nsid w:val="55EC7E63"/>
    <w:multiLevelType w:val="multilevel"/>
    <w:tmpl w:val="934A1CE2"/>
    <w:lvl w:ilvl="0">
      <w:start w:val="1"/>
      <w:numFmt w:val="decimal"/>
      <w:lvlText w:val="%1"/>
      <w:lvlJc w:val="left"/>
      <w:pPr>
        <w:ind w:left="119" w:hanging="50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9" w:hanging="509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19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59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05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52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98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44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91" w:hanging="164"/>
      </w:pPr>
      <w:rPr>
        <w:rFonts w:hint="default"/>
        <w:lang w:val="ru-RU" w:eastAsia="en-US" w:bidi="ar-SA"/>
      </w:rPr>
    </w:lvl>
  </w:abstractNum>
  <w:abstractNum w:abstractNumId="8" w15:restartNumberingAfterBreak="0">
    <w:nsid w:val="56C75642"/>
    <w:multiLevelType w:val="hybridMultilevel"/>
    <w:tmpl w:val="D6982E20"/>
    <w:lvl w:ilvl="0" w:tplc="03BA71E4">
      <w:start w:val="11"/>
      <w:numFmt w:val="decimal"/>
      <w:lvlText w:val="%1."/>
      <w:lvlJc w:val="left"/>
      <w:pPr>
        <w:ind w:left="119" w:hanging="59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9E8D6BA">
      <w:numFmt w:val="bullet"/>
      <w:lvlText w:val="•"/>
      <w:lvlJc w:val="left"/>
      <w:pPr>
        <w:ind w:left="1066" w:hanging="591"/>
      </w:pPr>
      <w:rPr>
        <w:rFonts w:hint="default"/>
        <w:lang w:val="ru-RU" w:eastAsia="en-US" w:bidi="ar-SA"/>
      </w:rPr>
    </w:lvl>
    <w:lvl w:ilvl="2" w:tplc="3146B79C">
      <w:numFmt w:val="bullet"/>
      <w:lvlText w:val="•"/>
      <w:lvlJc w:val="left"/>
      <w:pPr>
        <w:ind w:left="2012" w:hanging="591"/>
      </w:pPr>
      <w:rPr>
        <w:rFonts w:hint="default"/>
        <w:lang w:val="ru-RU" w:eastAsia="en-US" w:bidi="ar-SA"/>
      </w:rPr>
    </w:lvl>
    <w:lvl w:ilvl="3" w:tplc="52F26126">
      <w:numFmt w:val="bullet"/>
      <w:lvlText w:val="•"/>
      <w:lvlJc w:val="left"/>
      <w:pPr>
        <w:ind w:left="2959" w:hanging="591"/>
      </w:pPr>
      <w:rPr>
        <w:rFonts w:hint="default"/>
        <w:lang w:val="ru-RU" w:eastAsia="en-US" w:bidi="ar-SA"/>
      </w:rPr>
    </w:lvl>
    <w:lvl w:ilvl="4" w:tplc="648A93E4">
      <w:numFmt w:val="bullet"/>
      <w:lvlText w:val="•"/>
      <w:lvlJc w:val="left"/>
      <w:pPr>
        <w:ind w:left="3905" w:hanging="591"/>
      </w:pPr>
      <w:rPr>
        <w:rFonts w:hint="default"/>
        <w:lang w:val="ru-RU" w:eastAsia="en-US" w:bidi="ar-SA"/>
      </w:rPr>
    </w:lvl>
    <w:lvl w:ilvl="5" w:tplc="238AA8A8">
      <w:numFmt w:val="bullet"/>
      <w:lvlText w:val="•"/>
      <w:lvlJc w:val="left"/>
      <w:pPr>
        <w:ind w:left="4852" w:hanging="591"/>
      </w:pPr>
      <w:rPr>
        <w:rFonts w:hint="default"/>
        <w:lang w:val="ru-RU" w:eastAsia="en-US" w:bidi="ar-SA"/>
      </w:rPr>
    </w:lvl>
    <w:lvl w:ilvl="6" w:tplc="B14EA85E">
      <w:numFmt w:val="bullet"/>
      <w:lvlText w:val="•"/>
      <w:lvlJc w:val="left"/>
      <w:pPr>
        <w:ind w:left="5798" w:hanging="591"/>
      </w:pPr>
      <w:rPr>
        <w:rFonts w:hint="default"/>
        <w:lang w:val="ru-RU" w:eastAsia="en-US" w:bidi="ar-SA"/>
      </w:rPr>
    </w:lvl>
    <w:lvl w:ilvl="7" w:tplc="C4D25DCA">
      <w:numFmt w:val="bullet"/>
      <w:lvlText w:val="•"/>
      <w:lvlJc w:val="left"/>
      <w:pPr>
        <w:ind w:left="6744" w:hanging="591"/>
      </w:pPr>
      <w:rPr>
        <w:rFonts w:hint="default"/>
        <w:lang w:val="ru-RU" w:eastAsia="en-US" w:bidi="ar-SA"/>
      </w:rPr>
    </w:lvl>
    <w:lvl w:ilvl="8" w:tplc="9884794A">
      <w:numFmt w:val="bullet"/>
      <w:lvlText w:val="•"/>
      <w:lvlJc w:val="left"/>
      <w:pPr>
        <w:ind w:left="7691" w:hanging="591"/>
      </w:pPr>
      <w:rPr>
        <w:rFonts w:hint="default"/>
        <w:lang w:val="ru-RU" w:eastAsia="en-US" w:bidi="ar-SA"/>
      </w:rPr>
    </w:lvl>
  </w:abstractNum>
  <w:abstractNum w:abstractNumId="9" w15:restartNumberingAfterBreak="0">
    <w:nsid w:val="59590332"/>
    <w:multiLevelType w:val="hybridMultilevel"/>
    <w:tmpl w:val="926CB7AE"/>
    <w:lvl w:ilvl="0" w:tplc="47FCECD8">
      <w:start w:val="29"/>
      <w:numFmt w:val="decimal"/>
      <w:lvlText w:val="%1."/>
      <w:lvlJc w:val="left"/>
      <w:pPr>
        <w:ind w:left="1253" w:hanging="36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6368FC2">
      <w:start w:val="1"/>
      <w:numFmt w:val="decimal"/>
      <w:lvlText w:val="%2."/>
      <w:lvlJc w:val="left"/>
      <w:pPr>
        <w:ind w:left="533" w:hanging="29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967EE55A">
      <w:numFmt w:val="bullet"/>
      <w:lvlText w:val="•"/>
      <w:lvlJc w:val="left"/>
      <w:pPr>
        <w:ind w:left="2327" w:hanging="294"/>
      </w:pPr>
      <w:rPr>
        <w:lang w:val="ru-RU" w:eastAsia="en-US" w:bidi="ar-SA"/>
      </w:rPr>
    </w:lvl>
    <w:lvl w:ilvl="3" w:tplc="33C46A0E">
      <w:numFmt w:val="bullet"/>
      <w:lvlText w:val="•"/>
      <w:lvlJc w:val="left"/>
      <w:pPr>
        <w:ind w:left="3394" w:hanging="294"/>
      </w:pPr>
      <w:rPr>
        <w:lang w:val="ru-RU" w:eastAsia="en-US" w:bidi="ar-SA"/>
      </w:rPr>
    </w:lvl>
    <w:lvl w:ilvl="4" w:tplc="1A208FDA">
      <w:numFmt w:val="bullet"/>
      <w:lvlText w:val="•"/>
      <w:lvlJc w:val="left"/>
      <w:pPr>
        <w:ind w:left="4461" w:hanging="294"/>
      </w:pPr>
      <w:rPr>
        <w:lang w:val="ru-RU" w:eastAsia="en-US" w:bidi="ar-SA"/>
      </w:rPr>
    </w:lvl>
    <w:lvl w:ilvl="5" w:tplc="31564162">
      <w:numFmt w:val="bullet"/>
      <w:lvlText w:val="•"/>
      <w:lvlJc w:val="left"/>
      <w:pPr>
        <w:ind w:left="5528" w:hanging="294"/>
      </w:pPr>
      <w:rPr>
        <w:lang w:val="ru-RU" w:eastAsia="en-US" w:bidi="ar-SA"/>
      </w:rPr>
    </w:lvl>
    <w:lvl w:ilvl="6" w:tplc="ADC8840E">
      <w:numFmt w:val="bullet"/>
      <w:lvlText w:val="•"/>
      <w:lvlJc w:val="left"/>
      <w:pPr>
        <w:ind w:left="6595" w:hanging="294"/>
      </w:pPr>
      <w:rPr>
        <w:lang w:val="ru-RU" w:eastAsia="en-US" w:bidi="ar-SA"/>
      </w:rPr>
    </w:lvl>
    <w:lvl w:ilvl="7" w:tplc="A72E3B08">
      <w:numFmt w:val="bullet"/>
      <w:lvlText w:val="•"/>
      <w:lvlJc w:val="left"/>
      <w:pPr>
        <w:ind w:left="7662" w:hanging="294"/>
      </w:pPr>
      <w:rPr>
        <w:lang w:val="ru-RU" w:eastAsia="en-US" w:bidi="ar-SA"/>
      </w:rPr>
    </w:lvl>
    <w:lvl w:ilvl="8" w:tplc="F1D8A3D2">
      <w:numFmt w:val="bullet"/>
      <w:lvlText w:val="•"/>
      <w:lvlJc w:val="left"/>
      <w:pPr>
        <w:ind w:left="8729" w:hanging="294"/>
      </w:pPr>
      <w:rPr>
        <w:lang w:val="ru-RU" w:eastAsia="en-US" w:bidi="ar-SA"/>
      </w:rPr>
    </w:lvl>
  </w:abstractNum>
  <w:abstractNum w:abstractNumId="10" w15:restartNumberingAfterBreak="0">
    <w:nsid w:val="5AE12BE2"/>
    <w:multiLevelType w:val="hybridMultilevel"/>
    <w:tmpl w:val="939C5386"/>
    <w:lvl w:ilvl="0" w:tplc="A620A8C4">
      <w:start w:val="1"/>
      <w:numFmt w:val="decimal"/>
      <w:lvlText w:val="%1."/>
      <w:lvlJc w:val="left"/>
      <w:pPr>
        <w:ind w:left="119" w:hanging="21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248C780">
      <w:numFmt w:val="bullet"/>
      <w:lvlText w:val="•"/>
      <w:lvlJc w:val="left"/>
      <w:pPr>
        <w:ind w:left="1066" w:hanging="212"/>
      </w:pPr>
      <w:rPr>
        <w:rFonts w:hint="default"/>
        <w:lang w:val="ru-RU" w:eastAsia="en-US" w:bidi="ar-SA"/>
      </w:rPr>
    </w:lvl>
    <w:lvl w:ilvl="2" w:tplc="1EE0C44E">
      <w:numFmt w:val="bullet"/>
      <w:lvlText w:val="•"/>
      <w:lvlJc w:val="left"/>
      <w:pPr>
        <w:ind w:left="2012" w:hanging="212"/>
      </w:pPr>
      <w:rPr>
        <w:rFonts w:hint="default"/>
        <w:lang w:val="ru-RU" w:eastAsia="en-US" w:bidi="ar-SA"/>
      </w:rPr>
    </w:lvl>
    <w:lvl w:ilvl="3" w:tplc="74066F66">
      <w:numFmt w:val="bullet"/>
      <w:lvlText w:val="•"/>
      <w:lvlJc w:val="left"/>
      <w:pPr>
        <w:ind w:left="2959" w:hanging="212"/>
      </w:pPr>
      <w:rPr>
        <w:rFonts w:hint="default"/>
        <w:lang w:val="ru-RU" w:eastAsia="en-US" w:bidi="ar-SA"/>
      </w:rPr>
    </w:lvl>
    <w:lvl w:ilvl="4" w:tplc="23D4D28C">
      <w:numFmt w:val="bullet"/>
      <w:lvlText w:val="•"/>
      <w:lvlJc w:val="left"/>
      <w:pPr>
        <w:ind w:left="3905" w:hanging="212"/>
      </w:pPr>
      <w:rPr>
        <w:rFonts w:hint="default"/>
        <w:lang w:val="ru-RU" w:eastAsia="en-US" w:bidi="ar-SA"/>
      </w:rPr>
    </w:lvl>
    <w:lvl w:ilvl="5" w:tplc="F40865D2">
      <w:numFmt w:val="bullet"/>
      <w:lvlText w:val="•"/>
      <w:lvlJc w:val="left"/>
      <w:pPr>
        <w:ind w:left="4852" w:hanging="212"/>
      </w:pPr>
      <w:rPr>
        <w:rFonts w:hint="default"/>
        <w:lang w:val="ru-RU" w:eastAsia="en-US" w:bidi="ar-SA"/>
      </w:rPr>
    </w:lvl>
    <w:lvl w:ilvl="6" w:tplc="A1C828D0">
      <w:numFmt w:val="bullet"/>
      <w:lvlText w:val="•"/>
      <w:lvlJc w:val="left"/>
      <w:pPr>
        <w:ind w:left="5798" w:hanging="212"/>
      </w:pPr>
      <w:rPr>
        <w:rFonts w:hint="default"/>
        <w:lang w:val="ru-RU" w:eastAsia="en-US" w:bidi="ar-SA"/>
      </w:rPr>
    </w:lvl>
    <w:lvl w:ilvl="7" w:tplc="2662CFB0">
      <w:numFmt w:val="bullet"/>
      <w:lvlText w:val="•"/>
      <w:lvlJc w:val="left"/>
      <w:pPr>
        <w:ind w:left="6744" w:hanging="212"/>
      </w:pPr>
      <w:rPr>
        <w:rFonts w:hint="default"/>
        <w:lang w:val="ru-RU" w:eastAsia="en-US" w:bidi="ar-SA"/>
      </w:rPr>
    </w:lvl>
    <w:lvl w:ilvl="8" w:tplc="52F286C8">
      <w:numFmt w:val="bullet"/>
      <w:lvlText w:val="•"/>
      <w:lvlJc w:val="left"/>
      <w:pPr>
        <w:ind w:left="7691" w:hanging="212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6"/>
  </w:num>
  <w:num w:numId="3">
    <w:abstractNumId w:val="10"/>
  </w:num>
  <w:num w:numId="4">
    <w:abstractNumId w:val="0"/>
  </w:num>
  <w:num w:numId="5">
    <w:abstractNumId w:val="7"/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</w:num>
  <w:num w:numId="10">
    <w:abstractNumId w:val="2"/>
  </w:num>
  <w:num w:numId="11">
    <w:abstractNumId w:val="9"/>
    <w:lvlOverride w:ilvl="0">
      <w:startOverride w:val="29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24AB8"/>
    <w:rsid w:val="00050CF1"/>
    <w:rsid w:val="00175495"/>
    <w:rsid w:val="00220DEB"/>
    <w:rsid w:val="00285111"/>
    <w:rsid w:val="00324AB8"/>
    <w:rsid w:val="003513B4"/>
    <w:rsid w:val="004A41AD"/>
    <w:rsid w:val="004C766D"/>
    <w:rsid w:val="00531361"/>
    <w:rsid w:val="0053271A"/>
    <w:rsid w:val="00533731"/>
    <w:rsid w:val="00536A5D"/>
    <w:rsid w:val="00540099"/>
    <w:rsid w:val="005F3EE0"/>
    <w:rsid w:val="00614C9B"/>
    <w:rsid w:val="00684A7E"/>
    <w:rsid w:val="00747C01"/>
    <w:rsid w:val="0075418D"/>
    <w:rsid w:val="007A60E8"/>
    <w:rsid w:val="00827349"/>
    <w:rsid w:val="00AB12A4"/>
    <w:rsid w:val="00B2081A"/>
    <w:rsid w:val="00B63445"/>
    <w:rsid w:val="00E14490"/>
    <w:rsid w:val="00EE6246"/>
    <w:rsid w:val="00FB5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6A695"/>
  <w15:docId w15:val="{3D5344BC-5DFB-4F2F-A785-4B962D80D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7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9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684A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4A7E"/>
    <w:rPr>
      <w:rFonts w:ascii="Tahoma" w:eastAsia="Times New Roman" w:hAnsi="Tahoma" w:cs="Tahoma"/>
      <w:sz w:val="16"/>
      <w:szCs w:val="16"/>
      <w:lang w:val="ru-RU"/>
    </w:rPr>
  </w:style>
  <w:style w:type="paragraph" w:customStyle="1" w:styleId="11">
    <w:name w:val="Заголовок 11"/>
    <w:basedOn w:val="a"/>
    <w:uiPriority w:val="1"/>
    <w:qFormat/>
    <w:rsid w:val="00E14490"/>
    <w:pPr>
      <w:ind w:left="866"/>
      <w:outlineLvl w:val="1"/>
    </w:pPr>
    <w:rPr>
      <w:b/>
      <w:bCs/>
      <w:sz w:val="28"/>
      <w:szCs w:val="28"/>
    </w:rPr>
  </w:style>
  <w:style w:type="character" w:styleId="a7">
    <w:name w:val="Hyperlink"/>
    <w:basedOn w:val="a0"/>
    <w:uiPriority w:val="99"/>
    <w:unhideWhenUsed/>
    <w:rsid w:val="00747C01"/>
    <w:rPr>
      <w:color w:val="0000FF" w:themeColor="hyperlink"/>
      <w:u w:val="single"/>
    </w:rPr>
  </w:style>
  <w:style w:type="paragraph" w:styleId="a8">
    <w:name w:val="No Spacing"/>
    <w:uiPriority w:val="1"/>
    <w:qFormat/>
    <w:rsid w:val="004A41A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57155" TargetMode="External"/><Relationship Id="rId13" Type="http://schemas.openxmlformats.org/officeDocument/2006/relationships/hyperlink" Target="http://biblioclub.ru/index.php?page=book&amp;id=48612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458907" TargetMode="External"/><Relationship Id="rId12" Type="http://schemas.openxmlformats.org/officeDocument/2006/relationships/hyperlink" Target="http://biblioclub.ru/index.php?page=book&amp;id=43637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458907%20" TargetMode="External"/><Relationship Id="rId11" Type="http://schemas.openxmlformats.org/officeDocument/2006/relationships/hyperlink" Target="https://biblioclub.ru/index.php?page=book&amp;id=486259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biblioclub.ru/index.php?page=book&amp;id=93458" TargetMode="External"/><Relationship Id="rId10" Type="http://schemas.openxmlformats.org/officeDocument/2006/relationships/hyperlink" Target="https://biblioclub.ru/index.php?page=book&amp;id=68429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66810" TargetMode="External"/><Relationship Id="rId14" Type="http://schemas.openxmlformats.org/officeDocument/2006/relationships/hyperlink" Target="http://biblioclub.ru/index.php?page=book&amp;id=50057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2367</Words>
  <Characters>13494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User</cp:lastModifiedBy>
  <cp:revision>41</cp:revision>
  <cp:lastPrinted>2025-01-31T19:48:00Z</cp:lastPrinted>
  <dcterms:created xsi:type="dcterms:W3CDTF">2023-01-30T15:50:00Z</dcterms:created>
  <dcterms:modified xsi:type="dcterms:W3CDTF">2025-01-31T19:48:00Z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2023-01-30T00:00:00Z</vt:filetime>
  </property>
</Properties>
</file>